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5675"/>
        <w:gridCol w:w="2115"/>
      </w:tblGrid>
      <w:tr w:rsidR="002543D1" w14:paraId="3BDDEA8E" w14:textId="77777777" w:rsidTr="009769C3">
        <w:trPr>
          <w:trHeight w:val="283"/>
        </w:trPr>
        <w:tc>
          <w:tcPr>
            <w:tcW w:w="1838" w:type="dxa"/>
          </w:tcPr>
          <w:p w14:paraId="6E052F58" w14:textId="77777777" w:rsidR="002543D1" w:rsidRDefault="002543D1"/>
        </w:tc>
        <w:tc>
          <w:tcPr>
            <w:tcW w:w="5675" w:type="dxa"/>
            <w:tcBorders>
              <w:bottom w:val="single" w:sz="4" w:space="0" w:color="auto"/>
            </w:tcBorders>
          </w:tcPr>
          <w:p w14:paraId="57F63143" w14:textId="77777777" w:rsidR="002543D1" w:rsidRDefault="002543D1"/>
        </w:tc>
        <w:tc>
          <w:tcPr>
            <w:tcW w:w="2115" w:type="dxa"/>
          </w:tcPr>
          <w:p w14:paraId="1ACCBF91" w14:textId="77777777" w:rsidR="002543D1" w:rsidRDefault="002543D1"/>
        </w:tc>
      </w:tr>
      <w:tr w:rsidR="002543D1" w:rsidRPr="002543D1" w14:paraId="66EFF2B3" w14:textId="77777777" w:rsidTr="002543D1">
        <w:tc>
          <w:tcPr>
            <w:tcW w:w="1838" w:type="dxa"/>
          </w:tcPr>
          <w:p w14:paraId="4B7C0AFF" w14:textId="77777777"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single" w:sz="4" w:space="0" w:color="auto"/>
            </w:tcBorders>
          </w:tcPr>
          <w:p w14:paraId="70BEC86D" w14:textId="77777777"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  <w:r w:rsidRPr="002543D1">
              <w:rPr>
                <w:sz w:val="20"/>
                <w:szCs w:val="20"/>
              </w:rPr>
              <w:t>(vardas, pavardė)</w:t>
            </w:r>
          </w:p>
        </w:tc>
        <w:tc>
          <w:tcPr>
            <w:tcW w:w="2115" w:type="dxa"/>
          </w:tcPr>
          <w:p w14:paraId="621BFE19" w14:textId="77777777"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</w:p>
        </w:tc>
      </w:tr>
      <w:tr w:rsidR="002543D1" w14:paraId="76385AC8" w14:textId="77777777" w:rsidTr="002543D1">
        <w:tc>
          <w:tcPr>
            <w:tcW w:w="1838" w:type="dxa"/>
          </w:tcPr>
          <w:p w14:paraId="1E3EB344" w14:textId="77777777" w:rsidR="002543D1" w:rsidRDefault="002543D1"/>
        </w:tc>
        <w:tc>
          <w:tcPr>
            <w:tcW w:w="5675" w:type="dxa"/>
          </w:tcPr>
          <w:p w14:paraId="6670034E" w14:textId="77777777" w:rsidR="002543D1" w:rsidRDefault="002543D1"/>
        </w:tc>
        <w:tc>
          <w:tcPr>
            <w:tcW w:w="2115" w:type="dxa"/>
          </w:tcPr>
          <w:p w14:paraId="723BABBD" w14:textId="77777777" w:rsidR="002543D1" w:rsidRDefault="002543D1"/>
        </w:tc>
      </w:tr>
      <w:tr w:rsidR="002543D1" w14:paraId="346BAB83" w14:textId="77777777" w:rsidTr="002543D1">
        <w:tc>
          <w:tcPr>
            <w:tcW w:w="1838" w:type="dxa"/>
          </w:tcPr>
          <w:p w14:paraId="6AFFA4DD" w14:textId="77777777" w:rsidR="002543D1" w:rsidRDefault="002543D1"/>
        </w:tc>
        <w:tc>
          <w:tcPr>
            <w:tcW w:w="5675" w:type="dxa"/>
            <w:tcBorders>
              <w:bottom w:val="single" w:sz="4" w:space="0" w:color="auto"/>
            </w:tcBorders>
          </w:tcPr>
          <w:p w14:paraId="6C649603" w14:textId="77777777" w:rsidR="002543D1" w:rsidRDefault="002543D1"/>
        </w:tc>
        <w:tc>
          <w:tcPr>
            <w:tcW w:w="2115" w:type="dxa"/>
          </w:tcPr>
          <w:p w14:paraId="69DBE84C" w14:textId="77777777" w:rsidR="002543D1" w:rsidRDefault="002543D1"/>
        </w:tc>
      </w:tr>
      <w:tr w:rsidR="002543D1" w:rsidRPr="002543D1" w14:paraId="05D8E60A" w14:textId="77777777" w:rsidTr="002543D1">
        <w:tc>
          <w:tcPr>
            <w:tcW w:w="1838" w:type="dxa"/>
          </w:tcPr>
          <w:p w14:paraId="219F9CC1" w14:textId="77777777"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single" w:sz="4" w:space="0" w:color="auto"/>
            </w:tcBorders>
          </w:tcPr>
          <w:p w14:paraId="034D5BA1" w14:textId="77777777"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  <w:r w:rsidRPr="002543D1">
              <w:rPr>
                <w:sz w:val="20"/>
                <w:szCs w:val="20"/>
              </w:rPr>
              <w:t>(adresas)</w:t>
            </w:r>
          </w:p>
        </w:tc>
        <w:tc>
          <w:tcPr>
            <w:tcW w:w="2115" w:type="dxa"/>
          </w:tcPr>
          <w:p w14:paraId="49C0D5DA" w14:textId="77777777"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</w:p>
        </w:tc>
      </w:tr>
      <w:tr w:rsidR="002543D1" w14:paraId="3D19E94C" w14:textId="77777777" w:rsidTr="002543D1">
        <w:tc>
          <w:tcPr>
            <w:tcW w:w="1838" w:type="dxa"/>
          </w:tcPr>
          <w:p w14:paraId="6CFDCFF1" w14:textId="77777777" w:rsidR="002543D1" w:rsidRDefault="002543D1"/>
        </w:tc>
        <w:tc>
          <w:tcPr>
            <w:tcW w:w="5675" w:type="dxa"/>
          </w:tcPr>
          <w:p w14:paraId="601F473C" w14:textId="77777777" w:rsidR="002543D1" w:rsidRDefault="002543D1"/>
        </w:tc>
        <w:tc>
          <w:tcPr>
            <w:tcW w:w="2115" w:type="dxa"/>
          </w:tcPr>
          <w:p w14:paraId="2AFCBE36" w14:textId="77777777" w:rsidR="002543D1" w:rsidRDefault="002543D1"/>
        </w:tc>
      </w:tr>
      <w:tr w:rsidR="002543D1" w14:paraId="3178678E" w14:textId="77777777" w:rsidTr="002543D1">
        <w:tc>
          <w:tcPr>
            <w:tcW w:w="1838" w:type="dxa"/>
          </w:tcPr>
          <w:p w14:paraId="2617CD9F" w14:textId="77777777" w:rsidR="002543D1" w:rsidRDefault="002543D1"/>
        </w:tc>
        <w:tc>
          <w:tcPr>
            <w:tcW w:w="5675" w:type="dxa"/>
            <w:tcBorders>
              <w:bottom w:val="single" w:sz="4" w:space="0" w:color="auto"/>
            </w:tcBorders>
          </w:tcPr>
          <w:p w14:paraId="7A380B66" w14:textId="77777777" w:rsidR="002543D1" w:rsidRDefault="002543D1"/>
        </w:tc>
        <w:tc>
          <w:tcPr>
            <w:tcW w:w="2115" w:type="dxa"/>
          </w:tcPr>
          <w:p w14:paraId="531A4290" w14:textId="77777777" w:rsidR="002543D1" w:rsidRDefault="002543D1"/>
        </w:tc>
      </w:tr>
      <w:tr w:rsidR="002543D1" w:rsidRPr="002543D1" w14:paraId="00E52C76" w14:textId="77777777" w:rsidTr="002543D1">
        <w:tc>
          <w:tcPr>
            <w:tcW w:w="1838" w:type="dxa"/>
          </w:tcPr>
          <w:p w14:paraId="732972DF" w14:textId="77777777"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single" w:sz="4" w:space="0" w:color="auto"/>
            </w:tcBorders>
          </w:tcPr>
          <w:p w14:paraId="1828CF5F" w14:textId="77777777"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  <w:r w:rsidRPr="002543D1">
              <w:rPr>
                <w:sz w:val="20"/>
                <w:szCs w:val="20"/>
              </w:rPr>
              <w:t>(telefonas)</w:t>
            </w:r>
          </w:p>
        </w:tc>
        <w:tc>
          <w:tcPr>
            <w:tcW w:w="2115" w:type="dxa"/>
          </w:tcPr>
          <w:p w14:paraId="70A83AD0" w14:textId="77777777"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</w:p>
        </w:tc>
      </w:tr>
      <w:tr w:rsidR="002543D1" w14:paraId="186DED90" w14:textId="77777777" w:rsidTr="002543D1">
        <w:tc>
          <w:tcPr>
            <w:tcW w:w="1838" w:type="dxa"/>
          </w:tcPr>
          <w:p w14:paraId="72E757BF" w14:textId="77777777" w:rsidR="002543D1" w:rsidRDefault="002543D1"/>
        </w:tc>
        <w:tc>
          <w:tcPr>
            <w:tcW w:w="5675" w:type="dxa"/>
          </w:tcPr>
          <w:p w14:paraId="301E3306" w14:textId="77777777" w:rsidR="002543D1" w:rsidRDefault="002543D1"/>
        </w:tc>
        <w:tc>
          <w:tcPr>
            <w:tcW w:w="2115" w:type="dxa"/>
          </w:tcPr>
          <w:p w14:paraId="11983D22" w14:textId="77777777" w:rsidR="002543D1" w:rsidRDefault="002543D1"/>
        </w:tc>
      </w:tr>
    </w:tbl>
    <w:p w14:paraId="4C3F673B" w14:textId="77777777" w:rsidR="00D81263" w:rsidRDefault="00D81263"/>
    <w:p w14:paraId="37682BEF" w14:textId="77777777" w:rsidR="002543D1" w:rsidRDefault="002543D1"/>
    <w:p w14:paraId="326A4013" w14:textId="77777777" w:rsidR="009769C3" w:rsidRPr="009769C3" w:rsidRDefault="009769C3" w:rsidP="009769C3">
      <w:pPr>
        <w:rPr>
          <w:rFonts w:eastAsia="Times New Roman" w:cs="Times New Roman"/>
          <w:szCs w:val="24"/>
          <w:lang w:eastAsia="lt-LT"/>
        </w:rPr>
      </w:pPr>
      <w:r w:rsidRPr="009769C3">
        <w:rPr>
          <w:rFonts w:eastAsia="Times New Roman" w:cs="Times New Roman"/>
          <w:szCs w:val="24"/>
          <w:lang w:eastAsia="lt-LT"/>
        </w:rPr>
        <w:t>Palangos miesto savivaldybės administracijos direktoriui</w:t>
      </w:r>
    </w:p>
    <w:p w14:paraId="3128E0FC" w14:textId="77777777" w:rsidR="009769C3" w:rsidRDefault="009769C3"/>
    <w:p w14:paraId="084BF359" w14:textId="77777777" w:rsidR="002543D1" w:rsidRDefault="002543D1"/>
    <w:p w14:paraId="64C361F7" w14:textId="77777777" w:rsidR="009769C3" w:rsidRPr="009769C3" w:rsidRDefault="009769C3" w:rsidP="009769C3">
      <w:pPr>
        <w:jc w:val="center"/>
        <w:rPr>
          <w:rFonts w:eastAsia="Times New Roman" w:cs="Times New Roman"/>
          <w:b/>
          <w:caps/>
          <w:szCs w:val="24"/>
          <w:lang w:eastAsia="lt-LT"/>
        </w:rPr>
      </w:pPr>
      <w:r w:rsidRPr="009769C3">
        <w:rPr>
          <w:rFonts w:eastAsia="Times New Roman" w:cs="Times New Roman"/>
          <w:b/>
          <w:caps/>
          <w:szCs w:val="24"/>
          <w:lang w:eastAsia="lt-LT"/>
        </w:rPr>
        <w:t>prašyMAS</w:t>
      </w:r>
    </w:p>
    <w:p w14:paraId="36922942" w14:textId="0A577973" w:rsidR="009769C3" w:rsidRPr="009769C3" w:rsidRDefault="009769C3" w:rsidP="009769C3">
      <w:pPr>
        <w:jc w:val="center"/>
        <w:rPr>
          <w:rFonts w:eastAsia="Times New Roman" w:cs="Times New Roman"/>
          <w:b/>
          <w:caps/>
          <w:szCs w:val="24"/>
          <w:lang w:eastAsia="lt-LT"/>
        </w:rPr>
      </w:pPr>
      <w:r w:rsidRPr="009769C3">
        <w:rPr>
          <w:rFonts w:eastAsia="Times New Roman" w:cs="Times New Roman"/>
          <w:b/>
          <w:caps/>
          <w:szCs w:val="24"/>
          <w:lang w:eastAsia="lt-LT"/>
        </w:rPr>
        <w:t>dėl</w:t>
      </w:r>
      <w:r w:rsidR="00B36DEF">
        <w:rPr>
          <w:rFonts w:eastAsia="Times New Roman" w:cs="Times New Roman"/>
          <w:b/>
          <w:caps/>
          <w:szCs w:val="24"/>
          <w:lang w:eastAsia="lt-LT"/>
        </w:rPr>
        <w:t xml:space="preserve"> KULTŪROS PAVELDO OBJEKTO BŪKLĖS PATIKRINIMO AKTO IŠDAVIMO</w:t>
      </w:r>
    </w:p>
    <w:p w14:paraId="20458B5E" w14:textId="77777777" w:rsidR="009769C3" w:rsidRPr="009769C3" w:rsidRDefault="009769C3" w:rsidP="009769C3">
      <w:pPr>
        <w:jc w:val="center"/>
        <w:rPr>
          <w:rFonts w:eastAsia="Times New Roman" w:cs="Times New Roman"/>
          <w:b/>
          <w:caps/>
          <w:szCs w:val="24"/>
          <w:lang w:eastAsia="lt-LT"/>
        </w:rPr>
      </w:pPr>
    </w:p>
    <w:p w14:paraId="27004614" w14:textId="6356220C" w:rsidR="009769C3" w:rsidRPr="009769C3" w:rsidRDefault="009769C3" w:rsidP="009769C3">
      <w:pPr>
        <w:jc w:val="center"/>
        <w:rPr>
          <w:rFonts w:eastAsia="Times New Roman" w:cs="Times New Roman"/>
          <w:szCs w:val="24"/>
          <w:lang w:eastAsia="lt-LT"/>
        </w:rPr>
      </w:pPr>
      <w:r w:rsidRPr="009769C3">
        <w:rPr>
          <w:rFonts w:eastAsia="Times New Roman" w:cs="Times New Roman"/>
          <w:szCs w:val="24"/>
          <w:lang w:eastAsia="lt-LT"/>
        </w:rPr>
        <w:t>202</w:t>
      </w:r>
      <w:r w:rsidR="00B36DEF">
        <w:rPr>
          <w:rFonts w:eastAsia="Times New Roman" w:cs="Times New Roman"/>
          <w:szCs w:val="24"/>
          <w:lang w:eastAsia="lt-LT"/>
        </w:rPr>
        <w:t>2</w:t>
      </w:r>
      <w:r w:rsidRPr="009769C3">
        <w:rPr>
          <w:rFonts w:eastAsia="Times New Roman" w:cs="Times New Roman"/>
          <w:szCs w:val="24"/>
          <w:lang w:eastAsia="lt-LT"/>
        </w:rPr>
        <w:t xml:space="preserve"> m. </w:t>
      </w:r>
      <w:r>
        <w:rPr>
          <w:rFonts w:eastAsia="Times New Roman" w:cs="Times New Roman"/>
          <w:szCs w:val="24"/>
          <w:lang w:eastAsia="lt-LT"/>
        </w:rPr>
        <w:t>.............</w:t>
      </w:r>
      <w:r w:rsidRPr="009769C3">
        <w:rPr>
          <w:rFonts w:eastAsia="Times New Roman" w:cs="Times New Roman"/>
          <w:szCs w:val="24"/>
          <w:lang w:eastAsia="lt-LT"/>
        </w:rPr>
        <w:t xml:space="preserve"> </w:t>
      </w:r>
      <w:r>
        <w:rPr>
          <w:rFonts w:eastAsia="Times New Roman" w:cs="Times New Roman"/>
          <w:szCs w:val="24"/>
          <w:lang w:eastAsia="lt-LT"/>
        </w:rPr>
        <w:t>.....</w:t>
      </w:r>
      <w:r w:rsidRPr="009769C3">
        <w:rPr>
          <w:rFonts w:eastAsia="Times New Roman" w:cs="Times New Roman"/>
          <w:szCs w:val="24"/>
          <w:lang w:eastAsia="lt-LT"/>
        </w:rPr>
        <w:t xml:space="preserve"> d.</w:t>
      </w:r>
    </w:p>
    <w:p w14:paraId="508D3831" w14:textId="77777777" w:rsidR="009769C3" w:rsidRPr="009769C3" w:rsidRDefault="009769C3" w:rsidP="009769C3">
      <w:pPr>
        <w:jc w:val="center"/>
        <w:rPr>
          <w:rFonts w:eastAsia="Times New Roman" w:cs="Times New Roman"/>
          <w:szCs w:val="24"/>
          <w:lang w:eastAsia="lt-LT"/>
        </w:rPr>
      </w:pPr>
      <w:r w:rsidRPr="009769C3">
        <w:rPr>
          <w:rFonts w:eastAsia="Times New Roman" w:cs="Times New Roman"/>
          <w:szCs w:val="24"/>
          <w:lang w:eastAsia="lt-LT"/>
        </w:rPr>
        <w:t>Palanga</w:t>
      </w:r>
    </w:p>
    <w:p w14:paraId="54B1A237" w14:textId="77777777" w:rsidR="002543D1" w:rsidRDefault="002543D1" w:rsidP="002543D1">
      <w:pPr>
        <w:spacing w:before="120"/>
        <w:jc w:val="center"/>
        <w:rPr>
          <w:szCs w:val="24"/>
        </w:rPr>
      </w:pPr>
    </w:p>
    <w:p w14:paraId="3DA8FFD5" w14:textId="77777777" w:rsidR="002543D1" w:rsidRDefault="002543D1" w:rsidP="002543D1">
      <w:pPr>
        <w:spacing w:before="120"/>
        <w:jc w:val="center"/>
        <w:rPr>
          <w:szCs w:val="24"/>
        </w:rPr>
      </w:pPr>
    </w:p>
    <w:p w14:paraId="176B5EC8" w14:textId="77777777" w:rsidR="002543D1" w:rsidRDefault="002543D1" w:rsidP="002543D1">
      <w:pPr>
        <w:spacing w:before="120"/>
        <w:jc w:val="center"/>
        <w:rPr>
          <w:szCs w:val="24"/>
        </w:rPr>
      </w:pPr>
    </w:p>
    <w:p w14:paraId="0D1FCE50" w14:textId="74A7B2FC" w:rsidR="002543D1" w:rsidRDefault="002543D1" w:rsidP="002543D1">
      <w:pPr>
        <w:spacing w:before="120"/>
        <w:ind w:firstLine="567"/>
        <w:rPr>
          <w:szCs w:val="24"/>
        </w:rPr>
      </w:pPr>
      <w:r>
        <w:rPr>
          <w:szCs w:val="24"/>
        </w:rPr>
        <w:t>Prašau</w:t>
      </w:r>
      <w:r w:rsidR="00B36DEF">
        <w:rPr>
          <w:szCs w:val="24"/>
        </w:rPr>
        <w:t xml:space="preserve"> </w:t>
      </w:r>
      <w:r>
        <w:rPr>
          <w:szCs w:val="24"/>
        </w:rPr>
        <w:t>....</w:t>
      </w:r>
      <w:r w:rsidR="00B36DEF">
        <w:rPr>
          <w:szCs w:val="24"/>
        </w:rPr>
        <w:t xml:space="preserve"> , unikalus objekto numeris, adresas....</w:t>
      </w:r>
    </w:p>
    <w:p w14:paraId="2668BBA8" w14:textId="77777777" w:rsidR="00B36DEF" w:rsidRDefault="00B36DEF" w:rsidP="002543D1">
      <w:pPr>
        <w:spacing w:before="120"/>
        <w:ind w:firstLine="567"/>
        <w:rPr>
          <w:szCs w:val="24"/>
        </w:rPr>
      </w:pPr>
    </w:p>
    <w:p w14:paraId="3A903F29" w14:textId="7D4DA8EB" w:rsidR="00B36DEF" w:rsidRDefault="00B36DEF" w:rsidP="002543D1">
      <w:pPr>
        <w:spacing w:before="120"/>
        <w:ind w:firstLine="567"/>
        <w:rPr>
          <w:szCs w:val="24"/>
        </w:rPr>
      </w:pPr>
      <w:r>
        <w:rPr>
          <w:szCs w:val="24"/>
        </w:rPr>
        <w:t>Privaloma pridėti:</w:t>
      </w:r>
    </w:p>
    <w:p w14:paraId="2A632154" w14:textId="759316EA" w:rsidR="00B36DEF" w:rsidRDefault="00B36DEF" w:rsidP="002543D1">
      <w:pPr>
        <w:spacing w:before="120"/>
        <w:ind w:firstLine="567"/>
        <w:rPr>
          <w:szCs w:val="24"/>
        </w:rPr>
      </w:pPr>
      <w:r>
        <w:rPr>
          <w:szCs w:val="24"/>
        </w:rPr>
        <w:t>Nekilnojamojo turto registro duomenų bazės išrašas;</w:t>
      </w:r>
    </w:p>
    <w:p w14:paraId="26E300C0" w14:textId="7E26C3B8" w:rsidR="00B36DEF" w:rsidRDefault="00B36DEF" w:rsidP="002543D1">
      <w:pPr>
        <w:spacing w:before="120"/>
        <w:ind w:firstLine="567"/>
        <w:rPr>
          <w:szCs w:val="24"/>
        </w:rPr>
      </w:pPr>
      <w:r>
        <w:rPr>
          <w:szCs w:val="24"/>
        </w:rPr>
        <w:t>.....</w:t>
      </w:r>
    </w:p>
    <w:p w14:paraId="183A9A9F" w14:textId="77777777" w:rsidR="002543D1" w:rsidRDefault="002543D1" w:rsidP="002543D1">
      <w:pPr>
        <w:spacing w:before="120"/>
        <w:ind w:firstLine="567"/>
        <w:rPr>
          <w:szCs w:val="24"/>
        </w:rPr>
      </w:pPr>
    </w:p>
    <w:p w14:paraId="1B4A8B26" w14:textId="77777777" w:rsidR="002543D1" w:rsidRDefault="002543D1" w:rsidP="002543D1">
      <w:pPr>
        <w:spacing w:before="120"/>
        <w:ind w:firstLine="567"/>
        <w:rPr>
          <w:szCs w:val="24"/>
        </w:rPr>
      </w:pPr>
    </w:p>
    <w:p w14:paraId="15C8EBED" w14:textId="77777777" w:rsidR="002543D1" w:rsidRDefault="002543D1" w:rsidP="002543D1">
      <w:pPr>
        <w:spacing w:before="120"/>
        <w:ind w:firstLine="567"/>
        <w:rPr>
          <w:szCs w:val="24"/>
        </w:rPr>
      </w:pPr>
    </w:p>
    <w:p w14:paraId="580FA2A3" w14:textId="77777777" w:rsidR="002543D1" w:rsidRDefault="002543D1" w:rsidP="002543D1">
      <w:pPr>
        <w:spacing w:before="120"/>
        <w:ind w:firstLine="567"/>
        <w:rPr>
          <w:szCs w:val="24"/>
        </w:rPr>
      </w:pPr>
    </w:p>
    <w:p w14:paraId="6ADF2240" w14:textId="77777777" w:rsidR="002543D1" w:rsidRPr="009769C3" w:rsidRDefault="002543D1" w:rsidP="002543D1">
      <w:pPr>
        <w:spacing w:before="120"/>
        <w:ind w:firstLine="567"/>
        <w:rPr>
          <w:sz w:val="20"/>
          <w:szCs w:val="20"/>
        </w:rPr>
      </w:pPr>
      <w:r w:rsidRPr="009769C3">
        <w:rPr>
          <w:sz w:val="20"/>
          <w:szCs w:val="20"/>
        </w:rPr>
        <w:t>(parašas)</w:t>
      </w:r>
      <w:r w:rsidRPr="009769C3">
        <w:rPr>
          <w:sz w:val="20"/>
          <w:szCs w:val="20"/>
        </w:rPr>
        <w:tab/>
      </w:r>
      <w:r w:rsidRPr="009769C3">
        <w:rPr>
          <w:sz w:val="20"/>
          <w:szCs w:val="20"/>
        </w:rPr>
        <w:tab/>
      </w:r>
      <w:r w:rsidRPr="009769C3">
        <w:rPr>
          <w:sz w:val="20"/>
          <w:szCs w:val="20"/>
        </w:rPr>
        <w:tab/>
      </w:r>
      <w:r w:rsidRPr="009769C3">
        <w:rPr>
          <w:sz w:val="20"/>
          <w:szCs w:val="20"/>
        </w:rPr>
        <w:tab/>
      </w:r>
      <w:r w:rsidR="009769C3">
        <w:rPr>
          <w:sz w:val="20"/>
          <w:szCs w:val="20"/>
        </w:rPr>
        <w:tab/>
      </w:r>
      <w:r w:rsidRPr="009769C3">
        <w:rPr>
          <w:sz w:val="20"/>
          <w:szCs w:val="20"/>
        </w:rPr>
        <w:t>(vardas, pavardė)</w:t>
      </w:r>
    </w:p>
    <w:sectPr w:rsidR="002543D1" w:rsidRPr="009769C3" w:rsidSect="009C13B0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3D1"/>
    <w:rsid w:val="002543D1"/>
    <w:rsid w:val="009769C3"/>
    <w:rsid w:val="009C13B0"/>
    <w:rsid w:val="00A512EC"/>
    <w:rsid w:val="00B36DEF"/>
    <w:rsid w:val="00D1607B"/>
    <w:rsid w:val="00D8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57544"/>
  <w15:chartTrackingRefBased/>
  <w15:docId w15:val="{EC40190D-DB5D-458C-A1AA-D2D43023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254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263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Borisenko</dc:creator>
  <cp:keywords/>
  <dc:description/>
  <cp:lastModifiedBy>Janina Balužė</cp:lastModifiedBy>
  <cp:revision>4</cp:revision>
  <dcterms:created xsi:type="dcterms:W3CDTF">2020-05-13T06:21:00Z</dcterms:created>
  <dcterms:modified xsi:type="dcterms:W3CDTF">2022-09-06T07:33:00Z</dcterms:modified>
</cp:coreProperties>
</file>