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074CA">
        <w:rPr>
          <w:rFonts w:ascii="Palemonas" w:hAnsi="Palemonas"/>
          <w:b/>
          <w:sz w:val="32"/>
          <w:szCs w:val="32"/>
        </w:rPr>
        <w:t>0</w:t>
      </w:r>
      <w:r w:rsidR="00B3764C">
        <w:rPr>
          <w:rFonts w:ascii="Palemonas" w:hAnsi="Palemonas"/>
          <w:b/>
          <w:sz w:val="32"/>
          <w:szCs w:val="32"/>
        </w:rPr>
        <w:t>3-18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4073"/>
        <w:gridCol w:w="3799"/>
        <w:gridCol w:w="1422"/>
      </w:tblGrid>
      <w:tr w:rsidR="0064686D" w:rsidRPr="00D47979" w:rsidTr="009D1B61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407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799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22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BF2832" w:rsidRPr="00D47979" w:rsidTr="009D1B61">
        <w:trPr>
          <w:trHeight w:val="407"/>
        </w:trPr>
        <w:tc>
          <w:tcPr>
            <w:tcW w:w="595" w:type="dxa"/>
            <w:shd w:val="clear" w:color="auto" w:fill="auto"/>
          </w:tcPr>
          <w:p w:rsidR="00BF2832" w:rsidRDefault="00F4340C" w:rsidP="00C074CA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1.</w:t>
            </w:r>
          </w:p>
        </w:tc>
        <w:tc>
          <w:tcPr>
            <w:tcW w:w="4073" w:type="dxa"/>
            <w:shd w:val="clear" w:color="auto" w:fill="auto"/>
          </w:tcPr>
          <w:p w:rsidR="00BF2832" w:rsidRPr="00BF2832" w:rsidRDefault="00B3764C" w:rsidP="00C074CA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R.Š.</w:t>
            </w:r>
          </w:p>
        </w:tc>
        <w:tc>
          <w:tcPr>
            <w:tcW w:w="3799" w:type="dxa"/>
            <w:shd w:val="clear" w:color="auto" w:fill="auto"/>
          </w:tcPr>
          <w:p w:rsidR="00B3764C" w:rsidRPr="00BF2832" w:rsidRDefault="00B3764C" w:rsidP="00B3764C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 xml:space="preserve">„Lino“ gyvenamojo kvartalo detalaus išplanavimo projekto (patvirtinto Palangos miesto tarybos </w:t>
            </w:r>
            <w:r w:rsidR="0099064A">
              <w:rPr>
                <w:rFonts w:ascii="Palemonas" w:hAnsi="Palemonas"/>
                <w:bCs/>
              </w:rPr>
              <w:t xml:space="preserve">1994-09-23 sprendimo </w:t>
            </w:r>
            <w:proofErr w:type="spellStart"/>
            <w:r w:rsidR="0099064A">
              <w:rPr>
                <w:rFonts w:ascii="Palemonas" w:hAnsi="Palemonas"/>
                <w:bCs/>
              </w:rPr>
              <w:t>Nr</w:t>
            </w:r>
            <w:proofErr w:type="spellEnd"/>
            <w:r w:rsidR="0099064A">
              <w:rPr>
                <w:rFonts w:ascii="Palemonas" w:hAnsi="Palemonas"/>
                <w:bCs/>
              </w:rPr>
              <w:t>. 44 1.7</w:t>
            </w:r>
            <w:r>
              <w:rPr>
                <w:rFonts w:ascii="Palemonas" w:hAnsi="Palemonas"/>
                <w:bCs/>
              </w:rPr>
              <w:t xml:space="preserve"> punktu), </w:t>
            </w:r>
            <w:r w:rsidR="00BF2832" w:rsidRPr="00BF2832">
              <w:rPr>
                <w:rFonts w:ascii="Palemonas" w:hAnsi="Palemonas"/>
                <w:bCs/>
              </w:rPr>
              <w:t xml:space="preserve">koregavimas techninio projekto rengimo metu žemės sklype </w:t>
            </w:r>
            <w:r>
              <w:rPr>
                <w:rFonts w:ascii="Palemonas" w:hAnsi="Palemonas"/>
                <w:bCs/>
              </w:rPr>
              <w:t xml:space="preserve">Austėjos </w:t>
            </w:r>
            <w:proofErr w:type="spellStart"/>
            <w:r>
              <w:rPr>
                <w:rFonts w:ascii="Palemonas" w:hAnsi="Palemonas"/>
                <w:bCs/>
              </w:rPr>
              <w:t>g</w:t>
            </w:r>
            <w:proofErr w:type="spellEnd"/>
            <w:r>
              <w:rPr>
                <w:rFonts w:ascii="Palemonas" w:hAnsi="Palemonas"/>
                <w:bCs/>
              </w:rPr>
              <w:t>. 5</w:t>
            </w:r>
            <w:r w:rsidR="00BF2832" w:rsidRPr="00BF2832">
              <w:rPr>
                <w:rFonts w:ascii="Palemonas" w:hAnsi="Palemonas"/>
                <w:bCs/>
              </w:rPr>
              <w:t>, Palangoje (koreguojama statybos riba, zona</w:t>
            </w:r>
            <w:r>
              <w:rPr>
                <w:rFonts w:ascii="Palemonas" w:hAnsi="Palemonas"/>
                <w:bCs/>
              </w:rPr>
              <w:t xml:space="preserve"> bei numatoma nauja inžinerinių statinių statybos zona (statinių aukštis 0 </w:t>
            </w:r>
            <w:proofErr w:type="spellStart"/>
            <w:r>
              <w:rPr>
                <w:rFonts w:ascii="Palemonas" w:hAnsi="Palemonas"/>
                <w:bCs/>
              </w:rPr>
              <w:t>m</w:t>
            </w:r>
            <w:proofErr w:type="spellEnd"/>
            <w:r>
              <w:rPr>
                <w:rFonts w:ascii="Palemonas" w:hAnsi="Palemonas"/>
                <w:bCs/>
              </w:rPr>
              <w:t>.)</w:t>
            </w:r>
            <w:r w:rsidR="00BF2832" w:rsidRPr="00BF2832">
              <w:rPr>
                <w:rFonts w:ascii="Palemonas" w:hAnsi="Palemonas"/>
                <w:bCs/>
              </w:rPr>
              <w:t>)</w:t>
            </w:r>
          </w:p>
        </w:tc>
        <w:tc>
          <w:tcPr>
            <w:tcW w:w="1422" w:type="dxa"/>
            <w:shd w:val="clear" w:color="auto" w:fill="auto"/>
          </w:tcPr>
          <w:p w:rsidR="00BF2832" w:rsidRDefault="00BF2832" w:rsidP="00C074CA">
            <w:pPr>
              <w:jc w:val="center"/>
              <w:rPr>
                <w:rFonts w:ascii="Palemonas" w:hAnsi="Palemonas"/>
              </w:rPr>
            </w:pPr>
          </w:p>
        </w:tc>
      </w:tr>
      <w:tr w:rsidR="007A4BCB" w:rsidRPr="00D47979" w:rsidTr="009D1B61">
        <w:trPr>
          <w:trHeight w:val="407"/>
        </w:trPr>
        <w:tc>
          <w:tcPr>
            <w:tcW w:w="595" w:type="dxa"/>
            <w:shd w:val="clear" w:color="auto" w:fill="auto"/>
          </w:tcPr>
          <w:p w:rsidR="007A4BCB" w:rsidRPr="007A4BCB" w:rsidRDefault="007A4BCB" w:rsidP="007A4BCB">
            <w:pPr>
              <w:jc w:val="center"/>
              <w:rPr>
                <w:rFonts w:ascii="Palemonas" w:hAnsi="Palemonas"/>
              </w:rPr>
            </w:pPr>
            <w:r w:rsidRPr="007A4BCB">
              <w:rPr>
                <w:rFonts w:ascii="Palemonas" w:hAnsi="Palemonas"/>
              </w:rPr>
              <w:t>2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4073" w:type="dxa"/>
            <w:shd w:val="clear" w:color="auto" w:fill="auto"/>
          </w:tcPr>
          <w:p w:rsidR="007A4BCB" w:rsidRPr="007A4BCB" w:rsidRDefault="007A4BCB" w:rsidP="007A4BCB">
            <w:pPr>
              <w:jc w:val="center"/>
              <w:rPr>
                <w:rFonts w:ascii="Palemonas" w:hAnsi="Palemonas"/>
              </w:rPr>
            </w:pPr>
            <w:r w:rsidRPr="007A4BCB">
              <w:rPr>
                <w:rFonts w:ascii="Palemonas" w:hAnsi="Palemonas"/>
              </w:rPr>
              <w:t>A.G., I.G.</w:t>
            </w:r>
          </w:p>
        </w:tc>
        <w:tc>
          <w:tcPr>
            <w:tcW w:w="3799" w:type="dxa"/>
            <w:shd w:val="clear" w:color="auto" w:fill="auto"/>
          </w:tcPr>
          <w:p w:rsidR="007A4BCB" w:rsidRPr="007A4BCB" w:rsidRDefault="007A4BCB" w:rsidP="007A4BCB">
            <w:pPr>
              <w:jc w:val="center"/>
              <w:rPr>
                <w:rFonts w:ascii="Palemonas" w:hAnsi="Palemonas"/>
              </w:rPr>
            </w:pPr>
            <w:r w:rsidRPr="007A4BCB">
              <w:rPr>
                <w:rFonts w:ascii="Palemonas" w:hAnsi="Palemonas"/>
              </w:rPr>
              <w:t xml:space="preserve">Žemės sklypo </w:t>
            </w:r>
            <w:proofErr w:type="spellStart"/>
            <w:r w:rsidRPr="007A4BCB">
              <w:rPr>
                <w:rFonts w:ascii="Palemonas" w:hAnsi="Palemonas"/>
              </w:rPr>
              <w:t>Ošupio</w:t>
            </w:r>
            <w:proofErr w:type="spellEnd"/>
            <w:r w:rsidRPr="007A4BCB">
              <w:rPr>
                <w:rFonts w:ascii="Palemonas" w:hAnsi="Palemonas"/>
              </w:rPr>
              <w:t xml:space="preserve"> takas 3 detaliojo plano (patvirtinto Palangos miesto savivaldybės tarybos 2004 </w:t>
            </w:r>
            <w:proofErr w:type="spellStart"/>
            <w:r w:rsidRPr="007A4BCB">
              <w:rPr>
                <w:rFonts w:ascii="Palemonas" w:hAnsi="Palemonas"/>
              </w:rPr>
              <w:t>m</w:t>
            </w:r>
            <w:proofErr w:type="spellEnd"/>
            <w:r w:rsidRPr="007A4BCB">
              <w:rPr>
                <w:rFonts w:ascii="Palemonas" w:hAnsi="Palemonas"/>
              </w:rPr>
              <w:t xml:space="preserve">. balandžio 13 </w:t>
            </w:r>
            <w:proofErr w:type="spellStart"/>
            <w:r w:rsidRPr="007A4BCB">
              <w:rPr>
                <w:rFonts w:ascii="Palemonas" w:hAnsi="Palemonas"/>
              </w:rPr>
              <w:t>d</w:t>
            </w:r>
            <w:proofErr w:type="spellEnd"/>
            <w:r w:rsidRPr="007A4BCB">
              <w:rPr>
                <w:rFonts w:ascii="Palemonas" w:hAnsi="Palemonas"/>
              </w:rPr>
              <w:t xml:space="preserve">. sprendimu </w:t>
            </w:r>
            <w:proofErr w:type="spellStart"/>
            <w:r w:rsidRPr="007A4BCB">
              <w:rPr>
                <w:rFonts w:ascii="Palemonas" w:hAnsi="Palemonas"/>
              </w:rPr>
              <w:t>Nr</w:t>
            </w:r>
            <w:proofErr w:type="spellEnd"/>
            <w:r w:rsidRPr="007A4BCB">
              <w:rPr>
                <w:rFonts w:ascii="Palemonas" w:hAnsi="Palemonas"/>
              </w:rPr>
              <w:t xml:space="preserve">. 76), koregavimas techninio projekto rengimo metu žemės sklype </w:t>
            </w:r>
            <w:proofErr w:type="spellStart"/>
            <w:r w:rsidRPr="007A4BCB">
              <w:rPr>
                <w:rFonts w:ascii="Palemonas" w:hAnsi="Palemonas"/>
              </w:rPr>
              <w:t>Ošupio</w:t>
            </w:r>
            <w:proofErr w:type="spellEnd"/>
            <w:r w:rsidRPr="007A4BCB">
              <w:rPr>
                <w:rFonts w:ascii="Palemonas" w:hAnsi="Palemonas"/>
              </w:rPr>
              <w:t xml:space="preserve"> takas 3E, Palangoje (koreguojama statybos riba ir zona)</w:t>
            </w:r>
          </w:p>
        </w:tc>
        <w:tc>
          <w:tcPr>
            <w:tcW w:w="1422" w:type="dxa"/>
            <w:shd w:val="clear" w:color="auto" w:fill="auto"/>
          </w:tcPr>
          <w:p w:rsidR="007A4BCB" w:rsidRPr="007A4BCB" w:rsidRDefault="007A4BCB" w:rsidP="007A4BCB">
            <w:pPr>
              <w:jc w:val="center"/>
              <w:rPr>
                <w:rFonts w:ascii="Palemonas" w:hAnsi="Palemonas"/>
              </w:rPr>
            </w:pP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bookmarkStart w:id="0" w:name="_GoBack"/>
      <w:bookmarkEnd w:id="0"/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BFCC3-4AB5-43E2-AC51-258AA6C34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6</cp:revision>
  <cp:lastPrinted>2020-03-03T08:27:00Z</cp:lastPrinted>
  <dcterms:created xsi:type="dcterms:W3CDTF">2020-02-25T13:13:00Z</dcterms:created>
  <dcterms:modified xsi:type="dcterms:W3CDTF">2020-03-12T08:33:00Z</dcterms:modified>
</cp:coreProperties>
</file>