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26B2A0" w14:textId="77777777" w:rsidR="00A953F9" w:rsidRDefault="00A953F9">
      <w:pPr>
        <w:tabs>
          <w:tab w:val="center" w:pos="4680"/>
          <w:tab w:val="right" w:pos="9360"/>
        </w:tabs>
        <w:rPr>
          <w:sz w:val="22"/>
          <w:szCs w:val="22"/>
          <w:lang w:eastAsia="lt-LT"/>
        </w:rPr>
      </w:pPr>
    </w:p>
    <w:p w14:paraId="419F73C6" w14:textId="77777777" w:rsidR="00A953F9" w:rsidRDefault="00A10E05">
      <w:pPr>
        <w:tabs>
          <w:tab w:val="center" w:pos="4986"/>
          <w:tab w:val="right" w:pos="9972"/>
        </w:tabs>
        <w:ind w:firstLine="5387"/>
        <w:rPr>
          <w:sz w:val="16"/>
          <w:szCs w:val="16"/>
        </w:rPr>
      </w:pPr>
      <w:r>
        <w:rPr>
          <w:sz w:val="16"/>
          <w:szCs w:val="16"/>
        </w:rPr>
        <w:t>SP-3 (A1) forma, patvirtinta Lietuvos Respublikos socialinės</w:t>
      </w:r>
    </w:p>
    <w:p w14:paraId="1D294FFE" w14:textId="77777777" w:rsidR="00A953F9" w:rsidRDefault="00A10E05">
      <w:pPr>
        <w:ind w:firstLine="5387"/>
        <w:rPr>
          <w:sz w:val="16"/>
          <w:szCs w:val="16"/>
        </w:rPr>
      </w:pPr>
      <w:r>
        <w:rPr>
          <w:sz w:val="16"/>
          <w:szCs w:val="16"/>
        </w:rPr>
        <w:t>apsaugos ir darbo ministro</w:t>
      </w:r>
    </w:p>
    <w:p w14:paraId="54EE8DAD" w14:textId="77777777" w:rsidR="00A953F9" w:rsidRDefault="00A10E05">
      <w:pPr>
        <w:ind w:firstLine="5387"/>
        <w:rPr>
          <w:sz w:val="16"/>
          <w:szCs w:val="16"/>
        </w:rPr>
      </w:pPr>
      <w:r>
        <w:rPr>
          <w:sz w:val="16"/>
          <w:szCs w:val="16"/>
        </w:rPr>
        <w:t xml:space="preserve">2005 m. birželio 27 d. įsakymu Nr. A1-183 </w:t>
      </w:r>
    </w:p>
    <w:p w14:paraId="5EBE0DD9" w14:textId="77777777" w:rsidR="00A953F9" w:rsidRDefault="00A10E05">
      <w:pPr>
        <w:tabs>
          <w:tab w:val="left" w:pos="5812"/>
        </w:tabs>
        <w:ind w:firstLine="5387"/>
        <w:rPr>
          <w:sz w:val="16"/>
          <w:szCs w:val="16"/>
        </w:rPr>
      </w:pPr>
      <w:r>
        <w:rPr>
          <w:sz w:val="16"/>
          <w:szCs w:val="16"/>
        </w:rPr>
        <w:t>(Lietuvos Respublikos socialinės apsaugos ir darbo ministro</w:t>
      </w:r>
    </w:p>
    <w:p w14:paraId="3C261C2B" w14:textId="77777777" w:rsidR="00A953F9" w:rsidRDefault="00A10E05">
      <w:pPr>
        <w:tabs>
          <w:tab w:val="left" w:pos="5812"/>
        </w:tabs>
        <w:ind w:firstLine="5387"/>
        <w:rPr>
          <w:sz w:val="16"/>
          <w:szCs w:val="16"/>
          <w:lang w:eastAsia="lt-LT"/>
        </w:rPr>
      </w:pPr>
      <w:r>
        <w:rPr>
          <w:sz w:val="16"/>
          <w:szCs w:val="16"/>
        </w:rPr>
        <w:t xml:space="preserve">2024 m. vasario 29  d. įsakymo Nr. </w:t>
      </w:r>
      <w:r>
        <w:rPr>
          <w:sz w:val="16"/>
          <w:szCs w:val="16"/>
          <w:lang w:eastAsia="lt-LT"/>
        </w:rPr>
        <w:t>A1-173</w:t>
      </w:r>
    </w:p>
    <w:p w14:paraId="1D136B66" w14:textId="77777777" w:rsidR="00A953F9" w:rsidRDefault="00A10E05">
      <w:pPr>
        <w:tabs>
          <w:tab w:val="left" w:pos="5812"/>
        </w:tabs>
        <w:ind w:firstLine="5387"/>
        <w:rPr>
          <w:sz w:val="16"/>
          <w:szCs w:val="16"/>
        </w:rPr>
      </w:pPr>
      <w:r>
        <w:rPr>
          <w:sz w:val="16"/>
          <w:szCs w:val="16"/>
        </w:rPr>
        <w:t xml:space="preserve">redakcija) </w:t>
      </w:r>
    </w:p>
    <w:p w14:paraId="0D0BF05D" w14:textId="77777777" w:rsidR="00A953F9" w:rsidRDefault="00A953F9">
      <w:pPr>
        <w:ind w:left="6237" w:right="-29" w:hanging="720"/>
        <w:rPr>
          <w:sz w:val="12"/>
          <w:szCs w:val="12"/>
        </w:rPr>
      </w:pPr>
    </w:p>
    <w:p w14:paraId="1E10DE21" w14:textId="77777777" w:rsidR="00A953F9" w:rsidRDefault="00A953F9">
      <w:pPr>
        <w:ind w:left="6237" w:right="-29" w:hanging="720"/>
        <w:rPr>
          <w:sz w:val="12"/>
          <w:szCs w:val="12"/>
        </w:rPr>
      </w:pPr>
    </w:p>
    <w:p w14:paraId="08265043" w14:textId="77777777" w:rsidR="00A953F9" w:rsidRDefault="00A10E05">
      <w:pPr>
        <w:ind w:right="-29"/>
        <w:jc w:val="center"/>
        <w:rPr>
          <w:b/>
          <w:szCs w:val="24"/>
        </w:rPr>
      </w:pPr>
      <w:r>
        <w:rPr>
          <w:b/>
          <w:szCs w:val="24"/>
        </w:rPr>
        <w:t>(Prašymo gauti išmoką SP-3 (A1) forma)</w:t>
      </w:r>
    </w:p>
    <w:p w14:paraId="40E1DDA0" w14:textId="77777777" w:rsidR="00A953F9" w:rsidRDefault="00A10E05">
      <w:pPr>
        <w:ind w:left="6237" w:right="-29" w:firstLine="124"/>
        <w:rPr>
          <w:sz w:val="23"/>
          <w:szCs w:val="23"/>
        </w:rPr>
      </w:pPr>
      <w:r>
        <w:t>┌                                                   ┐</w:t>
      </w:r>
    </w:p>
    <w:p w14:paraId="34002150" w14:textId="77777777" w:rsidR="00A953F9" w:rsidRDefault="00A10E05">
      <w:pPr>
        <w:ind w:left="3894" w:right="-29" w:firstLine="2743"/>
        <w:rPr>
          <w:i/>
          <w:sz w:val="18"/>
          <w:szCs w:val="18"/>
        </w:rPr>
      </w:pPr>
      <w:r>
        <w:rPr>
          <w:i/>
          <w:sz w:val="18"/>
          <w:szCs w:val="18"/>
        </w:rPr>
        <w:t>Dokumento gavimo registracijos žyma</w:t>
      </w:r>
    </w:p>
    <w:p w14:paraId="040AB9E8" w14:textId="77777777" w:rsidR="00A953F9" w:rsidRDefault="00A10E05">
      <w:pPr>
        <w:tabs>
          <w:tab w:val="left" w:pos="6237"/>
        </w:tabs>
        <w:ind w:firstLine="6362"/>
        <w:rPr>
          <w:sz w:val="21"/>
          <w:szCs w:val="21"/>
        </w:rPr>
      </w:pPr>
      <w:r>
        <w:t>└                                                   ┘</w:t>
      </w:r>
    </w:p>
    <w:tbl>
      <w:tblPr>
        <w:tblW w:w="10008" w:type="dxa"/>
        <w:tblLook w:val="0000" w:firstRow="0" w:lastRow="0" w:firstColumn="0" w:lastColumn="0" w:noHBand="0" w:noVBand="0"/>
      </w:tblPr>
      <w:tblGrid>
        <w:gridCol w:w="1343"/>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A953F9" w14:paraId="23ADF030" w14:textId="77777777">
        <w:trPr>
          <w:trHeight w:val="167"/>
        </w:trPr>
        <w:tc>
          <w:tcPr>
            <w:tcW w:w="10008" w:type="dxa"/>
            <w:gridSpan w:val="27"/>
            <w:tcBorders>
              <w:top w:val="nil"/>
              <w:left w:val="nil"/>
              <w:bottom w:val="nil"/>
              <w:right w:val="nil"/>
            </w:tcBorders>
            <w:shd w:val="clear" w:color="auto" w:fill="E0E0E0"/>
          </w:tcPr>
          <w:p w14:paraId="2A8AA378" w14:textId="77777777" w:rsidR="00A953F9" w:rsidRDefault="00A10E05">
            <w:pPr>
              <w:ind w:right="432"/>
              <w:jc w:val="center"/>
              <w:rPr>
                <w:szCs w:val="24"/>
              </w:rPr>
            </w:pPr>
            <w:r>
              <w:rPr>
                <w:szCs w:val="24"/>
              </w:rPr>
              <w:t>ASMENS, KURIS KREIPIASI DĖL IŠMOKOS</w:t>
            </w:r>
          </w:p>
        </w:tc>
      </w:tr>
      <w:tr w:rsidR="00A953F9" w14:paraId="4D4F1D7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343" w:type="dxa"/>
            <w:tcBorders>
              <w:top w:val="single" w:sz="4" w:space="0" w:color="auto"/>
              <w:left w:val="single" w:sz="4" w:space="0" w:color="auto"/>
              <w:bottom w:val="single" w:sz="4" w:space="0" w:color="auto"/>
              <w:right w:val="single" w:sz="4" w:space="0" w:color="auto"/>
            </w:tcBorders>
          </w:tcPr>
          <w:p w14:paraId="62E420C0" w14:textId="77777777" w:rsidR="00A953F9" w:rsidRDefault="00A10E05">
            <w:pPr>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64C9523F"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1A651554"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32EFF435"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3A78740A"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3A0874DB"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7177CB80"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1BC6D474"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35D12FCC"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35236DCA"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2B37BF91"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14BCE7B5"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2E11CFEA"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7C621095"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59231665"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321EFAAE"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6983C4D1"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7F227D6F"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693300A9"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64AD3E9D"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65480A77"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17C6539F"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2E82ACD1"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662C8E4A"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565B87D8"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107756F1" w14:textId="77777777" w:rsidR="00A953F9" w:rsidRDefault="00A953F9">
            <w:pPr>
              <w:rPr>
                <w:szCs w:val="24"/>
              </w:rPr>
            </w:pPr>
          </w:p>
        </w:tc>
      </w:tr>
    </w:tbl>
    <w:p w14:paraId="6F2B1841" w14:textId="77777777" w:rsidR="00A953F9" w:rsidRDefault="00A953F9">
      <w:pPr>
        <w:rPr>
          <w:sz w:val="4"/>
          <w:szCs w:val="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6"/>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A953F9" w14:paraId="32A8767A" w14:textId="77777777">
        <w:tc>
          <w:tcPr>
            <w:tcW w:w="1346" w:type="dxa"/>
            <w:tcBorders>
              <w:top w:val="single" w:sz="4" w:space="0" w:color="auto"/>
              <w:left w:val="single" w:sz="4" w:space="0" w:color="auto"/>
              <w:bottom w:val="single" w:sz="4" w:space="0" w:color="auto"/>
              <w:right w:val="single" w:sz="4" w:space="0" w:color="auto"/>
            </w:tcBorders>
          </w:tcPr>
          <w:p w14:paraId="634E5944" w14:textId="77777777" w:rsidR="00A953F9" w:rsidRDefault="00A10E05">
            <w:pPr>
              <w:rPr>
                <w:szCs w:val="24"/>
              </w:rPr>
            </w:pPr>
            <w:r>
              <w:rPr>
                <w:szCs w:val="24"/>
              </w:rPr>
              <w:t>Pavardė</w:t>
            </w:r>
          </w:p>
        </w:tc>
        <w:tc>
          <w:tcPr>
            <w:tcW w:w="280" w:type="dxa"/>
            <w:tcBorders>
              <w:top w:val="single" w:sz="4" w:space="0" w:color="auto"/>
              <w:left w:val="single" w:sz="4" w:space="0" w:color="auto"/>
              <w:bottom w:val="single" w:sz="4" w:space="0" w:color="auto"/>
              <w:right w:val="single" w:sz="4" w:space="0" w:color="auto"/>
            </w:tcBorders>
          </w:tcPr>
          <w:p w14:paraId="4FC37605" w14:textId="77777777" w:rsidR="00A953F9" w:rsidRDefault="00A953F9">
            <w:pPr>
              <w:rPr>
                <w:szCs w:val="24"/>
              </w:rPr>
            </w:pPr>
          </w:p>
        </w:tc>
        <w:tc>
          <w:tcPr>
            <w:tcW w:w="279" w:type="dxa"/>
            <w:tcBorders>
              <w:top w:val="single" w:sz="4" w:space="0" w:color="auto"/>
              <w:left w:val="single" w:sz="4" w:space="0" w:color="auto"/>
              <w:bottom w:val="single" w:sz="4" w:space="0" w:color="auto"/>
              <w:right w:val="single" w:sz="4" w:space="0" w:color="auto"/>
            </w:tcBorders>
          </w:tcPr>
          <w:p w14:paraId="1893825F"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6DFD4735"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28A1AE26"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5DA29EE0"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42B5E49F"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57107B28"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2E518DBE"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09B76E32"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5D0B222B"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0F2AB9B2"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75228E9E"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49C64300"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56053DBA"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221DE389"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6FAEC5E0"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1EEA0AAD"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13A862B2"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3DDF03F5"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2FA797CF"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4B77B6D1"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4AAD48DE" w14:textId="77777777" w:rsidR="00A953F9" w:rsidRDefault="00A953F9">
            <w:pPr>
              <w:rPr>
                <w:szCs w:val="24"/>
              </w:rPr>
            </w:pPr>
          </w:p>
        </w:tc>
        <w:tc>
          <w:tcPr>
            <w:tcW w:w="280" w:type="dxa"/>
            <w:tcBorders>
              <w:top w:val="single" w:sz="4" w:space="0" w:color="auto"/>
              <w:left w:val="single" w:sz="4" w:space="0" w:color="auto"/>
              <w:bottom w:val="single" w:sz="4" w:space="0" w:color="auto"/>
              <w:right w:val="single" w:sz="4" w:space="0" w:color="auto"/>
            </w:tcBorders>
          </w:tcPr>
          <w:p w14:paraId="74D1376D"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19483514" w14:textId="77777777" w:rsidR="00A953F9" w:rsidRDefault="00A953F9">
            <w:pPr>
              <w:rPr>
                <w:szCs w:val="24"/>
              </w:rPr>
            </w:pPr>
          </w:p>
        </w:tc>
        <w:tc>
          <w:tcPr>
            <w:tcW w:w="281" w:type="dxa"/>
            <w:tcBorders>
              <w:top w:val="single" w:sz="4" w:space="0" w:color="auto"/>
              <w:left w:val="single" w:sz="4" w:space="0" w:color="auto"/>
              <w:bottom w:val="single" w:sz="4" w:space="0" w:color="auto"/>
              <w:right w:val="single" w:sz="4" w:space="0" w:color="auto"/>
            </w:tcBorders>
          </w:tcPr>
          <w:p w14:paraId="02290A13" w14:textId="77777777" w:rsidR="00A953F9" w:rsidRDefault="00A953F9">
            <w:pPr>
              <w:rPr>
                <w:szCs w:val="24"/>
              </w:rPr>
            </w:pPr>
          </w:p>
        </w:tc>
        <w:tc>
          <w:tcPr>
            <w:tcW w:w="1361" w:type="dxa"/>
            <w:tcBorders>
              <w:top w:val="nil"/>
              <w:left w:val="single" w:sz="4" w:space="0" w:color="auto"/>
              <w:bottom w:val="nil"/>
              <w:right w:val="nil"/>
            </w:tcBorders>
          </w:tcPr>
          <w:p w14:paraId="7B742B27" w14:textId="77777777" w:rsidR="00A953F9" w:rsidRDefault="00A953F9">
            <w:pPr>
              <w:rPr>
                <w:szCs w:val="24"/>
              </w:rPr>
            </w:pPr>
          </w:p>
        </w:tc>
      </w:tr>
    </w:tbl>
    <w:p w14:paraId="03D5E1BE" w14:textId="77777777" w:rsidR="00A953F9" w:rsidRDefault="00A953F9">
      <w:pPr>
        <w:rPr>
          <w:sz w:val="4"/>
          <w:szCs w:val="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2"/>
        <w:gridCol w:w="280"/>
        <w:gridCol w:w="281"/>
        <w:gridCol w:w="281"/>
        <w:gridCol w:w="280"/>
        <w:gridCol w:w="281"/>
        <w:gridCol w:w="280"/>
        <w:gridCol w:w="281"/>
        <w:gridCol w:w="281"/>
        <w:gridCol w:w="280"/>
        <w:gridCol w:w="281"/>
        <w:gridCol w:w="281"/>
        <w:gridCol w:w="3524"/>
      </w:tblGrid>
      <w:tr w:rsidR="00A953F9" w14:paraId="137CBC3D" w14:textId="77777777" w:rsidTr="00A10E05">
        <w:tc>
          <w:tcPr>
            <w:tcW w:w="3312" w:type="dxa"/>
            <w:tcBorders>
              <w:top w:val="single" w:sz="4" w:space="0" w:color="auto"/>
              <w:left w:val="single" w:sz="4" w:space="0" w:color="auto"/>
              <w:bottom w:val="single" w:sz="4" w:space="0" w:color="auto"/>
              <w:right w:val="single" w:sz="4" w:space="0" w:color="auto"/>
            </w:tcBorders>
          </w:tcPr>
          <w:p w14:paraId="3F41EB13" w14:textId="77777777" w:rsidR="00A953F9" w:rsidRDefault="00A10E05">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5EE40274" w14:textId="77777777" w:rsidR="00A953F9" w:rsidRDefault="00A953F9">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6C3F1213" w14:textId="77777777" w:rsidR="00A953F9" w:rsidRDefault="00A953F9">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AA55F5C" w14:textId="77777777" w:rsidR="00A953F9" w:rsidRDefault="00A953F9">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5481B06" w14:textId="77777777" w:rsidR="00A953F9" w:rsidRDefault="00A953F9">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A417D68" w14:textId="77777777" w:rsidR="00A953F9" w:rsidRDefault="00A953F9">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3D7502E1" w14:textId="77777777" w:rsidR="00A953F9" w:rsidRDefault="00A953F9">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CFC5491" w14:textId="77777777" w:rsidR="00A953F9" w:rsidRDefault="00A953F9">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7452EEC" w14:textId="77777777" w:rsidR="00A953F9" w:rsidRDefault="00A953F9">
            <w:pPr>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425CAF6" w14:textId="77777777" w:rsidR="00A953F9" w:rsidRDefault="00A953F9">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8E7EDD3" w14:textId="77777777" w:rsidR="00A953F9" w:rsidRDefault="00A953F9">
            <w:pPr>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349B82CE" w14:textId="77777777" w:rsidR="00A953F9" w:rsidRDefault="00A953F9">
            <w:pPr>
              <w:jc w:val="both"/>
              <w:rPr>
                <w:sz w:val="22"/>
                <w:szCs w:val="22"/>
              </w:rPr>
            </w:pPr>
          </w:p>
        </w:tc>
        <w:tc>
          <w:tcPr>
            <w:tcW w:w="3524" w:type="dxa"/>
            <w:tcBorders>
              <w:top w:val="nil"/>
              <w:left w:val="single" w:sz="4" w:space="0" w:color="auto"/>
              <w:bottom w:val="nil"/>
              <w:right w:val="nil"/>
            </w:tcBorders>
          </w:tcPr>
          <w:p w14:paraId="4CF5F9CB" w14:textId="77777777" w:rsidR="00A953F9" w:rsidRDefault="00A953F9">
            <w:pPr>
              <w:jc w:val="both"/>
              <w:rPr>
                <w:sz w:val="22"/>
                <w:szCs w:val="22"/>
              </w:rPr>
            </w:pPr>
          </w:p>
        </w:tc>
      </w:tr>
    </w:tbl>
    <w:p w14:paraId="334E1B52" w14:textId="77777777" w:rsidR="00A953F9" w:rsidRDefault="00A953F9">
      <w:pPr>
        <w:spacing w:line="168" w:lineRule="auto"/>
        <w:rPr>
          <w:sz w:val="10"/>
          <w:szCs w:val="10"/>
        </w:rPr>
      </w:pPr>
    </w:p>
    <w:p w14:paraId="567AE43E" w14:textId="77777777" w:rsidR="00A953F9" w:rsidRDefault="00A10E05">
      <w:pPr>
        <w:spacing w:line="168" w:lineRule="auto"/>
        <w:ind w:firstLine="57"/>
        <w:jc w:val="both"/>
        <w:rPr>
          <w:i/>
          <w:sz w:val="20"/>
        </w:rPr>
      </w:pPr>
      <w:r>
        <w:rPr>
          <w:b/>
          <w:bCs/>
          <w:i/>
          <w:sz w:val="20"/>
        </w:rPr>
        <w:t>Pastaba.</w:t>
      </w:r>
      <w:r>
        <w:rPr>
          <w:i/>
          <w:sz w:val="20"/>
        </w:rPr>
        <w:t xml:space="preserve"> Jei kreipiasi fizinio asmens įgaliotas asmuo, įrašomi atstovaujamojo duomenys. Jei kreipiasi juridinio asmens įgaliotas asmuo, įrašomi atstovo vardas ir pavardė. </w:t>
      </w:r>
    </w:p>
    <w:tbl>
      <w:tblPr>
        <w:tblW w:w="9889" w:type="dxa"/>
        <w:tblLook w:val="01E0" w:firstRow="1" w:lastRow="1" w:firstColumn="1" w:lastColumn="1" w:noHBand="0" w:noVBand="0"/>
      </w:tblPr>
      <w:tblGrid>
        <w:gridCol w:w="1193"/>
        <w:gridCol w:w="5271"/>
        <w:gridCol w:w="2767"/>
        <w:gridCol w:w="658"/>
      </w:tblGrid>
      <w:tr w:rsidR="00A953F9" w14:paraId="219899D1" w14:textId="77777777">
        <w:trPr>
          <w:gridAfter w:val="1"/>
          <w:wAfter w:w="658" w:type="dxa"/>
          <w:trHeight w:val="60"/>
        </w:trPr>
        <w:tc>
          <w:tcPr>
            <w:tcW w:w="1193" w:type="dxa"/>
          </w:tcPr>
          <w:p w14:paraId="4392F4FE" w14:textId="77777777" w:rsidR="00A953F9" w:rsidRDefault="00A953F9">
            <w:pPr>
              <w:spacing w:line="120" w:lineRule="auto"/>
              <w:rPr>
                <w:szCs w:val="24"/>
              </w:rPr>
            </w:pPr>
          </w:p>
        </w:tc>
        <w:tc>
          <w:tcPr>
            <w:tcW w:w="8038" w:type="dxa"/>
            <w:gridSpan w:val="2"/>
          </w:tcPr>
          <w:p w14:paraId="77CD7F46" w14:textId="77777777" w:rsidR="00A953F9" w:rsidRDefault="00A953F9">
            <w:pPr>
              <w:spacing w:line="120" w:lineRule="auto"/>
              <w:rPr>
                <w:sz w:val="22"/>
                <w:szCs w:val="22"/>
              </w:rPr>
            </w:pPr>
          </w:p>
        </w:tc>
      </w:tr>
      <w:tr w:rsidR="00A953F9" w14:paraId="7DEEAE4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02"/>
        </w:trPr>
        <w:tc>
          <w:tcPr>
            <w:tcW w:w="6464" w:type="dxa"/>
            <w:gridSpan w:val="2"/>
            <w:vMerge w:val="restart"/>
            <w:tcBorders>
              <w:top w:val="single" w:sz="4" w:space="0" w:color="auto"/>
              <w:left w:val="single" w:sz="4" w:space="0" w:color="auto"/>
              <w:right w:val="single" w:sz="4" w:space="0" w:color="auto"/>
            </w:tcBorders>
          </w:tcPr>
          <w:p w14:paraId="7651A44A" w14:textId="77777777" w:rsidR="00A953F9" w:rsidRDefault="00A10E05">
            <w:pPr>
              <w:jc w:val="both"/>
              <w:rPr>
                <w:i/>
                <w:sz w:val="20"/>
              </w:rPr>
            </w:pPr>
            <w:r>
              <w:rPr>
                <w:szCs w:val="24"/>
              </w:rPr>
              <w:t xml:space="preserve">Deklaruotos gyvenamosios vietos </w:t>
            </w:r>
            <w:r>
              <w:rPr>
                <w:color w:val="000000"/>
                <w:szCs w:val="24"/>
              </w:rPr>
              <w:t>adresas</w:t>
            </w:r>
            <w:r>
              <w:rPr>
                <w:szCs w:val="24"/>
              </w:rPr>
              <w:t xml:space="preserve"> arba asmens įtraukimas į gyvenamosios vietos nedeklaravusių asmenų apskaitą </w:t>
            </w:r>
            <w:r>
              <w:rPr>
                <w:i/>
                <w:iCs/>
                <w:sz w:val="20"/>
              </w:rPr>
              <w:t xml:space="preserve">(asmuo nepildo, duomenys apie deklaruotos gyvenamosios vietos adresą, deklaravimo datą ar asmens įrašymo į gyvenamosios vietos </w:t>
            </w:r>
            <w:r>
              <w:rPr>
                <w:i/>
                <w:sz w:val="20"/>
              </w:rPr>
              <w:t>nedeklaravusių</w:t>
            </w:r>
            <w:r>
              <w:rPr>
                <w:i/>
                <w:iCs/>
                <w:sz w:val="20"/>
              </w:rPr>
              <w:t xml:space="preserve"> asmenų apskaitą datą gaunami iš </w:t>
            </w:r>
            <w:r>
              <w:rPr>
                <w:i/>
                <w:sz w:val="20"/>
              </w:rPr>
              <w:t xml:space="preserve">valstybės ir žinybinių </w:t>
            </w:r>
            <w:r>
              <w:rPr>
                <w:i/>
                <w:iCs/>
                <w:sz w:val="20"/>
              </w:rPr>
              <w:t>registrų ir valstybės informacinių sistemų)</w:t>
            </w:r>
          </w:p>
          <w:p w14:paraId="3518A205" w14:textId="77777777" w:rsidR="00A953F9" w:rsidRDefault="00A953F9">
            <w:pPr>
              <w:jc w:val="both"/>
              <w:rPr>
                <w:szCs w:val="24"/>
              </w:rPr>
            </w:pPr>
          </w:p>
          <w:p w14:paraId="0D0C6C77" w14:textId="77777777" w:rsidR="00A953F9" w:rsidRDefault="00A953F9">
            <w:pPr>
              <w:jc w:val="both"/>
              <w:rPr>
                <w:szCs w:val="24"/>
                <w:vertAlign w:val="superscript"/>
              </w:rPr>
            </w:pPr>
          </w:p>
        </w:tc>
        <w:tc>
          <w:tcPr>
            <w:tcW w:w="3425" w:type="dxa"/>
            <w:gridSpan w:val="2"/>
            <w:tcBorders>
              <w:top w:val="single" w:sz="4" w:space="0" w:color="auto"/>
              <w:left w:val="single" w:sz="4" w:space="0" w:color="auto"/>
              <w:right w:val="single" w:sz="4" w:space="0" w:color="auto"/>
            </w:tcBorders>
          </w:tcPr>
          <w:p w14:paraId="30A9D21F" w14:textId="77777777" w:rsidR="00A953F9" w:rsidRDefault="00A10E05">
            <w:pPr>
              <w:rPr>
                <w:szCs w:val="24"/>
              </w:rPr>
            </w:pPr>
            <w:r>
              <w:rPr>
                <w:szCs w:val="24"/>
              </w:rPr>
              <w:t>Telefono ryšio Nr.</w:t>
            </w:r>
          </w:p>
        </w:tc>
      </w:tr>
      <w:tr w:rsidR="00A953F9" w14:paraId="34A9508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7"/>
        </w:trPr>
        <w:tc>
          <w:tcPr>
            <w:tcW w:w="6464" w:type="dxa"/>
            <w:gridSpan w:val="2"/>
            <w:vMerge/>
            <w:tcBorders>
              <w:left w:val="single" w:sz="4" w:space="0" w:color="auto"/>
              <w:right w:val="single" w:sz="4" w:space="0" w:color="auto"/>
            </w:tcBorders>
          </w:tcPr>
          <w:p w14:paraId="48A0AA6A" w14:textId="77777777" w:rsidR="00A953F9" w:rsidRDefault="00A953F9">
            <w:pPr>
              <w:jc w:val="both"/>
              <w:rPr>
                <w:szCs w:val="24"/>
                <w:highlight w:val="yellow"/>
              </w:rPr>
            </w:pPr>
          </w:p>
        </w:tc>
        <w:tc>
          <w:tcPr>
            <w:tcW w:w="3425" w:type="dxa"/>
            <w:gridSpan w:val="2"/>
            <w:tcBorders>
              <w:top w:val="single" w:sz="4" w:space="0" w:color="auto"/>
              <w:left w:val="single" w:sz="4" w:space="0" w:color="auto"/>
              <w:right w:val="single" w:sz="4" w:space="0" w:color="auto"/>
            </w:tcBorders>
          </w:tcPr>
          <w:p w14:paraId="56B68F6E" w14:textId="77777777" w:rsidR="00A953F9" w:rsidRDefault="00A10E05">
            <w:pPr>
              <w:rPr>
                <w:szCs w:val="24"/>
              </w:rPr>
            </w:pPr>
            <w:r>
              <w:rPr>
                <w:szCs w:val="24"/>
              </w:rPr>
              <w:t>El. pašto adresas</w:t>
            </w:r>
          </w:p>
        </w:tc>
      </w:tr>
      <w:tr w:rsidR="00A953F9" w14:paraId="1DA9E01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24"/>
        </w:trPr>
        <w:tc>
          <w:tcPr>
            <w:tcW w:w="6464" w:type="dxa"/>
            <w:gridSpan w:val="2"/>
            <w:vMerge w:val="restart"/>
            <w:tcBorders>
              <w:top w:val="single" w:sz="4" w:space="0" w:color="auto"/>
              <w:left w:val="single" w:sz="4" w:space="0" w:color="auto"/>
              <w:right w:val="single" w:sz="4" w:space="0" w:color="auto"/>
            </w:tcBorders>
          </w:tcPr>
          <w:p w14:paraId="5E82C4D3" w14:textId="77777777" w:rsidR="00A953F9" w:rsidRDefault="00A10E05">
            <w:pPr>
              <w:jc w:val="both"/>
              <w:rPr>
                <w:i/>
                <w:sz w:val="20"/>
              </w:rPr>
            </w:pPr>
            <w:r>
              <w:rPr>
                <w:szCs w:val="24"/>
              </w:rPr>
              <w:t xml:space="preserve">Faktinės gyvenamosios vietos adresas </w:t>
            </w:r>
            <w:r>
              <w:rPr>
                <w:i/>
                <w:iCs/>
                <w:sz w:val="20"/>
              </w:rPr>
              <w:t>(nurodomas, jei deklaruotos gyvenamosios vietos adresas nesutampa su faktinės gyvenamosios vietos adresu arba jei asmuo įtrauktas į gyvenamosios vietos nedeklaravusių asmenų apskaitą)</w:t>
            </w:r>
          </w:p>
          <w:p w14:paraId="59C5A991" w14:textId="77777777" w:rsidR="00A953F9" w:rsidRDefault="00A953F9">
            <w:pPr>
              <w:jc w:val="both"/>
              <w:rPr>
                <w:szCs w:val="24"/>
              </w:rPr>
            </w:pPr>
          </w:p>
        </w:tc>
        <w:tc>
          <w:tcPr>
            <w:tcW w:w="3425" w:type="dxa"/>
            <w:gridSpan w:val="2"/>
            <w:tcBorders>
              <w:top w:val="single" w:sz="4" w:space="0" w:color="auto"/>
              <w:left w:val="single" w:sz="4" w:space="0" w:color="auto"/>
              <w:bottom w:val="single" w:sz="4" w:space="0" w:color="auto"/>
              <w:right w:val="single" w:sz="4" w:space="0" w:color="auto"/>
            </w:tcBorders>
          </w:tcPr>
          <w:p w14:paraId="0F07147E" w14:textId="77777777" w:rsidR="00A953F9" w:rsidRDefault="00A10E05">
            <w:pPr>
              <w:rPr>
                <w:szCs w:val="24"/>
              </w:rPr>
            </w:pPr>
            <w:r>
              <w:rPr>
                <w:szCs w:val="24"/>
              </w:rPr>
              <w:t>Telefono ryšio Nr.</w:t>
            </w:r>
          </w:p>
        </w:tc>
      </w:tr>
      <w:tr w:rsidR="00A953F9" w14:paraId="5818FC4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cantSplit/>
          <w:trHeight w:val="624"/>
        </w:trPr>
        <w:tc>
          <w:tcPr>
            <w:tcW w:w="6464" w:type="dxa"/>
            <w:gridSpan w:val="2"/>
            <w:vMerge/>
            <w:tcBorders>
              <w:left w:val="single" w:sz="4" w:space="0" w:color="auto"/>
              <w:bottom w:val="nil"/>
              <w:right w:val="single" w:sz="4" w:space="0" w:color="auto"/>
            </w:tcBorders>
          </w:tcPr>
          <w:p w14:paraId="1905D228" w14:textId="77777777" w:rsidR="00A953F9" w:rsidRDefault="00A953F9">
            <w:pPr>
              <w:rPr>
                <w:szCs w:val="24"/>
              </w:rPr>
            </w:pPr>
          </w:p>
        </w:tc>
        <w:tc>
          <w:tcPr>
            <w:tcW w:w="3425" w:type="dxa"/>
            <w:gridSpan w:val="2"/>
            <w:vMerge w:val="restart"/>
            <w:tcBorders>
              <w:top w:val="single" w:sz="4" w:space="0" w:color="auto"/>
              <w:left w:val="single" w:sz="4" w:space="0" w:color="auto"/>
              <w:right w:val="single" w:sz="4" w:space="0" w:color="auto"/>
            </w:tcBorders>
          </w:tcPr>
          <w:p w14:paraId="0F5C042D" w14:textId="77777777" w:rsidR="00A953F9" w:rsidRDefault="00A10E05">
            <w:pPr>
              <w:rPr>
                <w:szCs w:val="24"/>
              </w:rPr>
            </w:pPr>
            <w:r>
              <w:rPr>
                <w:szCs w:val="24"/>
              </w:rPr>
              <w:t xml:space="preserve">El. pašto adresas </w:t>
            </w:r>
          </w:p>
        </w:tc>
      </w:tr>
      <w:tr w:rsidR="00A953F9" w14:paraId="308D8D8D"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c>
          <w:tcPr>
            <w:tcW w:w="6464" w:type="dxa"/>
            <w:gridSpan w:val="2"/>
            <w:tcBorders>
              <w:top w:val="nil"/>
              <w:left w:val="single" w:sz="4" w:space="0" w:color="auto"/>
              <w:bottom w:val="single" w:sz="4" w:space="0" w:color="auto"/>
              <w:right w:val="single" w:sz="4" w:space="0" w:color="auto"/>
            </w:tcBorders>
          </w:tcPr>
          <w:p w14:paraId="5193FA87" w14:textId="77777777" w:rsidR="00A953F9" w:rsidRDefault="00A953F9">
            <w:pPr>
              <w:rPr>
                <w:szCs w:val="24"/>
              </w:rPr>
            </w:pPr>
          </w:p>
        </w:tc>
        <w:tc>
          <w:tcPr>
            <w:tcW w:w="3425" w:type="dxa"/>
            <w:gridSpan w:val="2"/>
            <w:vMerge/>
            <w:tcBorders>
              <w:left w:val="single" w:sz="4" w:space="0" w:color="auto"/>
              <w:bottom w:val="single" w:sz="4" w:space="0" w:color="auto"/>
              <w:right w:val="single" w:sz="4" w:space="0" w:color="auto"/>
            </w:tcBorders>
          </w:tcPr>
          <w:p w14:paraId="34FEDDBE" w14:textId="77777777" w:rsidR="00A953F9" w:rsidRDefault="00A953F9">
            <w:pPr>
              <w:rPr>
                <w:szCs w:val="24"/>
              </w:rPr>
            </w:pPr>
          </w:p>
        </w:tc>
      </w:tr>
    </w:tbl>
    <w:p w14:paraId="417C37A9" w14:textId="77777777" w:rsidR="00A953F9" w:rsidRDefault="00A953F9">
      <w:pPr>
        <w:spacing w:line="168" w:lineRule="auto"/>
        <w:ind w:right="-29"/>
        <w:rPr>
          <w:sz w:val="10"/>
          <w:szCs w:val="10"/>
        </w:rPr>
      </w:pPr>
    </w:p>
    <w:p w14:paraId="55701547" w14:textId="77777777" w:rsidR="00A953F9" w:rsidRDefault="00A953F9">
      <w:pPr>
        <w:rPr>
          <w:sz w:val="2"/>
          <w:szCs w:val="2"/>
        </w:rPr>
      </w:pPr>
    </w:p>
    <w:p w14:paraId="47ED1830" w14:textId="77777777" w:rsidR="00A953F9" w:rsidRDefault="00A953F9">
      <w:pPr>
        <w:rPr>
          <w:sz w:val="2"/>
          <w:szCs w:val="2"/>
        </w:rPr>
      </w:pPr>
    </w:p>
    <w:p w14:paraId="6DC5C9A5" w14:textId="77777777" w:rsidR="00A953F9" w:rsidRDefault="00A953F9">
      <w:pPr>
        <w:ind w:right="-28"/>
        <w:jc w:val="both"/>
        <w:rPr>
          <w:i/>
          <w:sz w:val="4"/>
          <w:szCs w:val="4"/>
        </w:rPr>
      </w:pPr>
    </w:p>
    <w:tbl>
      <w:tblPr>
        <w:tblW w:w="99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2"/>
        <w:gridCol w:w="3412"/>
      </w:tblGrid>
      <w:tr w:rsidR="00A953F9" w14:paraId="266838EB" w14:textId="77777777">
        <w:trPr>
          <w:trHeight w:val="465"/>
        </w:trPr>
        <w:tc>
          <w:tcPr>
            <w:tcW w:w="6532" w:type="dxa"/>
            <w:tcBorders>
              <w:top w:val="single" w:sz="4" w:space="0" w:color="auto"/>
              <w:left w:val="single" w:sz="4" w:space="0" w:color="auto"/>
              <w:bottom w:val="nil"/>
              <w:right w:val="single" w:sz="4" w:space="0" w:color="auto"/>
            </w:tcBorders>
          </w:tcPr>
          <w:p w14:paraId="57D5A179" w14:textId="77777777" w:rsidR="00A953F9" w:rsidRDefault="00A10E05">
            <w:pPr>
              <w:jc w:val="both"/>
              <w:rPr>
                <w:szCs w:val="24"/>
              </w:rPr>
            </w:pPr>
            <w:r>
              <w:rPr>
                <w:szCs w:val="24"/>
              </w:rPr>
              <w:t xml:space="preserve">Juridinio asmens pavadinimas </w:t>
            </w:r>
          </w:p>
          <w:p w14:paraId="39A07367" w14:textId="77777777" w:rsidR="00A953F9" w:rsidRDefault="00A953F9">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5B780517" w14:textId="77777777" w:rsidR="00A953F9" w:rsidRDefault="00A10E05">
            <w:pPr>
              <w:jc w:val="both"/>
              <w:rPr>
                <w:szCs w:val="24"/>
              </w:rPr>
            </w:pPr>
            <w:r>
              <w:rPr>
                <w:szCs w:val="24"/>
              </w:rPr>
              <w:t>Kodas</w:t>
            </w:r>
          </w:p>
        </w:tc>
      </w:tr>
      <w:tr w:rsidR="00A953F9" w14:paraId="1986C89A" w14:textId="77777777">
        <w:tc>
          <w:tcPr>
            <w:tcW w:w="6532" w:type="dxa"/>
            <w:tcBorders>
              <w:top w:val="single" w:sz="4" w:space="0" w:color="auto"/>
              <w:left w:val="single" w:sz="4" w:space="0" w:color="auto"/>
              <w:bottom w:val="nil"/>
              <w:right w:val="single" w:sz="4" w:space="0" w:color="auto"/>
            </w:tcBorders>
          </w:tcPr>
          <w:p w14:paraId="075C68FD" w14:textId="77777777" w:rsidR="00A953F9" w:rsidRDefault="00A10E05">
            <w:pPr>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7F346EAC" w14:textId="77777777" w:rsidR="00A953F9" w:rsidRDefault="00A10E05">
            <w:pPr>
              <w:jc w:val="both"/>
              <w:rPr>
                <w:szCs w:val="24"/>
              </w:rPr>
            </w:pPr>
            <w:r>
              <w:rPr>
                <w:szCs w:val="24"/>
              </w:rPr>
              <w:t>Telefono ryšio Nr.</w:t>
            </w:r>
          </w:p>
        </w:tc>
      </w:tr>
      <w:tr w:rsidR="00A953F9" w14:paraId="473B0F0F" w14:textId="77777777">
        <w:tc>
          <w:tcPr>
            <w:tcW w:w="6532" w:type="dxa"/>
            <w:tcBorders>
              <w:top w:val="nil"/>
              <w:left w:val="single" w:sz="4" w:space="0" w:color="auto"/>
              <w:bottom w:val="single" w:sz="4" w:space="0" w:color="auto"/>
              <w:right w:val="single" w:sz="4" w:space="0" w:color="auto"/>
            </w:tcBorders>
          </w:tcPr>
          <w:p w14:paraId="62CA8932" w14:textId="77777777" w:rsidR="00A953F9" w:rsidRDefault="00A953F9">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0EFE276C" w14:textId="77777777" w:rsidR="00A953F9" w:rsidRDefault="00A10E05">
            <w:pPr>
              <w:jc w:val="both"/>
              <w:rPr>
                <w:szCs w:val="24"/>
              </w:rPr>
            </w:pPr>
            <w:r>
              <w:rPr>
                <w:szCs w:val="24"/>
              </w:rPr>
              <w:t>El. pašto adresas</w:t>
            </w:r>
          </w:p>
        </w:tc>
      </w:tr>
    </w:tbl>
    <w:p w14:paraId="3FBD8E76" w14:textId="77777777" w:rsidR="00A953F9" w:rsidRDefault="00A953F9">
      <w:pPr>
        <w:ind w:right="-29"/>
        <w:jc w:val="both"/>
        <w:rPr>
          <w:b/>
          <w:sz w:val="4"/>
          <w:szCs w:val="4"/>
        </w:rPr>
      </w:pPr>
    </w:p>
    <w:p w14:paraId="660F20CD" w14:textId="77777777" w:rsidR="00A953F9" w:rsidRDefault="00A10E05">
      <w:pPr>
        <w:ind w:right="-29"/>
        <w:jc w:val="both"/>
        <w:rPr>
          <w:b/>
          <w:sz w:val="22"/>
          <w:szCs w:val="22"/>
        </w:rPr>
      </w:pPr>
      <w:r>
        <w:rPr>
          <w:b/>
          <w:szCs w:val="24"/>
        </w:rPr>
        <w:t xml:space="preserve">Pareiškėjas yra </w:t>
      </w:r>
      <w:r>
        <w:rPr>
          <w:bCs/>
          <w:i/>
          <w:iCs/>
          <w:szCs w:val="24"/>
        </w:rPr>
        <w:t>(</w:t>
      </w:r>
      <w:r>
        <w:rPr>
          <w:bCs/>
          <w:i/>
          <w:iCs/>
          <w:sz w:val="22"/>
          <w:szCs w:val="22"/>
        </w:rPr>
        <w:t xml:space="preserve">reikalingą variantą pažymėkite </w:t>
      </w:r>
      <w:r>
        <w:rPr>
          <w:bCs/>
          <w:i/>
          <w:iCs/>
          <w:sz w:val="22"/>
          <w:szCs w:val="22"/>
        </w:rPr>
        <w:sym w:font="Wingdings 2" w:char="F051"/>
      </w:r>
      <w:r>
        <w:rPr>
          <w:bCs/>
          <w:i/>
          <w:iCs/>
          <w:sz w:val="22"/>
          <w:szCs w:val="22"/>
        </w:rPr>
        <w:t>)</w:t>
      </w:r>
      <w:r>
        <w:rPr>
          <w:b/>
          <w:sz w:val="22"/>
          <w:szCs w:val="22"/>
        </w:rPr>
        <w:t>:</w:t>
      </w:r>
    </w:p>
    <w:p w14:paraId="6D6A53CD" w14:textId="77777777" w:rsidR="00A953F9" w:rsidRDefault="00A953F9">
      <w:pPr>
        <w:rPr>
          <w:sz w:val="6"/>
          <w:szCs w:val="6"/>
        </w:rPr>
      </w:pPr>
    </w:p>
    <w:p w14:paraId="231DDEEE" w14:textId="77777777" w:rsidR="00A953F9" w:rsidRDefault="00A10E05">
      <w:pPr>
        <w:rPr>
          <w:szCs w:val="24"/>
        </w:rPr>
      </w:pPr>
      <w:r>
        <w:rPr>
          <w:szCs w:val="24"/>
        </w:rPr>
        <w:sym w:font="Webdings" w:char="F063"/>
      </w:r>
      <w:r>
        <w:rPr>
          <w:szCs w:val="24"/>
        </w:rPr>
        <w:t xml:space="preserve"> vaiko (vaikų) motina, įmotė </w:t>
      </w:r>
    </w:p>
    <w:p w14:paraId="4BFE02E3" w14:textId="77777777" w:rsidR="00A953F9" w:rsidRDefault="00A10E05">
      <w:pPr>
        <w:rPr>
          <w:szCs w:val="24"/>
        </w:rPr>
      </w:pPr>
      <w:r>
        <w:rPr>
          <w:szCs w:val="24"/>
        </w:rPr>
        <w:sym w:font="Webdings" w:char="F063"/>
      </w:r>
      <w:r>
        <w:rPr>
          <w:szCs w:val="24"/>
        </w:rPr>
        <w:t xml:space="preserve"> vaiko (vaikų) tėvas, įtėvis </w:t>
      </w:r>
    </w:p>
    <w:p w14:paraId="6AC1A1AB" w14:textId="77777777" w:rsidR="00A953F9" w:rsidRDefault="00A10E05">
      <w:pPr>
        <w:tabs>
          <w:tab w:val="left" w:pos="284"/>
        </w:tabs>
        <w:rPr>
          <w:szCs w:val="24"/>
        </w:rPr>
      </w:pPr>
      <w:r>
        <w:rPr>
          <w:rFonts w:ascii="Webdings" w:hAnsi="Webdings"/>
          <w:szCs w:val="24"/>
        </w:rPr>
        <w:t></w:t>
      </w:r>
      <w:r>
        <w:rPr>
          <w:rFonts w:ascii="Webdings" w:hAnsi="Webdings"/>
          <w:szCs w:val="24"/>
        </w:rPr>
        <w:tab/>
      </w:r>
      <w:proofErr w:type="spellStart"/>
      <w:r>
        <w:rPr>
          <w:szCs w:val="24"/>
        </w:rPr>
        <w:t>emancipuotas</w:t>
      </w:r>
      <w:proofErr w:type="spellEnd"/>
      <w:r>
        <w:rPr>
          <w:szCs w:val="24"/>
        </w:rPr>
        <w:t xml:space="preserve"> nepilnametis vaikas, turintis teisę gauti išmoką</w:t>
      </w:r>
    </w:p>
    <w:p w14:paraId="216409D8" w14:textId="77777777" w:rsidR="00A953F9" w:rsidRDefault="00A10E05">
      <w:pPr>
        <w:tabs>
          <w:tab w:val="left" w:pos="284"/>
        </w:tabs>
        <w:rPr>
          <w:szCs w:val="24"/>
        </w:rPr>
      </w:pPr>
      <w:r>
        <w:rPr>
          <w:rFonts w:ascii="Webdings" w:hAnsi="Webdings"/>
          <w:szCs w:val="24"/>
        </w:rPr>
        <w:t></w:t>
      </w:r>
      <w:r>
        <w:rPr>
          <w:rFonts w:ascii="Webdings" w:hAnsi="Webdings"/>
          <w:szCs w:val="24"/>
        </w:rPr>
        <w:tab/>
      </w:r>
      <w:r>
        <w:rPr>
          <w:szCs w:val="24"/>
        </w:rPr>
        <w:t>susituokęs nepilnametis vaikas, turintis teisę gauti išmoką</w:t>
      </w:r>
    </w:p>
    <w:p w14:paraId="15DA6C74" w14:textId="77777777" w:rsidR="00A953F9" w:rsidRDefault="00A10E05">
      <w:pPr>
        <w:tabs>
          <w:tab w:val="left" w:pos="284"/>
        </w:tabs>
        <w:rPr>
          <w:szCs w:val="24"/>
        </w:rPr>
      </w:pPr>
      <w:r>
        <w:rPr>
          <w:rFonts w:ascii="Webdings" w:hAnsi="Webdings"/>
          <w:szCs w:val="24"/>
        </w:rPr>
        <w:t></w:t>
      </w:r>
      <w:r>
        <w:rPr>
          <w:rFonts w:ascii="Webdings" w:hAnsi="Webdings"/>
          <w:szCs w:val="24"/>
        </w:rPr>
        <w:tab/>
      </w:r>
      <w:r>
        <w:rPr>
          <w:szCs w:val="24"/>
        </w:rPr>
        <w:t>vaikas nuo 14 iki 18 metų, turintis tėvų ar rūpintojo sutikimą ir turintis teisę gauti išmoką</w:t>
      </w:r>
    </w:p>
    <w:p w14:paraId="777F4E77" w14:textId="77777777" w:rsidR="00A953F9" w:rsidRDefault="00A10E05">
      <w:pPr>
        <w:tabs>
          <w:tab w:val="left" w:pos="4253"/>
        </w:tabs>
        <w:rPr>
          <w:szCs w:val="24"/>
        </w:rPr>
      </w:pPr>
      <w:r>
        <w:rPr>
          <w:szCs w:val="24"/>
        </w:rPr>
        <w:sym w:font="Webdings" w:char="F063"/>
      </w:r>
      <w:r>
        <w:rPr>
          <w:szCs w:val="24"/>
        </w:rPr>
        <w:t xml:space="preserve"> pilnametis asmuo, turintis teisę gauti išmoką</w:t>
      </w:r>
    </w:p>
    <w:p w14:paraId="69F23180" w14:textId="77777777" w:rsidR="00A953F9" w:rsidRDefault="00A10E05">
      <w:pPr>
        <w:tabs>
          <w:tab w:val="left" w:pos="4253"/>
        </w:tabs>
        <w:rPr>
          <w:i/>
          <w:szCs w:val="24"/>
        </w:rPr>
      </w:pPr>
      <w:r>
        <w:rPr>
          <w:szCs w:val="24"/>
        </w:rPr>
        <w:sym w:font="Webdings" w:char="F063"/>
      </w:r>
      <w:r>
        <w:rPr>
          <w:szCs w:val="24"/>
        </w:rPr>
        <w:t xml:space="preserve"> globėjas (rūpintojas) </w:t>
      </w:r>
    </w:p>
    <w:p w14:paraId="0B61E886" w14:textId="77777777" w:rsidR="00A953F9" w:rsidRDefault="00A10E05">
      <w:pPr>
        <w:tabs>
          <w:tab w:val="left" w:pos="4253"/>
        </w:tabs>
        <w:rPr>
          <w:szCs w:val="24"/>
        </w:rPr>
      </w:pPr>
      <w:r>
        <w:rPr>
          <w:szCs w:val="24"/>
        </w:rPr>
        <w:sym w:font="Webdings" w:char="F063"/>
      </w:r>
      <w:r>
        <w:rPr>
          <w:szCs w:val="24"/>
        </w:rPr>
        <w:t xml:space="preserve"> šeimynos dalyvis</w:t>
      </w:r>
    </w:p>
    <w:p w14:paraId="46221B2B" w14:textId="77777777" w:rsidR="00A953F9" w:rsidRDefault="00A10E05">
      <w:pPr>
        <w:tabs>
          <w:tab w:val="left" w:pos="4253"/>
        </w:tabs>
        <w:rPr>
          <w:szCs w:val="24"/>
        </w:rPr>
      </w:pPr>
      <w:r>
        <w:rPr>
          <w:szCs w:val="24"/>
        </w:rPr>
        <w:sym w:font="Webdings" w:char="F063"/>
      </w:r>
      <w:r>
        <w:rPr>
          <w:szCs w:val="24"/>
        </w:rPr>
        <w:t xml:space="preserve"> vaikų globos institucijos ar globos centro įgaliotas asmuo </w:t>
      </w:r>
    </w:p>
    <w:p w14:paraId="25792D32" w14:textId="77777777" w:rsidR="00A953F9" w:rsidRDefault="00A10E05">
      <w:pPr>
        <w:tabs>
          <w:tab w:val="left" w:pos="4253"/>
        </w:tabs>
        <w:rPr>
          <w:szCs w:val="24"/>
        </w:rPr>
      </w:pPr>
      <w:r>
        <w:rPr>
          <w:szCs w:val="24"/>
        </w:rPr>
        <w:sym w:font="Webdings" w:char="F063"/>
      </w:r>
      <w:r>
        <w:rPr>
          <w:szCs w:val="24"/>
        </w:rPr>
        <w:t xml:space="preserve"> vienas iš bendrai gyvenančių pilnamečių asmenų</w:t>
      </w:r>
    </w:p>
    <w:p w14:paraId="34C79235" w14:textId="77777777" w:rsidR="00A953F9" w:rsidRDefault="00A10E05">
      <w:pPr>
        <w:ind w:right="-29"/>
        <w:rPr>
          <w:szCs w:val="24"/>
        </w:rPr>
      </w:pPr>
      <w:r>
        <w:rPr>
          <w:szCs w:val="24"/>
        </w:rPr>
        <w:t>_____________________________________</w:t>
      </w:r>
    </w:p>
    <w:p w14:paraId="6740DA30" w14:textId="77777777" w:rsidR="00A953F9" w:rsidRDefault="00A10E05">
      <w:pPr>
        <w:ind w:right="-29" w:firstLine="228"/>
        <w:rPr>
          <w:sz w:val="22"/>
          <w:szCs w:val="22"/>
        </w:rPr>
      </w:pPr>
      <w:r>
        <w:rPr>
          <w:sz w:val="22"/>
          <w:szCs w:val="22"/>
        </w:rPr>
        <w:t>(savivaldybės (seniūnijos) pavadinimas)</w:t>
      </w:r>
    </w:p>
    <w:p w14:paraId="3DFF4299" w14:textId="77777777" w:rsidR="00A953F9" w:rsidRDefault="00A953F9">
      <w:pPr>
        <w:ind w:right="-29"/>
        <w:rPr>
          <w:b/>
          <w:caps/>
          <w:sz w:val="10"/>
          <w:szCs w:val="10"/>
        </w:rPr>
      </w:pPr>
    </w:p>
    <w:p w14:paraId="04AAB549" w14:textId="77777777" w:rsidR="00A953F9" w:rsidRDefault="00A953F9">
      <w:pPr>
        <w:ind w:right="-29"/>
        <w:rPr>
          <w:b/>
          <w:caps/>
          <w:sz w:val="10"/>
          <w:szCs w:val="10"/>
        </w:rPr>
      </w:pPr>
    </w:p>
    <w:p w14:paraId="23F972DC" w14:textId="77777777" w:rsidR="00A953F9" w:rsidRDefault="00A10E05">
      <w:pPr>
        <w:ind w:right="-29"/>
        <w:jc w:val="center"/>
        <w:rPr>
          <w:b/>
          <w:caps/>
          <w:szCs w:val="24"/>
        </w:rPr>
      </w:pPr>
      <w:r>
        <w:rPr>
          <w:b/>
          <w:caps/>
          <w:szCs w:val="24"/>
        </w:rPr>
        <w:t>PRAŠYMAS GAUTI IŠMOKĄ</w:t>
      </w:r>
    </w:p>
    <w:p w14:paraId="33B82462" w14:textId="77777777" w:rsidR="00A953F9" w:rsidRDefault="00A953F9">
      <w:pPr>
        <w:ind w:right="-29"/>
        <w:jc w:val="center"/>
        <w:rPr>
          <w:b/>
          <w:caps/>
          <w:sz w:val="10"/>
          <w:szCs w:val="10"/>
        </w:rPr>
      </w:pPr>
    </w:p>
    <w:p w14:paraId="3A58A1DD" w14:textId="77777777" w:rsidR="00A953F9" w:rsidRDefault="00A10E05">
      <w:pPr>
        <w:jc w:val="center"/>
        <w:rPr>
          <w:szCs w:val="24"/>
        </w:rPr>
      </w:pPr>
      <w:r>
        <w:rPr>
          <w:szCs w:val="24"/>
        </w:rPr>
        <w:t xml:space="preserve">20__ m. _______________________ d. </w:t>
      </w:r>
    </w:p>
    <w:p w14:paraId="75466217" w14:textId="77777777" w:rsidR="00A953F9" w:rsidRDefault="00A953F9">
      <w:pPr>
        <w:jc w:val="both"/>
        <w:rPr>
          <w:sz w:val="10"/>
          <w:szCs w:val="10"/>
        </w:rPr>
      </w:pPr>
    </w:p>
    <w:p w14:paraId="282DFF26" w14:textId="77777777" w:rsidR="00A953F9" w:rsidRDefault="00A953F9">
      <w:pPr>
        <w:jc w:val="both"/>
        <w:rPr>
          <w:sz w:val="10"/>
          <w:szCs w:val="10"/>
        </w:rPr>
      </w:pPr>
    </w:p>
    <w:p w14:paraId="07A212C6" w14:textId="77777777" w:rsidR="00A953F9" w:rsidRDefault="00A10E05">
      <w:pPr>
        <w:ind w:right="-29"/>
        <w:jc w:val="both"/>
        <w:rPr>
          <w:sz w:val="10"/>
          <w:szCs w:val="10"/>
        </w:rPr>
      </w:pPr>
      <w:r>
        <w:rPr>
          <w:szCs w:val="24"/>
        </w:rPr>
        <w:t xml:space="preserve">Prašau nuo 20___m. ____________________d. skirti </w:t>
      </w:r>
      <w:r>
        <w:rPr>
          <w:sz w:val="20"/>
        </w:rPr>
        <w:t>(</w:t>
      </w:r>
      <w:r>
        <w:rPr>
          <w:i/>
          <w:sz w:val="20"/>
        </w:rPr>
        <w:t>reikalingą variantą pažymėkite</w:t>
      </w:r>
      <w:r>
        <w:rPr>
          <w:sz w:val="20"/>
        </w:rPr>
        <w:t xml:space="preserve"> </w:t>
      </w:r>
      <w:r>
        <w:rPr>
          <w:sz w:val="20"/>
        </w:rPr>
        <w:sym w:font="Wingdings 2" w:char="F051"/>
      </w:r>
      <w:r>
        <w:rPr>
          <w:sz w:val="20"/>
        </w:rPr>
        <w:t>)</w:t>
      </w:r>
      <w:r>
        <w:rPr>
          <w:szCs w:val="24"/>
        </w:rPr>
        <w:t>:</w:t>
      </w:r>
    </w:p>
    <w:p w14:paraId="6FB6F1B8" w14:textId="77777777" w:rsidR="00A953F9" w:rsidRDefault="00A953F9">
      <w:pPr>
        <w:jc w:val="both"/>
        <w:rPr>
          <w:color w:val="000000"/>
          <w:sz w:val="10"/>
          <w:szCs w:val="10"/>
          <w:lang w:eastAsia="lt-LT"/>
        </w:rPr>
      </w:pPr>
    </w:p>
    <w:p w14:paraId="58641E19" w14:textId="77777777" w:rsidR="00A953F9" w:rsidRDefault="00A10E05">
      <w:pPr>
        <w:jc w:val="both"/>
        <w:rPr>
          <w:i/>
          <w:szCs w:val="24"/>
        </w:rPr>
      </w:pPr>
      <w:r>
        <w:rPr>
          <w:color w:val="000000"/>
          <w:szCs w:val="24"/>
          <w:lang w:eastAsia="lt-LT"/>
        </w:rPr>
        <w:lastRenderedPageBreak/>
        <w:sym w:font="Webdings" w:char="F063"/>
      </w:r>
      <w:r>
        <w:rPr>
          <w:szCs w:val="24"/>
        </w:rPr>
        <w:t xml:space="preserve"> išmoką vaikui;</w:t>
      </w:r>
      <w:r>
        <w:rPr>
          <w:i/>
          <w:szCs w:val="24"/>
        </w:rPr>
        <w:t xml:space="preserve"> </w:t>
      </w:r>
    </w:p>
    <w:p w14:paraId="13E38179" w14:textId="77777777" w:rsidR="00A953F9" w:rsidRDefault="00A953F9">
      <w:pPr>
        <w:jc w:val="both"/>
        <w:rPr>
          <w:i/>
          <w:sz w:val="6"/>
          <w:szCs w:val="6"/>
        </w:rPr>
      </w:pPr>
    </w:p>
    <w:p w14:paraId="19EAB103" w14:textId="77777777" w:rsidR="00A953F9" w:rsidRDefault="00A10E05">
      <w:pPr>
        <w:jc w:val="both"/>
        <w:rPr>
          <w:szCs w:val="24"/>
        </w:rPr>
      </w:pPr>
      <w:r>
        <w:rPr>
          <w:color w:val="000000"/>
          <w:szCs w:val="24"/>
          <w:lang w:eastAsia="lt-LT"/>
        </w:rPr>
        <w:sym w:font="Webdings" w:char="F063"/>
      </w:r>
      <w:r>
        <w:rPr>
          <w:szCs w:val="24"/>
        </w:rPr>
        <w:t xml:space="preserve"> papildomai išmoką vaikui</w:t>
      </w:r>
      <w:r>
        <w:rPr>
          <w:szCs w:val="24"/>
          <w:vertAlign w:val="superscript"/>
        </w:rPr>
        <w:t xml:space="preserve"> </w:t>
      </w:r>
      <w:r>
        <w:rPr>
          <w:i/>
          <w:sz w:val="20"/>
        </w:rPr>
        <w:t>(už tą patį vaiką papildomai skiriama tik viena išmoka vaikui)</w:t>
      </w:r>
      <w:r>
        <w:rPr>
          <w:szCs w:val="24"/>
        </w:rPr>
        <w:t>:</w:t>
      </w:r>
    </w:p>
    <w:p w14:paraId="5B958074" w14:textId="77777777" w:rsidR="00A953F9" w:rsidRDefault="00A10E05">
      <w:pPr>
        <w:ind w:left="567"/>
        <w:jc w:val="both"/>
        <w:rPr>
          <w:szCs w:val="24"/>
        </w:rPr>
      </w:pPr>
      <w:r>
        <w:rPr>
          <w:szCs w:val="24"/>
        </w:rPr>
        <w:sym w:font="Webdings" w:char="F063"/>
      </w:r>
      <w:r>
        <w:rPr>
          <w:szCs w:val="24"/>
        </w:rPr>
        <w:t xml:space="preserve"> kai bendrai gyvenantys asmenys arba globėjas (rūpintojas) augina ir (ar) globoja 3 ar daugiau vaikų;</w:t>
      </w:r>
    </w:p>
    <w:p w14:paraId="116DBD1B" w14:textId="77777777" w:rsidR="00A953F9" w:rsidRDefault="00A10E05">
      <w:pPr>
        <w:tabs>
          <w:tab w:val="left" w:pos="567"/>
        </w:tabs>
        <w:ind w:left="567"/>
        <w:jc w:val="both"/>
        <w:rPr>
          <w:szCs w:val="24"/>
        </w:rPr>
      </w:pPr>
      <w:r>
        <w:rPr>
          <w:szCs w:val="24"/>
        </w:rPr>
        <w:sym w:font="Webdings" w:char="F063"/>
      </w:r>
      <w:r>
        <w:rPr>
          <w:szCs w:val="24"/>
        </w:rPr>
        <w:t xml:space="preserve"> vertinant gaunamas pajamas, kai bendrai gyvenantys asmenys arba globėjas (rūpintojas) augina ir (ar) globoja 1 ar 2 vaikus. Tvirtinu, kad:</w:t>
      </w:r>
    </w:p>
    <w:p w14:paraId="39FC7BEB" w14:textId="77777777" w:rsidR="00A953F9" w:rsidRDefault="00A10E05">
      <w:pPr>
        <w:ind w:left="1134"/>
        <w:jc w:val="both"/>
        <w:rPr>
          <w:szCs w:val="24"/>
        </w:rPr>
      </w:pPr>
      <w:r>
        <w:rPr>
          <w:szCs w:val="24"/>
        </w:rPr>
        <w:sym w:font="Webdings" w:char="F063"/>
      </w:r>
      <w:r>
        <w:rPr>
          <w:szCs w:val="24"/>
        </w:rPr>
        <w:t xml:space="preserve"> gaunu socialinę pašalpą ir (ar) </w:t>
      </w:r>
      <w:r>
        <w:rPr>
          <w:szCs w:val="24"/>
        </w:rPr>
        <w:sym w:font="Webdings" w:char="F063"/>
      </w:r>
      <w:r>
        <w:rPr>
          <w:szCs w:val="24"/>
        </w:rPr>
        <w:t xml:space="preserve"> socialinę paramą mokiniams</w:t>
      </w:r>
    </w:p>
    <w:p w14:paraId="262AA84F" w14:textId="77777777" w:rsidR="00A953F9" w:rsidRDefault="00A10E05">
      <w:pPr>
        <w:ind w:left="1134"/>
        <w:jc w:val="both"/>
        <w:rPr>
          <w:i/>
          <w:szCs w:val="24"/>
        </w:rPr>
      </w:pPr>
      <w:r>
        <w:rPr>
          <w:i/>
          <w:szCs w:val="24"/>
        </w:rPr>
        <w:t>arba</w:t>
      </w:r>
    </w:p>
    <w:p w14:paraId="4D87B28B" w14:textId="77777777" w:rsidR="00A953F9" w:rsidRDefault="00A10E05">
      <w:pPr>
        <w:shd w:val="clear" w:color="auto" w:fill="FFFFFF"/>
        <w:ind w:left="1134"/>
        <w:jc w:val="both"/>
        <w:rPr>
          <w:i/>
          <w:szCs w:val="24"/>
        </w:rPr>
      </w:pPr>
      <w:r>
        <w:rPr>
          <w:szCs w:val="24"/>
        </w:rPr>
        <w:sym w:font="Webdings" w:char="F063"/>
      </w:r>
      <w:r>
        <w:rPr>
          <w:szCs w:val="24"/>
        </w:rPr>
        <w:t xml:space="preserve"> praėjusiais kalendoriniais metais vidutinės pajamos vienam asmeniui per mėnesį buvo mažesnės negu 2 valstybės remiamų pajamų dydžiai (352 eurai) </w:t>
      </w:r>
      <w:r>
        <w:rPr>
          <w:i/>
          <w:szCs w:val="24"/>
        </w:rPr>
        <w:t>(nurodoma, jei kreipiamasi dėl papildomai skiriamos išmokos vaikui už laikotarpį nuo 2024 m. sausio 1 d.)</w:t>
      </w:r>
      <w:r>
        <w:rPr>
          <w:szCs w:val="24"/>
        </w:rPr>
        <w:t>;</w:t>
      </w:r>
      <w:r>
        <w:rPr>
          <w:i/>
          <w:szCs w:val="24"/>
        </w:rPr>
        <w:t xml:space="preserve"> </w:t>
      </w:r>
    </w:p>
    <w:p w14:paraId="69D96226" w14:textId="77777777" w:rsidR="00A953F9" w:rsidRDefault="00A10E05">
      <w:pPr>
        <w:shd w:val="clear" w:color="auto" w:fill="FFFFFF"/>
        <w:ind w:left="1134"/>
        <w:jc w:val="both"/>
        <w:rPr>
          <w:i/>
          <w:szCs w:val="24"/>
        </w:rPr>
      </w:pPr>
      <w:r>
        <w:rPr>
          <w:szCs w:val="24"/>
        </w:rPr>
        <w:sym w:font="Webdings" w:char="F063"/>
      </w:r>
      <w:r>
        <w:rPr>
          <w:szCs w:val="24"/>
        </w:rPr>
        <w:t xml:space="preserve"> praėjusiais kalendoriniais metais vidutinės pajamos vienam asmeniui per mėnesį buvo mažesnės negu 2 valstybės remiamų pajamų dydžiai (314 eurų) </w:t>
      </w:r>
      <w:r>
        <w:rPr>
          <w:i/>
          <w:szCs w:val="24"/>
        </w:rPr>
        <w:t>(nurodoma, jei kreipiamasi dėl papildomai skiriamos išmokos vaikui už laikotarpį nuo 2023 m. sausio 1 d.)</w:t>
      </w:r>
      <w:r>
        <w:rPr>
          <w:iCs/>
          <w:szCs w:val="24"/>
        </w:rPr>
        <w:t>,</w:t>
      </w:r>
      <w:r>
        <w:rPr>
          <w:i/>
          <w:szCs w:val="24"/>
        </w:rPr>
        <w:t xml:space="preserve"> </w:t>
      </w:r>
    </w:p>
    <w:p w14:paraId="53973BF9" w14:textId="77777777" w:rsidR="00A953F9" w:rsidRDefault="00A10E05">
      <w:pPr>
        <w:ind w:left="1134"/>
        <w:jc w:val="both"/>
        <w:rPr>
          <w:i/>
          <w:szCs w:val="24"/>
        </w:rPr>
      </w:pPr>
      <w:r>
        <w:rPr>
          <w:i/>
          <w:szCs w:val="24"/>
        </w:rPr>
        <w:t>arba</w:t>
      </w:r>
    </w:p>
    <w:p w14:paraId="6BE49612" w14:textId="77777777" w:rsidR="00A953F9" w:rsidRDefault="00A10E05">
      <w:pPr>
        <w:ind w:left="1134"/>
        <w:jc w:val="both"/>
        <w:rPr>
          <w:i/>
          <w:iCs/>
          <w:szCs w:val="24"/>
        </w:rPr>
      </w:pPr>
      <w:r>
        <w:rPr>
          <w:iCs/>
          <w:szCs w:val="24"/>
        </w:rPr>
        <w:sym w:font="Webdings" w:char="F063"/>
      </w:r>
      <w:r>
        <w:rPr>
          <w:iCs/>
          <w:szCs w:val="24"/>
        </w:rPr>
        <w:t xml:space="preserve"> per praėjusį 12 kalendorinių mėnesių iki kreipimosi dėl šios išmokos ar teisės į ją atsiradimo dienos laikotarpį vidutinės pajamos vienam asmeniui per mėnesį, palyginti su praėjusiais kalendoriniais metais gautomis pajamomis, sumažėjo ir buvo mažesnės negu 2 valstybės remiamų pajamų dydžiai (352 eurai)</w:t>
      </w:r>
      <w:r>
        <w:rPr>
          <w:i/>
          <w:iCs/>
          <w:szCs w:val="24"/>
        </w:rPr>
        <w:t xml:space="preserve"> (nurodoma, jei kreipiamasi dėl papildomai skiriamos išmokos vaikui už laikotarpį nuo 2024 m. sausio 1 d.)</w:t>
      </w:r>
      <w:r>
        <w:rPr>
          <w:szCs w:val="24"/>
        </w:rPr>
        <w:t>;</w:t>
      </w:r>
    </w:p>
    <w:p w14:paraId="3B5E2FD8" w14:textId="77777777" w:rsidR="00A953F9" w:rsidRDefault="00A10E05">
      <w:pPr>
        <w:ind w:left="1134"/>
        <w:jc w:val="both"/>
        <w:rPr>
          <w:i/>
          <w:iCs/>
          <w:szCs w:val="24"/>
        </w:rPr>
      </w:pPr>
      <w:r>
        <w:rPr>
          <w:iCs/>
          <w:szCs w:val="24"/>
        </w:rPr>
        <w:sym w:font="Webdings" w:char="F063"/>
      </w:r>
      <w:r>
        <w:rPr>
          <w:iCs/>
          <w:szCs w:val="24"/>
        </w:rPr>
        <w:t xml:space="preserve"> per praėjusį 12 kalendorinių mėnesių iki kreipimosi dėl šios išmokos ar teisės į ją atsiradimo dienos laikotarpį vidutinės pajamos vienam asmeniui per mėnesį, palyginti su praėjusiais kalendoriniais metais gautomis pajamomis, sumažėjo ir buvo mažesnės negu 2 valstybės remiamų pajamų dydžiai (314 eurų)</w:t>
      </w:r>
      <w:r>
        <w:rPr>
          <w:i/>
          <w:iCs/>
          <w:szCs w:val="24"/>
        </w:rPr>
        <w:t xml:space="preserve"> (nurodoma, jei kreipiamasi dėl papildomai skiriamos išmokos vaikui už laikotarpį nuo 2023 m. sausio 1 d.)</w:t>
      </w:r>
      <w:r>
        <w:rPr>
          <w:szCs w:val="24"/>
        </w:rPr>
        <w:t>;</w:t>
      </w:r>
    </w:p>
    <w:p w14:paraId="275E3C53" w14:textId="77777777" w:rsidR="00A953F9" w:rsidRDefault="00A10E05">
      <w:pPr>
        <w:tabs>
          <w:tab w:val="left" w:pos="993"/>
        </w:tabs>
        <w:ind w:left="567"/>
        <w:jc w:val="both"/>
        <w:rPr>
          <w:szCs w:val="24"/>
        </w:rPr>
      </w:pPr>
      <w:r>
        <w:rPr>
          <w:szCs w:val="24"/>
        </w:rPr>
        <w:sym w:font="Webdings" w:char="F063"/>
      </w:r>
      <w:r>
        <w:rPr>
          <w:szCs w:val="24"/>
        </w:rPr>
        <w:t xml:space="preserve"> vaikui (asmeniui) su negalia, kuriam nustatytas neįgalumo lygis arba 55 procentų ir mažesnis </w:t>
      </w:r>
      <w:proofErr w:type="spellStart"/>
      <w:r>
        <w:rPr>
          <w:szCs w:val="24"/>
        </w:rPr>
        <w:t>dalyvumo</w:t>
      </w:r>
      <w:proofErr w:type="spellEnd"/>
      <w:r>
        <w:rPr>
          <w:szCs w:val="24"/>
        </w:rPr>
        <w:t xml:space="preserve"> (iki 2023 m. gruodžio 31 d. – darbingumo) lygis.</w:t>
      </w:r>
    </w:p>
    <w:p w14:paraId="653D013C" w14:textId="77777777" w:rsidR="00A953F9" w:rsidRDefault="00A953F9">
      <w:pPr>
        <w:tabs>
          <w:tab w:val="left" w:pos="993"/>
        </w:tabs>
        <w:ind w:left="567"/>
        <w:jc w:val="both"/>
        <w:rPr>
          <w:sz w:val="6"/>
          <w:szCs w:val="6"/>
        </w:rPr>
      </w:pPr>
    </w:p>
    <w:p w14:paraId="706546C4" w14:textId="77777777" w:rsidR="00A953F9" w:rsidRDefault="00A10E05">
      <w:pPr>
        <w:jc w:val="both"/>
        <w:rPr>
          <w:b/>
          <w:bCs/>
          <w:i/>
          <w:sz w:val="20"/>
        </w:rPr>
      </w:pPr>
      <w:r>
        <w:rPr>
          <w:b/>
          <w:bCs/>
          <w:i/>
          <w:sz w:val="20"/>
        </w:rPr>
        <w:t xml:space="preserve">Pastabos: </w:t>
      </w:r>
    </w:p>
    <w:p w14:paraId="7858C396" w14:textId="77777777" w:rsidR="00A953F9" w:rsidRDefault="00A10E05">
      <w:pPr>
        <w:jc w:val="both"/>
        <w:rPr>
          <w:i/>
          <w:sz w:val="20"/>
        </w:rPr>
      </w:pPr>
      <w:r>
        <w:rPr>
          <w:i/>
          <w:sz w:val="20"/>
        </w:rPr>
        <w:t>1.</w:t>
      </w:r>
      <w:r>
        <w:rPr>
          <w:b/>
          <w:bCs/>
          <w:i/>
          <w:sz w:val="20"/>
        </w:rPr>
        <w:t xml:space="preserve"> </w:t>
      </w:r>
      <w:r>
        <w:rPr>
          <w:i/>
          <w:sz w:val="20"/>
        </w:rPr>
        <w:t>Pajamos, kurios skaičiuojamos skiriant išmoką vaikui, nurodytos šio Prašymo 1 priede.</w:t>
      </w:r>
    </w:p>
    <w:p w14:paraId="00545166" w14:textId="77777777" w:rsidR="00A953F9" w:rsidRDefault="00A10E05">
      <w:pPr>
        <w:jc w:val="both"/>
        <w:rPr>
          <w:i/>
          <w:sz w:val="20"/>
        </w:rPr>
      </w:pPr>
      <w:r>
        <w:rPr>
          <w:i/>
          <w:sz w:val="20"/>
        </w:rPr>
        <w:t xml:space="preserve">2. Jeigu patvirtinote, kad </w:t>
      </w:r>
      <w:r>
        <w:rPr>
          <w:i/>
          <w:iCs/>
          <w:sz w:val="20"/>
        </w:rPr>
        <w:t xml:space="preserve">per praėjusį 12 kalendorinių mėnesių iki kreipimosi dėl šios išmokos ar teisės į ją atsiradimo dienos laikotarpį vidutinės pajamos vienam asmeniui per mėnesį, palyginti su praėjusiais kalendoriniais metais gautomis pajamomis, sumažėjo ir buvo mažesnės negu 2 valstybės remiamų pajamų dydžiai, </w:t>
      </w:r>
      <w:r>
        <w:rPr>
          <w:i/>
          <w:sz w:val="20"/>
        </w:rPr>
        <w:t>užpildykite Prašymo gauti išmoką 1 priedą ir pateikite (pridėkite) dokumentus, patvirtinančius gautas pajamas.</w:t>
      </w:r>
    </w:p>
    <w:p w14:paraId="3DC36BEE" w14:textId="77777777" w:rsidR="00A953F9" w:rsidRDefault="00A953F9">
      <w:pPr>
        <w:ind w:right="-29"/>
        <w:jc w:val="both"/>
        <w:rPr>
          <w:szCs w:val="24"/>
        </w:rPr>
      </w:pPr>
    </w:p>
    <w:p w14:paraId="0D1053F2" w14:textId="77777777" w:rsidR="00A953F9" w:rsidRDefault="00A953F9">
      <w:pPr>
        <w:ind w:right="-28"/>
        <w:jc w:val="both"/>
        <w:rPr>
          <w:i/>
          <w:sz w:val="4"/>
          <w:szCs w:val="4"/>
        </w:rPr>
      </w:pPr>
    </w:p>
    <w:p w14:paraId="46711B8B" w14:textId="77777777" w:rsidR="00A953F9" w:rsidRDefault="00A953F9">
      <w:pPr>
        <w:ind w:right="-28"/>
        <w:jc w:val="both"/>
        <w:rPr>
          <w:i/>
          <w:sz w:val="4"/>
          <w:szCs w:val="4"/>
        </w:rPr>
      </w:pPr>
    </w:p>
    <w:p w14:paraId="7C3A78E9" w14:textId="77777777" w:rsidR="00A953F9" w:rsidRDefault="00A10E05">
      <w:pPr>
        <w:ind w:left="284" w:hanging="284"/>
        <w:jc w:val="both"/>
        <w:rPr>
          <w:b/>
          <w:szCs w:val="24"/>
        </w:rPr>
      </w:pPr>
      <w:r>
        <w:rPr>
          <w:b/>
          <w:szCs w:val="24"/>
        </w:rPr>
        <w:t>1.</w:t>
      </w:r>
      <w:r>
        <w:rPr>
          <w:b/>
          <w:szCs w:val="24"/>
        </w:rPr>
        <w:tab/>
        <w:t xml:space="preserve">DUOMENYS APIE VAIKUS (ASMENIS) </w:t>
      </w:r>
    </w:p>
    <w:p w14:paraId="6A3D858B" w14:textId="77777777" w:rsidR="00A953F9" w:rsidRDefault="00A953F9">
      <w:pPr>
        <w:jc w:val="both"/>
        <w:rPr>
          <w:b/>
          <w:caps/>
          <w:sz w:val="10"/>
          <w:szCs w:val="1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
        <w:gridCol w:w="2097"/>
        <w:gridCol w:w="1275"/>
        <w:gridCol w:w="1447"/>
        <w:gridCol w:w="2522"/>
        <w:gridCol w:w="1843"/>
      </w:tblGrid>
      <w:tr w:rsidR="00A953F9" w14:paraId="4325F198" w14:textId="77777777">
        <w:trPr>
          <w:cantSplit/>
          <w:trHeight w:val="650"/>
        </w:trPr>
        <w:tc>
          <w:tcPr>
            <w:tcW w:w="597" w:type="dxa"/>
            <w:vAlign w:val="center"/>
          </w:tcPr>
          <w:p w14:paraId="55390BEC" w14:textId="77777777" w:rsidR="00A953F9" w:rsidRDefault="00A10E05">
            <w:pPr>
              <w:jc w:val="center"/>
              <w:rPr>
                <w:b/>
                <w:szCs w:val="24"/>
              </w:rPr>
            </w:pPr>
            <w:r>
              <w:rPr>
                <w:b/>
                <w:szCs w:val="24"/>
              </w:rPr>
              <w:t>Eil. Nr.</w:t>
            </w:r>
          </w:p>
        </w:tc>
        <w:tc>
          <w:tcPr>
            <w:tcW w:w="2097" w:type="dxa"/>
            <w:vAlign w:val="center"/>
          </w:tcPr>
          <w:p w14:paraId="088B4231" w14:textId="77777777" w:rsidR="00A953F9" w:rsidRDefault="00A10E05">
            <w:pPr>
              <w:jc w:val="center"/>
              <w:rPr>
                <w:b/>
                <w:szCs w:val="24"/>
              </w:rPr>
            </w:pPr>
            <w:r>
              <w:rPr>
                <w:b/>
                <w:szCs w:val="24"/>
              </w:rPr>
              <w:t>Vardas ir pavardė</w:t>
            </w:r>
          </w:p>
        </w:tc>
        <w:tc>
          <w:tcPr>
            <w:tcW w:w="1275" w:type="dxa"/>
            <w:vAlign w:val="center"/>
          </w:tcPr>
          <w:p w14:paraId="61770307" w14:textId="77777777" w:rsidR="00A953F9" w:rsidRDefault="00A10E05">
            <w:pPr>
              <w:jc w:val="center"/>
              <w:rPr>
                <w:b/>
                <w:szCs w:val="24"/>
              </w:rPr>
            </w:pPr>
            <w:r>
              <w:rPr>
                <w:b/>
                <w:szCs w:val="24"/>
              </w:rPr>
              <w:t>Asmens kodas, jo nesant – gimimo data</w:t>
            </w:r>
          </w:p>
        </w:tc>
        <w:tc>
          <w:tcPr>
            <w:tcW w:w="1447" w:type="dxa"/>
          </w:tcPr>
          <w:p w14:paraId="2DBC0A59" w14:textId="77777777" w:rsidR="00A953F9" w:rsidRDefault="00A10E05">
            <w:pPr>
              <w:jc w:val="center"/>
              <w:rPr>
                <w:b/>
                <w:szCs w:val="24"/>
              </w:rPr>
            </w:pPr>
            <w:r>
              <w:rPr>
                <w:b/>
                <w:szCs w:val="24"/>
              </w:rPr>
              <w:t xml:space="preserve">Jeigu vaikas (asmuo) su negalia, pažymėkite taip </w:t>
            </w:r>
            <w:r>
              <w:rPr>
                <w:b/>
                <w:szCs w:val="24"/>
              </w:rPr>
              <w:sym w:font="Wingdings 2" w:char="F051"/>
            </w:r>
          </w:p>
        </w:tc>
        <w:tc>
          <w:tcPr>
            <w:tcW w:w="2522" w:type="dxa"/>
            <w:vAlign w:val="center"/>
          </w:tcPr>
          <w:p w14:paraId="21E5B3E7" w14:textId="77777777" w:rsidR="00A953F9" w:rsidRDefault="00A10E05">
            <w:pPr>
              <w:jc w:val="center"/>
              <w:rPr>
                <w:b/>
                <w:szCs w:val="24"/>
              </w:rPr>
            </w:pPr>
            <w:r>
              <w:rPr>
                <w:b/>
                <w:szCs w:val="24"/>
              </w:rPr>
              <w:t>Švietimo įstaiga (jei vaikas (asmuo) mokosi) (pavadinimas)</w:t>
            </w:r>
          </w:p>
        </w:tc>
        <w:tc>
          <w:tcPr>
            <w:tcW w:w="1843" w:type="dxa"/>
          </w:tcPr>
          <w:p w14:paraId="043367E8" w14:textId="77777777" w:rsidR="00A953F9" w:rsidRDefault="00A10E05">
            <w:pPr>
              <w:jc w:val="center"/>
              <w:rPr>
                <w:b/>
                <w:szCs w:val="24"/>
              </w:rPr>
            </w:pPr>
            <w:r>
              <w:rPr>
                <w:b/>
                <w:szCs w:val="24"/>
              </w:rPr>
              <w:t xml:space="preserve">Jeigu vaikas (asmuo) mokosi užsienio valstybės mokymo įstaigoje, pažymėkite taip </w:t>
            </w:r>
            <w:r>
              <w:rPr>
                <w:b/>
                <w:szCs w:val="24"/>
              </w:rPr>
              <w:sym w:font="Wingdings 2" w:char="F051"/>
            </w:r>
          </w:p>
        </w:tc>
      </w:tr>
      <w:tr w:rsidR="00A953F9" w14:paraId="0E256419" w14:textId="77777777">
        <w:trPr>
          <w:cantSplit/>
          <w:trHeight w:val="72"/>
        </w:trPr>
        <w:tc>
          <w:tcPr>
            <w:tcW w:w="597" w:type="dxa"/>
          </w:tcPr>
          <w:p w14:paraId="21B2248B" w14:textId="77777777" w:rsidR="00A953F9" w:rsidRDefault="00A953F9">
            <w:pPr>
              <w:spacing w:line="360" w:lineRule="auto"/>
              <w:rPr>
                <w:szCs w:val="24"/>
              </w:rPr>
            </w:pPr>
          </w:p>
        </w:tc>
        <w:tc>
          <w:tcPr>
            <w:tcW w:w="2097" w:type="dxa"/>
          </w:tcPr>
          <w:p w14:paraId="4A30B78C" w14:textId="77777777" w:rsidR="00A953F9" w:rsidRDefault="00A953F9">
            <w:pPr>
              <w:spacing w:line="360" w:lineRule="auto"/>
              <w:rPr>
                <w:szCs w:val="24"/>
              </w:rPr>
            </w:pPr>
          </w:p>
        </w:tc>
        <w:tc>
          <w:tcPr>
            <w:tcW w:w="1275" w:type="dxa"/>
          </w:tcPr>
          <w:p w14:paraId="49FE4189" w14:textId="77777777" w:rsidR="00A953F9" w:rsidRDefault="00A953F9">
            <w:pPr>
              <w:spacing w:line="360" w:lineRule="auto"/>
              <w:rPr>
                <w:szCs w:val="24"/>
              </w:rPr>
            </w:pPr>
          </w:p>
        </w:tc>
        <w:tc>
          <w:tcPr>
            <w:tcW w:w="1447" w:type="dxa"/>
          </w:tcPr>
          <w:p w14:paraId="3A251024" w14:textId="77777777" w:rsidR="00A953F9" w:rsidRDefault="00A10E05">
            <w:pPr>
              <w:spacing w:line="360" w:lineRule="auto"/>
              <w:ind w:left="720" w:hanging="360"/>
              <w:rPr>
                <w:szCs w:val="24"/>
              </w:rPr>
            </w:pPr>
            <w:r>
              <w:rPr>
                <w:rFonts w:ascii="Webdings" w:hAnsi="Webdings"/>
                <w:szCs w:val="24"/>
              </w:rPr>
              <w:t></w:t>
            </w:r>
            <w:r>
              <w:rPr>
                <w:rFonts w:ascii="Webdings" w:hAnsi="Webdings"/>
                <w:szCs w:val="24"/>
              </w:rPr>
              <w:tab/>
            </w:r>
          </w:p>
        </w:tc>
        <w:tc>
          <w:tcPr>
            <w:tcW w:w="2522" w:type="dxa"/>
          </w:tcPr>
          <w:p w14:paraId="3AE91A15" w14:textId="77777777" w:rsidR="00A953F9" w:rsidRDefault="00A953F9">
            <w:pPr>
              <w:spacing w:line="360" w:lineRule="auto"/>
              <w:rPr>
                <w:szCs w:val="24"/>
              </w:rPr>
            </w:pPr>
          </w:p>
        </w:tc>
        <w:tc>
          <w:tcPr>
            <w:tcW w:w="1843" w:type="dxa"/>
          </w:tcPr>
          <w:p w14:paraId="1B9A6BC7" w14:textId="77777777" w:rsidR="00A953F9" w:rsidRDefault="00A10E05">
            <w:pPr>
              <w:spacing w:line="360" w:lineRule="auto"/>
              <w:ind w:left="720" w:hanging="360"/>
              <w:jc w:val="center"/>
              <w:rPr>
                <w:szCs w:val="24"/>
              </w:rPr>
            </w:pPr>
            <w:r>
              <w:rPr>
                <w:rFonts w:ascii="Webdings" w:hAnsi="Webdings"/>
                <w:szCs w:val="24"/>
              </w:rPr>
              <w:t></w:t>
            </w:r>
            <w:r>
              <w:rPr>
                <w:rFonts w:ascii="Webdings" w:hAnsi="Webdings"/>
                <w:szCs w:val="24"/>
              </w:rPr>
              <w:tab/>
            </w:r>
          </w:p>
        </w:tc>
      </w:tr>
      <w:tr w:rsidR="00A953F9" w14:paraId="5B37EF4C" w14:textId="77777777">
        <w:trPr>
          <w:cantSplit/>
          <w:trHeight w:val="427"/>
        </w:trPr>
        <w:tc>
          <w:tcPr>
            <w:tcW w:w="597" w:type="dxa"/>
          </w:tcPr>
          <w:p w14:paraId="4B7DCC67" w14:textId="77777777" w:rsidR="00A953F9" w:rsidRDefault="00A953F9">
            <w:pPr>
              <w:spacing w:line="360" w:lineRule="auto"/>
              <w:rPr>
                <w:szCs w:val="24"/>
              </w:rPr>
            </w:pPr>
          </w:p>
        </w:tc>
        <w:tc>
          <w:tcPr>
            <w:tcW w:w="2097" w:type="dxa"/>
          </w:tcPr>
          <w:p w14:paraId="34176389" w14:textId="77777777" w:rsidR="00A953F9" w:rsidRDefault="00A953F9">
            <w:pPr>
              <w:spacing w:line="360" w:lineRule="auto"/>
              <w:rPr>
                <w:szCs w:val="24"/>
              </w:rPr>
            </w:pPr>
          </w:p>
        </w:tc>
        <w:tc>
          <w:tcPr>
            <w:tcW w:w="1275" w:type="dxa"/>
          </w:tcPr>
          <w:p w14:paraId="005249A1" w14:textId="77777777" w:rsidR="00A953F9" w:rsidRDefault="00A953F9">
            <w:pPr>
              <w:spacing w:line="360" w:lineRule="auto"/>
              <w:rPr>
                <w:szCs w:val="24"/>
              </w:rPr>
            </w:pPr>
          </w:p>
        </w:tc>
        <w:tc>
          <w:tcPr>
            <w:tcW w:w="1447" w:type="dxa"/>
          </w:tcPr>
          <w:p w14:paraId="6FDF4435" w14:textId="77777777" w:rsidR="00A953F9" w:rsidRDefault="00A10E05">
            <w:pPr>
              <w:spacing w:line="360" w:lineRule="auto"/>
              <w:ind w:left="720" w:hanging="360"/>
              <w:rPr>
                <w:szCs w:val="24"/>
              </w:rPr>
            </w:pPr>
            <w:r>
              <w:rPr>
                <w:rFonts w:ascii="Webdings" w:hAnsi="Webdings"/>
                <w:szCs w:val="24"/>
              </w:rPr>
              <w:t></w:t>
            </w:r>
            <w:r>
              <w:rPr>
                <w:rFonts w:ascii="Webdings" w:hAnsi="Webdings"/>
                <w:szCs w:val="24"/>
              </w:rPr>
              <w:tab/>
            </w:r>
          </w:p>
        </w:tc>
        <w:tc>
          <w:tcPr>
            <w:tcW w:w="2522" w:type="dxa"/>
          </w:tcPr>
          <w:p w14:paraId="6348913A" w14:textId="77777777" w:rsidR="00A953F9" w:rsidRDefault="00A953F9">
            <w:pPr>
              <w:spacing w:line="360" w:lineRule="auto"/>
              <w:rPr>
                <w:szCs w:val="24"/>
              </w:rPr>
            </w:pPr>
          </w:p>
        </w:tc>
        <w:tc>
          <w:tcPr>
            <w:tcW w:w="1843" w:type="dxa"/>
          </w:tcPr>
          <w:p w14:paraId="71F83C8D" w14:textId="77777777" w:rsidR="00A953F9" w:rsidRDefault="00A10E05">
            <w:pPr>
              <w:spacing w:line="360" w:lineRule="auto"/>
              <w:ind w:left="720" w:hanging="360"/>
              <w:jc w:val="center"/>
              <w:rPr>
                <w:szCs w:val="24"/>
              </w:rPr>
            </w:pPr>
            <w:r>
              <w:rPr>
                <w:rFonts w:ascii="Webdings" w:hAnsi="Webdings"/>
                <w:szCs w:val="24"/>
              </w:rPr>
              <w:t></w:t>
            </w:r>
            <w:r>
              <w:rPr>
                <w:rFonts w:ascii="Webdings" w:hAnsi="Webdings"/>
                <w:szCs w:val="24"/>
              </w:rPr>
              <w:tab/>
            </w:r>
          </w:p>
        </w:tc>
      </w:tr>
      <w:tr w:rsidR="00A953F9" w14:paraId="17D32D6E" w14:textId="77777777">
        <w:trPr>
          <w:cantSplit/>
          <w:trHeight w:val="427"/>
        </w:trPr>
        <w:tc>
          <w:tcPr>
            <w:tcW w:w="597" w:type="dxa"/>
          </w:tcPr>
          <w:p w14:paraId="0BE41D0A" w14:textId="77777777" w:rsidR="00A953F9" w:rsidRDefault="00A953F9">
            <w:pPr>
              <w:spacing w:line="360" w:lineRule="auto"/>
              <w:rPr>
                <w:szCs w:val="24"/>
              </w:rPr>
            </w:pPr>
          </w:p>
        </w:tc>
        <w:tc>
          <w:tcPr>
            <w:tcW w:w="2097" w:type="dxa"/>
          </w:tcPr>
          <w:p w14:paraId="493AC7B9" w14:textId="77777777" w:rsidR="00A953F9" w:rsidRDefault="00A953F9">
            <w:pPr>
              <w:spacing w:line="360" w:lineRule="auto"/>
              <w:rPr>
                <w:szCs w:val="24"/>
              </w:rPr>
            </w:pPr>
          </w:p>
        </w:tc>
        <w:tc>
          <w:tcPr>
            <w:tcW w:w="1275" w:type="dxa"/>
          </w:tcPr>
          <w:p w14:paraId="6F0CDBCC" w14:textId="77777777" w:rsidR="00A953F9" w:rsidRDefault="00A953F9">
            <w:pPr>
              <w:spacing w:line="360" w:lineRule="auto"/>
              <w:rPr>
                <w:szCs w:val="24"/>
              </w:rPr>
            </w:pPr>
          </w:p>
        </w:tc>
        <w:tc>
          <w:tcPr>
            <w:tcW w:w="1447" w:type="dxa"/>
          </w:tcPr>
          <w:p w14:paraId="5B5907E9" w14:textId="77777777" w:rsidR="00A953F9" w:rsidRDefault="00A10E05">
            <w:pPr>
              <w:spacing w:line="360" w:lineRule="auto"/>
              <w:ind w:left="720" w:hanging="360"/>
              <w:rPr>
                <w:szCs w:val="24"/>
              </w:rPr>
            </w:pPr>
            <w:r>
              <w:rPr>
                <w:rFonts w:ascii="Webdings" w:hAnsi="Webdings"/>
                <w:szCs w:val="24"/>
              </w:rPr>
              <w:t></w:t>
            </w:r>
            <w:r>
              <w:rPr>
                <w:rFonts w:ascii="Webdings" w:hAnsi="Webdings"/>
                <w:szCs w:val="24"/>
              </w:rPr>
              <w:tab/>
            </w:r>
          </w:p>
        </w:tc>
        <w:tc>
          <w:tcPr>
            <w:tcW w:w="2522" w:type="dxa"/>
          </w:tcPr>
          <w:p w14:paraId="01915794" w14:textId="77777777" w:rsidR="00A953F9" w:rsidRDefault="00A953F9">
            <w:pPr>
              <w:spacing w:line="360" w:lineRule="auto"/>
              <w:rPr>
                <w:szCs w:val="24"/>
              </w:rPr>
            </w:pPr>
          </w:p>
        </w:tc>
        <w:tc>
          <w:tcPr>
            <w:tcW w:w="1843" w:type="dxa"/>
          </w:tcPr>
          <w:p w14:paraId="3FD98BC0" w14:textId="77777777" w:rsidR="00A953F9" w:rsidRDefault="00A10E05">
            <w:pPr>
              <w:spacing w:line="360" w:lineRule="auto"/>
              <w:ind w:left="720" w:hanging="360"/>
              <w:jc w:val="center"/>
              <w:rPr>
                <w:szCs w:val="24"/>
              </w:rPr>
            </w:pPr>
            <w:r>
              <w:rPr>
                <w:rFonts w:ascii="Webdings" w:hAnsi="Webdings"/>
                <w:szCs w:val="24"/>
              </w:rPr>
              <w:t></w:t>
            </w:r>
            <w:r>
              <w:rPr>
                <w:rFonts w:ascii="Webdings" w:hAnsi="Webdings"/>
                <w:szCs w:val="24"/>
              </w:rPr>
              <w:tab/>
            </w:r>
          </w:p>
        </w:tc>
      </w:tr>
      <w:tr w:rsidR="00A953F9" w14:paraId="7E4B994A" w14:textId="77777777">
        <w:trPr>
          <w:cantSplit/>
          <w:trHeight w:val="415"/>
        </w:trPr>
        <w:tc>
          <w:tcPr>
            <w:tcW w:w="597" w:type="dxa"/>
          </w:tcPr>
          <w:p w14:paraId="1B828A63" w14:textId="77777777" w:rsidR="00A953F9" w:rsidRDefault="00A953F9">
            <w:pPr>
              <w:spacing w:line="360" w:lineRule="auto"/>
              <w:rPr>
                <w:szCs w:val="24"/>
              </w:rPr>
            </w:pPr>
          </w:p>
        </w:tc>
        <w:tc>
          <w:tcPr>
            <w:tcW w:w="2097" w:type="dxa"/>
          </w:tcPr>
          <w:p w14:paraId="7A03BEFE" w14:textId="77777777" w:rsidR="00A953F9" w:rsidRDefault="00A953F9">
            <w:pPr>
              <w:spacing w:line="360" w:lineRule="auto"/>
              <w:rPr>
                <w:szCs w:val="24"/>
              </w:rPr>
            </w:pPr>
          </w:p>
        </w:tc>
        <w:tc>
          <w:tcPr>
            <w:tcW w:w="1275" w:type="dxa"/>
          </w:tcPr>
          <w:p w14:paraId="7CC31DF7" w14:textId="77777777" w:rsidR="00A953F9" w:rsidRDefault="00A953F9">
            <w:pPr>
              <w:spacing w:line="360" w:lineRule="auto"/>
              <w:rPr>
                <w:szCs w:val="24"/>
              </w:rPr>
            </w:pPr>
          </w:p>
        </w:tc>
        <w:tc>
          <w:tcPr>
            <w:tcW w:w="1447" w:type="dxa"/>
          </w:tcPr>
          <w:p w14:paraId="64618B22" w14:textId="77777777" w:rsidR="00A953F9" w:rsidRDefault="00A10E05">
            <w:pPr>
              <w:spacing w:line="360" w:lineRule="auto"/>
              <w:ind w:left="720" w:hanging="360"/>
              <w:rPr>
                <w:szCs w:val="24"/>
              </w:rPr>
            </w:pPr>
            <w:r>
              <w:rPr>
                <w:rFonts w:ascii="Webdings" w:hAnsi="Webdings"/>
                <w:szCs w:val="24"/>
              </w:rPr>
              <w:t></w:t>
            </w:r>
            <w:r>
              <w:rPr>
                <w:rFonts w:ascii="Webdings" w:hAnsi="Webdings"/>
                <w:szCs w:val="24"/>
              </w:rPr>
              <w:tab/>
            </w:r>
          </w:p>
        </w:tc>
        <w:tc>
          <w:tcPr>
            <w:tcW w:w="2522" w:type="dxa"/>
          </w:tcPr>
          <w:p w14:paraId="0D2381AE" w14:textId="77777777" w:rsidR="00A953F9" w:rsidRDefault="00A953F9">
            <w:pPr>
              <w:spacing w:line="360" w:lineRule="auto"/>
              <w:rPr>
                <w:szCs w:val="24"/>
              </w:rPr>
            </w:pPr>
          </w:p>
        </w:tc>
        <w:tc>
          <w:tcPr>
            <w:tcW w:w="1843" w:type="dxa"/>
          </w:tcPr>
          <w:p w14:paraId="26329A06" w14:textId="77777777" w:rsidR="00A953F9" w:rsidRDefault="00A10E05">
            <w:pPr>
              <w:spacing w:line="360" w:lineRule="auto"/>
              <w:ind w:left="720" w:hanging="360"/>
              <w:jc w:val="center"/>
              <w:rPr>
                <w:szCs w:val="24"/>
              </w:rPr>
            </w:pPr>
            <w:r>
              <w:rPr>
                <w:rFonts w:ascii="Webdings" w:hAnsi="Webdings"/>
                <w:szCs w:val="24"/>
              </w:rPr>
              <w:t></w:t>
            </w:r>
            <w:r>
              <w:rPr>
                <w:rFonts w:ascii="Webdings" w:hAnsi="Webdings"/>
                <w:szCs w:val="24"/>
              </w:rPr>
              <w:tab/>
            </w:r>
          </w:p>
        </w:tc>
      </w:tr>
      <w:tr w:rsidR="00A953F9" w14:paraId="1F606A32" w14:textId="77777777">
        <w:trPr>
          <w:cantSplit/>
          <w:trHeight w:val="439"/>
        </w:trPr>
        <w:tc>
          <w:tcPr>
            <w:tcW w:w="597" w:type="dxa"/>
          </w:tcPr>
          <w:p w14:paraId="3544A62B" w14:textId="77777777" w:rsidR="00A953F9" w:rsidRDefault="00A953F9">
            <w:pPr>
              <w:spacing w:line="360" w:lineRule="auto"/>
              <w:rPr>
                <w:szCs w:val="24"/>
              </w:rPr>
            </w:pPr>
          </w:p>
        </w:tc>
        <w:tc>
          <w:tcPr>
            <w:tcW w:w="2097" w:type="dxa"/>
          </w:tcPr>
          <w:p w14:paraId="25A783E2" w14:textId="77777777" w:rsidR="00A953F9" w:rsidRDefault="00A953F9">
            <w:pPr>
              <w:spacing w:line="360" w:lineRule="auto"/>
              <w:rPr>
                <w:szCs w:val="24"/>
              </w:rPr>
            </w:pPr>
          </w:p>
        </w:tc>
        <w:tc>
          <w:tcPr>
            <w:tcW w:w="1275" w:type="dxa"/>
          </w:tcPr>
          <w:p w14:paraId="267B3AC9" w14:textId="77777777" w:rsidR="00A953F9" w:rsidRDefault="00A953F9">
            <w:pPr>
              <w:spacing w:line="360" w:lineRule="auto"/>
              <w:rPr>
                <w:szCs w:val="24"/>
              </w:rPr>
            </w:pPr>
          </w:p>
        </w:tc>
        <w:tc>
          <w:tcPr>
            <w:tcW w:w="1447" w:type="dxa"/>
          </w:tcPr>
          <w:p w14:paraId="608B0802" w14:textId="77777777" w:rsidR="00A953F9" w:rsidRDefault="00A10E05">
            <w:pPr>
              <w:spacing w:line="360" w:lineRule="auto"/>
              <w:ind w:left="720" w:hanging="360"/>
              <w:rPr>
                <w:szCs w:val="24"/>
              </w:rPr>
            </w:pPr>
            <w:r>
              <w:rPr>
                <w:rFonts w:ascii="Webdings" w:hAnsi="Webdings"/>
                <w:szCs w:val="24"/>
              </w:rPr>
              <w:t></w:t>
            </w:r>
            <w:r>
              <w:rPr>
                <w:rFonts w:ascii="Webdings" w:hAnsi="Webdings"/>
                <w:szCs w:val="24"/>
              </w:rPr>
              <w:tab/>
            </w:r>
          </w:p>
        </w:tc>
        <w:tc>
          <w:tcPr>
            <w:tcW w:w="2522" w:type="dxa"/>
          </w:tcPr>
          <w:p w14:paraId="50BF3082" w14:textId="77777777" w:rsidR="00A953F9" w:rsidRDefault="00A953F9">
            <w:pPr>
              <w:spacing w:line="360" w:lineRule="auto"/>
              <w:rPr>
                <w:szCs w:val="24"/>
              </w:rPr>
            </w:pPr>
          </w:p>
        </w:tc>
        <w:tc>
          <w:tcPr>
            <w:tcW w:w="1843" w:type="dxa"/>
          </w:tcPr>
          <w:p w14:paraId="51B4C7C3" w14:textId="77777777" w:rsidR="00A953F9" w:rsidRDefault="00A10E05">
            <w:pPr>
              <w:spacing w:line="360" w:lineRule="auto"/>
              <w:ind w:left="720" w:hanging="360"/>
              <w:jc w:val="center"/>
              <w:rPr>
                <w:szCs w:val="24"/>
              </w:rPr>
            </w:pPr>
            <w:r>
              <w:rPr>
                <w:rFonts w:ascii="Webdings" w:hAnsi="Webdings"/>
                <w:szCs w:val="24"/>
              </w:rPr>
              <w:t></w:t>
            </w:r>
            <w:r>
              <w:rPr>
                <w:rFonts w:ascii="Webdings" w:hAnsi="Webdings"/>
                <w:szCs w:val="24"/>
              </w:rPr>
              <w:tab/>
            </w:r>
          </w:p>
        </w:tc>
      </w:tr>
    </w:tbl>
    <w:p w14:paraId="50D6B849" w14:textId="77777777" w:rsidR="00A953F9" w:rsidRDefault="00A953F9">
      <w:pPr>
        <w:jc w:val="both"/>
        <w:rPr>
          <w:b/>
          <w:caps/>
          <w:sz w:val="10"/>
          <w:szCs w:val="10"/>
        </w:rPr>
      </w:pPr>
    </w:p>
    <w:p w14:paraId="5868A43B" w14:textId="77777777" w:rsidR="00A953F9" w:rsidRDefault="00A10E05">
      <w:pPr>
        <w:jc w:val="both"/>
        <w:rPr>
          <w:b/>
          <w:szCs w:val="24"/>
        </w:rPr>
      </w:pPr>
      <w:r>
        <w:rPr>
          <w:b/>
          <w:caps/>
          <w:szCs w:val="24"/>
        </w:rPr>
        <w:t xml:space="preserve">2. </w:t>
      </w:r>
      <w:r>
        <w:rPr>
          <w:b/>
          <w:szCs w:val="24"/>
        </w:rPr>
        <w:t xml:space="preserve">PAPILDOMA INFORMACIJA </w:t>
      </w:r>
      <w:r>
        <w:rPr>
          <w:i/>
          <w:iCs/>
          <w:sz w:val="22"/>
          <w:szCs w:val="22"/>
        </w:rPr>
        <w:t xml:space="preserve">(reikalingą variantą pažymėkite </w:t>
      </w:r>
      <w:r>
        <w:rPr>
          <w:i/>
          <w:iCs/>
          <w:sz w:val="22"/>
          <w:szCs w:val="22"/>
        </w:rPr>
        <w:sym w:font="Wingdings 2" w:char="F051"/>
      </w:r>
      <w:r>
        <w:rPr>
          <w:i/>
          <w:iCs/>
          <w:sz w:val="22"/>
          <w:szCs w:val="22"/>
        </w:rPr>
        <w:t>)</w:t>
      </w:r>
      <w:r>
        <w:rPr>
          <w:b/>
          <w:bCs/>
          <w:szCs w:val="24"/>
        </w:rPr>
        <w:t>:</w:t>
      </w:r>
    </w:p>
    <w:tbl>
      <w:tblPr>
        <w:tblW w:w="0" w:type="auto"/>
        <w:tblLayout w:type="fixed"/>
        <w:tblLook w:val="01E0" w:firstRow="1" w:lastRow="1" w:firstColumn="1" w:lastColumn="1" w:noHBand="0" w:noVBand="0"/>
      </w:tblPr>
      <w:tblGrid>
        <w:gridCol w:w="7196"/>
        <w:gridCol w:w="2375"/>
      </w:tblGrid>
      <w:tr w:rsidR="00A953F9" w14:paraId="43581C77" w14:textId="77777777">
        <w:tc>
          <w:tcPr>
            <w:tcW w:w="7196" w:type="dxa"/>
          </w:tcPr>
          <w:p w14:paraId="417151DC" w14:textId="77777777" w:rsidR="00A953F9" w:rsidRDefault="00A10E05">
            <w:pPr>
              <w:ind w:left="-110" w:right="-522"/>
              <w:jc w:val="both"/>
              <w:rPr>
                <w:szCs w:val="24"/>
              </w:rPr>
            </w:pPr>
            <w:r>
              <w:rPr>
                <w:caps/>
                <w:szCs w:val="24"/>
              </w:rPr>
              <w:lastRenderedPageBreak/>
              <w:t xml:space="preserve">2.1. </w:t>
            </w:r>
            <w:r>
              <w:rPr>
                <w:szCs w:val="24"/>
              </w:rPr>
              <w:t xml:space="preserve">Ar dėl išmokos vaikui kreipiatės pirmą kartą?                     </w:t>
            </w:r>
          </w:p>
        </w:tc>
        <w:tc>
          <w:tcPr>
            <w:tcW w:w="2375" w:type="dxa"/>
          </w:tcPr>
          <w:p w14:paraId="335E4A60" w14:textId="77777777" w:rsidR="00A953F9" w:rsidRDefault="00A10E05">
            <w:pPr>
              <w:ind w:left="-396" w:right="-1" w:firstLine="1214"/>
              <w:jc w:val="both"/>
              <w:rPr>
                <w:szCs w:val="24"/>
              </w:rPr>
            </w:pPr>
            <w:r>
              <w:rPr>
                <w:szCs w:val="24"/>
              </w:rPr>
              <w:sym w:font="Webdings" w:char="F063"/>
            </w:r>
            <w:r>
              <w:rPr>
                <w:szCs w:val="24"/>
              </w:rPr>
              <w:t xml:space="preserve"> Taip </w:t>
            </w:r>
            <w:r>
              <w:rPr>
                <w:szCs w:val="24"/>
              </w:rPr>
              <w:sym w:font="Webdings" w:char="F063"/>
            </w:r>
            <w:r>
              <w:rPr>
                <w:szCs w:val="24"/>
              </w:rPr>
              <w:t xml:space="preserve"> Ne</w:t>
            </w:r>
          </w:p>
        </w:tc>
      </w:tr>
    </w:tbl>
    <w:p w14:paraId="2648E809" w14:textId="77777777" w:rsidR="00A953F9" w:rsidRDefault="00A10E05">
      <w:pPr>
        <w:jc w:val="both"/>
        <w:rPr>
          <w:i/>
          <w:strike/>
          <w:szCs w:val="24"/>
        </w:rPr>
      </w:pPr>
      <w:r>
        <w:rPr>
          <w:szCs w:val="24"/>
        </w:rPr>
        <w:t>2.2. Jei atsakėte „</w:t>
      </w:r>
      <w:r>
        <w:rPr>
          <w:b/>
          <w:szCs w:val="24"/>
        </w:rPr>
        <w:t>Taip</w:t>
      </w:r>
      <w:r>
        <w:rPr>
          <w:szCs w:val="24"/>
        </w:rPr>
        <w:t xml:space="preserve">“, užpildykite Šeimos (bendrai gyvenančių asmenų) duomenų socialinei paramai gauti SP-1 formą (toliau – SP-1 forma). </w:t>
      </w:r>
    </w:p>
    <w:p w14:paraId="55FA5CD6" w14:textId="77777777" w:rsidR="00A953F9" w:rsidRDefault="00A10E05">
      <w:pPr>
        <w:jc w:val="both"/>
        <w:rPr>
          <w:szCs w:val="24"/>
        </w:rPr>
      </w:pPr>
      <w:r>
        <w:rPr>
          <w:szCs w:val="24"/>
        </w:rPr>
        <w:t>2.3. Jei atsakėte „</w:t>
      </w:r>
      <w:r>
        <w:rPr>
          <w:b/>
          <w:szCs w:val="24"/>
        </w:rPr>
        <w:t>Ne</w:t>
      </w:r>
      <w:r>
        <w:rPr>
          <w:szCs w:val="24"/>
        </w:rPr>
        <w:t>“, esant pasikeitimų, patikslinkite SP-1 formoje pateiktus duomenis arba</w:t>
      </w:r>
    </w:p>
    <w:p w14:paraId="00C86718" w14:textId="77777777" w:rsidR="00A953F9" w:rsidRDefault="00A10E05">
      <w:pPr>
        <w:ind w:left="426"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14:paraId="2327C608" w14:textId="77777777" w:rsidR="00A953F9" w:rsidRDefault="00A953F9">
      <w:pPr>
        <w:rPr>
          <w:sz w:val="10"/>
          <w:szCs w:val="10"/>
        </w:rPr>
      </w:pPr>
    </w:p>
    <w:p w14:paraId="47E4F13B" w14:textId="77777777" w:rsidR="00A953F9" w:rsidRDefault="00A10E05">
      <w:pPr>
        <w:tabs>
          <w:tab w:val="left" w:pos="0"/>
          <w:tab w:val="left" w:pos="426"/>
        </w:tabs>
        <w:jc w:val="both"/>
        <w:rPr>
          <w:color w:val="000000"/>
          <w:szCs w:val="24"/>
        </w:rPr>
      </w:pPr>
      <w:r>
        <w:rPr>
          <w:color w:val="000000"/>
          <w:szCs w:val="24"/>
        </w:rPr>
        <w:t>2.4. Ar esate ne Lietuvos Respublikos pilietis;</w:t>
      </w:r>
      <w:r>
        <w:rPr>
          <w:szCs w:val="24"/>
        </w:rPr>
        <w:t xml:space="preserve">                                                                   </w:t>
      </w:r>
      <w:r>
        <w:rPr>
          <w:szCs w:val="24"/>
        </w:rPr>
        <w:sym w:font="Webdings" w:char="F063"/>
      </w:r>
      <w:r>
        <w:rPr>
          <w:szCs w:val="24"/>
        </w:rPr>
        <w:t xml:space="preserve"> Taip </w:t>
      </w:r>
      <w:r>
        <w:rPr>
          <w:szCs w:val="24"/>
        </w:rPr>
        <w:sym w:font="Webdings" w:char="F063"/>
      </w:r>
      <w:r>
        <w:rPr>
          <w:szCs w:val="24"/>
        </w:rPr>
        <w:t xml:space="preserve"> Ne </w:t>
      </w:r>
    </w:p>
    <w:p w14:paraId="35073EFC" w14:textId="77777777" w:rsidR="00A953F9" w:rsidRDefault="00A10E05">
      <w:pPr>
        <w:tabs>
          <w:tab w:val="left" w:pos="0"/>
          <w:tab w:val="left" w:pos="426"/>
        </w:tabs>
        <w:jc w:val="both"/>
        <w:rPr>
          <w:color w:val="000000"/>
          <w:szCs w:val="24"/>
        </w:rPr>
      </w:pPr>
      <w:r>
        <w:rPr>
          <w:color w:val="000000"/>
          <w:szCs w:val="24"/>
        </w:rPr>
        <w:t xml:space="preserve">2.5. Ar atitinkate bent vieną iš toliau nurodytų papunkčių?                                                </w:t>
      </w:r>
      <w:r>
        <w:rPr>
          <w:color w:val="000000"/>
          <w:szCs w:val="24"/>
        </w:rPr>
        <w:sym w:font="Webdings" w:char="F063"/>
      </w:r>
      <w:r>
        <w:rPr>
          <w:color w:val="000000"/>
          <w:szCs w:val="24"/>
        </w:rPr>
        <w:t xml:space="preserve"> Taip </w:t>
      </w:r>
      <w:r>
        <w:rPr>
          <w:color w:val="000000"/>
          <w:szCs w:val="24"/>
        </w:rPr>
        <w:sym w:font="Webdings" w:char="F063"/>
      </w:r>
      <w:r>
        <w:rPr>
          <w:color w:val="000000"/>
          <w:szCs w:val="24"/>
        </w:rPr>
        <w:t xml:space="preserve"> Ne</w:t>
      </w:r>
    </w:p>
    <w:p w14:paraId="720823E8" w14:textId="77777777" w:rsidR="00A953F9" w:rsidRDefault="00A10E05">
      <w:pPr>
        <w:tabs>
          <w:tab w:val="left" w:pos="0"/>
          <w:tab w:val="left" w:pos="426"/>
        </w:tabs>
        <w:jc w:val="both"/>
        <w:rPr>
          <w:color w:val="000000"/>
          <w:szCs w:val="24"/>
        </w:rPr>
      </w:pPr>
      <w:r>
        <w:rPr>
          <w:color w:val="000000"/>
          <w:szCs w:val="24"/>
        </w:rPr>
        <w:t>2.5.1. bent vienas iš vaiko tėvų, bendrai gyvenančių asmenų (išskyrus vaikus (asmenis) iki 24 metų) gyvena, dirba ar vykdo savarankišką veiklą kitoje Europos Sąjungos (toliau – ES) ar Europos ekonominės erdvės (toliau – EEE) šalyje ar Šveicarijos Konfederacijoje;</w:t>
      </w:r>
    </w:p>
    <w:p w14:paraId="3D567DBB" w14:textId="77777777" w:rsidR="00A953F9" w:rsidRDefault="00A10E05">
      <w:pPr>
        <w:tabs>
          <w:tab w:val="left" w:pos="0"/>
          <w:tab w:val="left" w:pos="426"/>
        </w:tabs>
        <w:jc w:val="both"/>
        <w:rPr>
          <w:szCs w:val="24"/>
        </w:rPr>
      </w:pPr>
      <w:r>
        <w:rPr>
          <w:szCs w:val="24"/>
        </w:rPr>
        <w:t xml:space="preserve">2.5.2. bent vienas iš vaiko tėvų, bendrai gyvenančių asmenų (išskyrus vaikus (asmenis) iki 24 metų) iki 2020 m. gruodžio 31 d. išvyko gyventi, įsidarbino ar pradėjo vykdyti savarankišką veiklą Jungtinėje Didžiosios Britanijos ir Šiaurės Airijos Karalystėje (toliau – Jungtinė Karalystė) ir iki dabar ten gyvena, dirba ar vykdo savarankišką veiklą; </w:t>
      </w:r>
    </w:p>
    <w:p w14:paraId="3A2251EA" w14:textId="77777777" w:rsidR="00A953F9" w:rsidRDefault="00A10E05">
      <w:pPr>
        <w:tabs>
          <w:tab w:val="left" w:pos="0"/>
          <w:tab w:val="left" w:pos="426"/>
        </w:tabs>
        <w:jc w:val="both"/>
        <w:rPr>
          <w:szCs w:val="24"/>
        </w:rPr>
      </w:pPr>
      <w:r>
        <w:rPr>
          <w:szCs w:val="24"/>
        </w:rPr>
        <w:t xml:space="preserve">2.5.3. </w:t>
      </w:r>
      <w:r>
        <w:rPr>
          <w:color w:val="000000"/>
          <w:szCs w:val="24"/>
        </w:rPr>
        <w:t>vaikas (-ai), už kurį (-</w:t>
      </w:r>
      <w:proofErr w:type="spellStart"/>
      <w:r>
        <w:rPr>
          <w:color w:val="000000"/>
          <w:szCs w:val="24"/>
        </w:rPr>
        <w:t>iuos</w:t>
      </w:r>
      <w:proofErr w:type="spellEnd"/>
      <w:r>
        <w:rPr>
          <w:color w:val="000000"/>
          <w:szCs w:val="24"/>
        </w:rPr>
        <w:t xml:space="preserve">) prašoma skirti išmoką vaikui, gyvena kitoje ES ar EEE šalyje ar </w:t>
      </w:r>
      <w:r>
        <w:rPr>
          <w:szCs w:val="24"/>
        </w:rPr>
        <w:t>Šveicarijos Konfederacijoje;</w:t>
      </w:r>
    </w:p>
    <w:p w14:paraId="51AD55D3" w14:textId="77777777" w:rsidR="00A953F9" w:rsidRDefault="00A10E05">
      <w:pPr>
        <w:tabs>
          <w:tab w:val="left" w:pos="0"/>
          <w:tab w:val="left" w:pos="426"/>
          <w:tab w:val="left" w:pos="851"/>
        </w:tabs>
        <w:jc w:val="both"/>
        <w:rPr>
          <w:szCs w:val="24"/>
        </w:rPr>
      </w:pPr>
      <w:r>
        <w:rPr>
          <w:szCs w:val="24"/>
        </w:rPr>
        <w:t>2.5.4.</w:t>
      </w:r>
      <w:r>
        <w:rPr>
          <w:szCs w:val="24"/>
        </w:rPr>
        <w:tab/>
        <w:t>vaikas (-ai), už kurį (-</w:t>
      </w:r>
      <w:proofErr w:type="spellStart"/>
      <w:r>
        <w:rPr>
          <w:szCs w:val="24"/>
        </w:rPr>
        <w:t>iuos</w:t>
      </w:r>
      <w:proofErr w:type="spellEnd"/>
      <w:r>
        <w:rPr>
          <w:szCs w:val="24"/>
        </w:rPr>
        <w:t>) prašoma skirti išmoką vaikui, gimė ar išvyko gyventi į Jungtinę Karalystę iki 2020 m. gruodžio 31 d. ir iki dabar ten gyvena.</w:t>
      </w:r>
      <w:r>
        <w:rPr>
          <w:szCs w:val="24"/>
          <w:shd w:val="clear" w:color="auto" w:fill="FFFF00"/>
        </w:rPr>
        <w:t xml:space="preserve"> </w:t>
      </w:r>
    </w:p>
    <w:p w14:paraId="01C25500" w14:textId="77777777" w:rsidR="00A953F9" w:rsidRDefault="00A10E05">
      <w:pPr>
        <w:tabs>
          <w:tab w:val="left" w:pos="0"/>
          <w:tab w:val="left" w:pos="426"/>
          <w:tab w:val="left" w:pos="851"/>
        </w:tabs>
        <w:jc w:val="both"/>
        <w:rPr>
          <w:szCs w:val="24"/>
        </w:rPr>
      </w:pPr>
      <w:r>
        <w:rPr>
          <w:color w:val="000000"/>
          <w:szCs w:val="24"/>
        </w:rPr>
        <w:t>Jei į 2.4 ir (ar) 2.5 papunkčius atsakėte „</w:t>
      </w:r>
      <w:r>
        <w:rPr>
          <w:b/>
          <w:color w:val="000000"/>
          <w:szCs w:val="24"/>
        </w:rPr>
        <w:t>Taip</w:t>
      </w:r>
      <w:r>
        <w:rPr>
          <w:color w:val="000000"/>
          <w:szCs w:val="24"/>
        </w:rPr>
        <w:t xml:space="preserve">“, užpildykite šio Prašymo </w:t>
      </w:r>
      <w:r>
        <w:rPr>
          <w:i/>
          <w:color w:val="000000"/>
          <w:szCs w:val="24"/>
        </w:rPr>
        <w:t>2 priedą</w:t>
      </w:r>
      <w:r>
        <w:rPr>
          <w:color w:val="000000"/>
          <w:szCs w:val="24"/>
        </w:rPr>
        <w:t>.</w:t>
      </w:r>
    </w:p>
    <w:p w14:paraId="17439035" w14:textId="77777777" w:rsidR="00A953F9" w:rsidRDefault="00A953F9">
      <w:pPr>
        <w:rPr>
          <w:sz w:val="10"/>
          <w:szCs w:val="10"/>
        </w:rPr>
      </w:pPr>
    </w:p>
    <w:p w14:paraId="1600055E" w14:textId="77777777" w:rsidR="00A953F9" w:rsidRDefault="00A10E05">
      <w:pPr>
        <w:tabs>
          <w:tab w:val="left" w:pos="284"/>
          <w:tab w:val="left" w:pos="709"/>
        </w:tabs>
        <w:suppressAutoHyphens/>
        <w:jc w:val="both"/>
        <w:textAlignment w:val="center"/>
        <w:rPr>
          <w:color w:val="000000"/>
          <w:szCs w:val="24"/>
          <w:lang w:eastAsia="lt-LT"/>
        </w:rPr>
      </w:pPr>
      <w:r>
        <w:rPr>
          <w:b/>
          <w:color w:val="000000"/>
          <w:szCs w:val="24"/>
          <w:lang w:eastAsia="lt-LT"/>
        </w:rPr>
        <w:t>3. IŠMOKĄ PRAŠAU</w:t>
      </w:r>
      <w:r>
        <w:rPr>
          <w:b/>
          <w:bCs/>
          <w:color w:val="000000"/>
          <w:sz w:val="22"/>
          <w:szCs w:val="22"/>
          <w:lang w:eastAsia="lt-LT"/>
        </w:rPr>
        <w:t>:</w:t>
      </w:r>
    </w:p>
    <w:p w14:paraId="19DAB5E7" w14:textId="77777777" w:rsidR="00A953F9" w:rsidRDefault="00A10E05">
      <w:pPr>
        <w:suppressAutoHyphens/>
        <w:ind w:right="-1"/>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3.1. PERVESTI Į SĄSKAITĄ:</w:t>
      </w:r>
    </w:p>
    <w:p w14:paraId="76810EB8" w14:textId="77777777" w:rsidR="00A953F9" w:rsidRDefault="00A10E05">
      <w:pPr>
        <w:tabs>
          <w:tab w:val="left" w:pos="142"/>
        </w:tabs>
        <w:jc w:val="both"/>
        <w:rPr>
          <w:szCs w:val="24"/>
        </w:rPr>
      </w:pPr>
      <w:r>
        <w:rPr>
          <w:szCs w:val="24"/>
        </w:rPr>
        <w:sym w:font="Webdings" w:char="F063"/>
      </w:r>
      <w:r>
        <w:rPr>
          <w:szCs w:val="24"/>
        </w:rPr>
        <w:t xml:space="preserve"> pareiškėjo asmeninę </w:t>
      </w:r>
      <w:r>
        <w:rPr>
          <w:szCs w:val="24"/>
        </w:rPr>
        <w:sym w:font="Webdings" w:char="F063"/>
      </w:r>
      <w:r>
        <w:rPr>
          <w:szCs w:val="24"/>
        </w:rPr>
        <w:t xml:space="preserve"> vaiko vardu atidarytą </w:t>
      </w:r>
      <w:r>
        <w:rPr>
          <w:szCs w:val="24"/>
        </w:rPr>
        <w:sym w:font="Webdings" w:char="F063"/>
      </w:r>
      <w:r>
        <w:rPr>
          <w:szCs w:val="24"/>
        </w:rPr>
        <w:t xml:space="preserve"> vaikų globos institucijos ar globos centro</w:t>
      </w:r>
    </w:p>
    <w:p w14:paraId="501EA4B3" w14:textId="77777777" w:rsidR="00A953F9" w:rsidRDefault="00A10E05">
      <w:pPr>
        <w:tabs>
          <w:tab w:val="left" w:pos="142"/>
        </w:tabs>
        <w:jc w:val="both"/>
        <w:rPr>
          <w:szCs w:val="24"/>
        </w:rPr>
      </w:pPr>
      <w:r>
        <w:rPr>
          <w:szCs w:val="24"/>
        </w:rPr>
        <w:sym w:font="Webdings" w:char="F063"/>
      </w:r>
      <w:r>
        <w:rPr>
          <w:szCs w:val="24"/>
        </w:rPr>
        <w:t xml:space="preserve"> šeimynos </w:t>
      </w:r>
    </w:p>
    <w:p w14:paraId="42A14A9B" w14:textId="77777777" w:rsidR="00A953F9" w:rsidRDefault="00A10E05">
      <w:pPr>
        <w:jc w:val="both"/>
        <w:rPr>
          <w:szCs w:val="24"/>
        </w:rPr>
      </w:pPr>
      <w:r>
        <w:rPr>
          <w:szCs w:val="24"/>
        </w:rPr>
        <w:t xml:space="preserve">3.1.1. Lietuvoje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w:t>
      </w:r>
    </w:p>
    <w:p w14:paraId="40B80582" w14:textId="77777777" w:rsidR="00A953F9" w:rsidRDefault="00A10E05">
      <w:pPr>
        <w:tabs>
          <w:tab w:val="left" w:pos="142"/>
          <w:tab w:val="left" w:pos="709"/>
        </w:tabs>
        <w:jc w:val="both"/>
        <w:rPr>
          <w:szCs w:val="24"/>
        </w:rPr>
      </w:pPr>
      <w:r>
        <w:rPr>
          <w:szCs w:val="24"/>
        </w:rPr>
        <w:t>Mokėjimo ar kredito įstaigos (banko ar kt.) pavadinimas____________________________________</w:t>
      </w:r>
    </w:p>
    <w:p w14:paraId="6EB826F6" w14:textId="77777777" w:rsidR="00A953F9" w:rsidRDefault="00A10E05">
      <w:pPr>
        <w:tabs>
          <w:tab w:val="left" w:pos="142"/>
          <w:tab w:val="left" w:pos="709"/>
        </w:tabs>
        <w:jc w:val="both"/>
        <w:rPr>
          <w:szCs w:val="24"/>
        </w:rPr>
      </w:pPr>
      <w:r>
        <w:rPr>
          <w:szCs w:val="24"/>
        </w:rPr>
        <w:t>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A953F9" w14:paraId="4D2DBD7E" w14:textId="77777777">
        <w:tc>
          <w:tcPr>
            <w:tcW w:w="281" w:type="dxa"/>
            <w:tcBorders>
              <w:top w:val="single" w:sz="4" w:space="0" w:color="auto"/>
              <w:left w:val="single" w:sz="4" w:space="0" w:color="auto"/>
              <w:bottom w:val="single" w:sz="4" w:space="0" w:color="auto"/>
              <w:right w:val="single" w:sz="4" w:space="0" w:color="auto"/>
            </w:tcBorders>
          </w:tcPr>
          <w:p w14:paraId="29BBAA4C" w14:textId="77777777" w:rsidR="00A953F9" w:rsidRDefault="00A953F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F80F410" w14:textId="77777777" w:rsidR="00A953F9" w:rsidRDefault="00A953F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11FC41C" w14:textId="77777777" w:rsidR="00A953F9" w:rsidRDefault="00A953F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AB325CA" w14:textId="77777777" w:rsidR="00A953F9" w:rsidRDefault="00A953F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5BD7207" w14:textId="77777777" w:rsidR="00A953F9" w:rsidRDefault="00A953F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FCC407F" w14:textId="77777777" w:rsidR="00A953F9" w:rsidRDefault="00A953F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9D32CB1" w14:textId="77777777" w:rsidR="00A953F9" w:rsidRDefault="00A953F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56652FF" w14:textId="77777777" w:rsidR="00A953F9" w:rsidRDefault="00A953F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18AF287" w14:textId="77777777" w:rsidR="00A953F9" w:rsidRDefault="00A953F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A87027A" w14:textId="77777777" w:rsidR="00A953F9" w:rsidRDefault="00A953F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876EF92" w14:textId="77777777" w:rsidR="00A953F9" w:rsidRDefault="00A953F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5D16112" w14:textId="77777777" w:rsidR="00A953F9" w:rsidRDefault="00A953F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C85CFBF" w14:textId="77777777" w:rsidR="00A953F9" w:rsidRDefault="00A953F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47FB4EC" w14:textId="77777777" w:rsidR="00A953F9" w:rsidRDefault="00A953F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24C6FBF" w14:textId="77777777" w:rsidR="00A953F9" w:rsidRDefault="00A953F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96793BB" w14:textId="77777777" w:rsidR="00A953F9" w:rsidRDefault="00A953F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59B4042" w14:textId="77777777" w:rsidR="00A953F9" w:rsidRDefault="00A953F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FFCEDDB" w14:textId="77777777" w:rsidR="00A953F9" w:rsidRDefault="00A953F9">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53DC825" w14:textId="77777777" w:rsidR="00A953F9" w:rsidRDefault="00A953F9">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E340843" w14:textId="77777777" w:rsidR="00A953F9" w:rsidRDefault="00A953F9">
            <w:pPr>
              <w:tabs>
                <w:tab w:val="left" w:pos="142"/>
                <w:tab w:val="left" w:pos="709"/>
              </w:tabs>
              <w:jc w:val="both"/>
              <w:rPr>
                <w:szCs w:val="24"/>
              </w:rPr>
            </w:pPr>
          </w:p>
        </w:tc>
      </w:tr>
    </w:tbl>
    <w:p w14:paraId="6ECB6BBA" w14:textId="77777777" w:rsidR="00A953F9" w:rsidRDefault="00A953F9">
      <w:pPr>
        <w:rPr>
          <w:sz w:val="10"/>
          <w:szCs w:val="10"/>
        </w:rPr>
      </w:pPr>
    </w:p>
    <w:p w14:paraId="0CF0C06D" w14:textId="77777777" w:rsidR="00A953F9" w:rsidRDefault="00A10E05">
      <w:pPr>
        <w:jc w:val="both"/>
        <w:rPr>
          <w:szCs w:val="24"/>
        </w:rPr>
      </w:pPr>
      <w:r>
        <w:rPr>
          <w:szCs w:val="24"/>
        </w:rPr>
        <w:t xml:space="preserve">3.1.2.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0B12C0D6" w14:textId="77777777" w:rsidR="00A953F9" w:rsidRDefault="00A10E05">
      <w:pPr>
        <w:jc w:val="both"/>
        <w:rPr>
          <w:szCs w:val="24"/>
        </w:rPr>
      </w:pPr>
      <w:r>
        <w:rPr>
          <w:szCs w:val="24"/>
        </w:rPr>
        <w:t>Sąskaitos savininko deklaruotos gyvenamosios vietos arba faktinės gyvenamosios vietos, jeigu asmuo nėra deklaravęs gyvenamosios vietos, adresas valstybėje, kurioje yra sąskaita__________________________________________________________________________</w:t>
      </w:r>
    </w:p>
    <w:p w14:paraId="697C7DCC" w14:textId="77777777" w:rsidR="00A953F9" w:rsidRDefault="00A10E05">
      <w:pPr>
        <w:jc w:val="both"/>
        <w:rPr>
          <w:szCs w:val="24"/>
        </w:rPr>
      </w:pPr>
      <w:r>
        <w:rPr>
          <w:szCs w:val="24"/>
        </w:rPr>
        <w:t>Valstybės, kurioje yra sąskaita, pavadinimas_____________________________________________</w:t>
      </w:r>
    </w:p>
    <w:p w14:paraId="67F2F3D1" w14:textId="77777777" w:rsidR="00A953F9" w:rsidRDefault="00A10E05">
      <w:pPr>
        <w:jc w:val="both"/>
        <w:rPr>
          <w:szCs w:val="24"/>
        </w:rPr>
      </w:pPr>
      <w:r>
        <w:rPr>
          <w:szCs w:val="24"/>
        </w:rPr>
        <w:t>Mokėjimo ar kredito įstaigos (banko ar kt.) užsienyje pavadinimas ___________________________</w:t>
      </w:r>
    </w:p>
    <w:p w14:paraId="6E808AAA" w14:textId="77777777" w:rsidR="00A953F9" w:rsidRDefault="00A10E05">
      <w:pPr>
        <w:jc w:val="both"/>
        <w:rPr>
          <w:szCs w:val="24"/>
        </w:rPr>
      </w:pPr>
      <w:r>
        <w:rPr>
          <w:szCs w:val="24"/>
        </w:rPr>
        <w:t>Mokėjimo ar kredito įstaigos (banko ir kt.) užsienyje SWIFT kodas (BIC)______________________</w:t>
      </w:r>
    </w:p>
    <w:p w14:paraId="5454919E" w14:textId="77777777" w:rsidR="00A953F9" w:rsidRDefault="00A10E05">
      <w:pPr>
        <w:jc w:val="both"/>
        <w:rPr>
          <w:szCs w:val="24"/>
        </w:rPr>
      </w:pPr>
      <w:r>
        <w:rPr>
          <w:szCs w:val="24"/>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8222"/>
      </w:tblGrid>
      <w:tr w:rsidR="00A953F9" w14:paraId="7E7FD3D0" w14:textId="77777777">
        <w:tc>
          <w:tcPr>
            <w:tcW w:w="851" w:type="dxa"/>
            <w:tcBorders>
              <w:top w:val="single" w:sz="4" w:space="0" w:color="auto"/>
              <w:left w:val="single" w:sz="4" w:space="0" w:color="auto"/>
              <w:bottom w:val="single" w:sz="4" w:space="0" w:color="auto"/>
              <w:right w:val="single" w:sz="4" w:space="0" w:color="auto"/>
            </w:tcBorders>
          </w:tcPr>
          <w:p w14:paraId="4B634FF6" w14:textId="77777777" w:rsidR="00A953F9" w:rsidRDefault="00A953F9">
            <w:pPr>
              <w:ind w:left="-339" w:firstLine="140"/>
              <w:jc w:val="both"/>
              <w:rPr>
                <w:szCs w:val="24"/>
              </w:rPr>
            </w:pPr>
          </w:p>
        </w:tc>
        <w:tc>
          <w:tcPr>
            <w:tcW w:w="850" w:type="dxa"/>
            <w:tcBorders>
              <w:top w:val="single" w:sz="4" w:space="0" w:color="auto"/>
              <w:left w:val="single" w:sz="4" w:space="0" w:color="auto"/>
              <w:bottom w:val="single" w:sz="4" w:space="0" w:color="auto"/>
              <w:right w:val="single" w:sz="4" w:space="0" w:color="auto"/>
            </w:tcBorders>
          </w:tcPr>
          <w:p w14:paraId="3BFF69FB" w14:textId="77777777" w:rsidR="00A953F9" w:rsidRDefault="00A953F9">
            <w:pPr>
              <w:ind w:left="-140" w:firstLine="140"/>
              <w:jc w:val="both"/>
              <w:rPr>
                <w:szCs w:val="24"/>
              </w:rPr>
            </w:pPr>
          </w:p>
        </w:tc>
        <w:tc>
          <w:tcPr>
            <w:tcW w:w="8222" w:type="dxa"/>
            <w:tcBorders>
              <w:top w:val="single" w:sz="4" w:space="0" w:color="auto"/>
              <w:left w:val="single" w:sz="4" w:space="0" w:color="auto"/>
              <w:bottom w:val="single" w:sz="4" w:space="0" w:color="auto"/>
              <w:right w:val="single" w:sz="4" w:space="0" w:color="auto"/>
            </w:tcBorders>
          </w:tcPr>
          <w:p w14:paraId="5091A550" w14:textId="77777777" w:rsidR="00A953F9" w:rsidRDefault="00A953F9">
            <w:pPr>
              <w:ind w:left="-140" w:firstLine="140"/>
              <w:jc w:val="both"/>
              <w:rPr>
                <w:szCs w:val="24"/>
              </w:rPr>
            </w:pPr>
          </w:p>
        </w:tc>
      </w:tr>
    </w:tbl>
    <w:p w14:paraId="08EDC608" w14:textId="77777777" w:rsidR="00A953F9" w:rsidRDefault="00A953F9">
      <w:pPr>
        <w:rPr>
          <w:sz w:val="10"/>
          <w:szCs w:val="10"/>
        </w:rPr>
      </w:pPr>
    </w:p>
    <w:p w14:paraId="24D2D0F0" w14:textId="77777777" w:rsidR="00A953F9" w:rsidRDefault="00A10E05">
      <w:pPr>
        <w:jc w:val="both"/>
        <w:rPr>
          <w:szCs w:val="24"/>
        </w:rPr>
      </w:pPr>
      <w:r>
        <w:rPr>
          <w:szCs w:val="24"/>
        </w:rPr>
        <w:sym w:font="Webdings" w:char="F063"/>
      </w:r>
      <w:r>
        <w:rPr>
          <w:szCs w:val="24"/>
        </w:rPr>
        <w:t>3.2. IŠMOKĖTI KITOJE MOKĖJIMO AR KREDITO ĮSTAIGOJE (bet kuriame AB Lietuvos pašto skyriuje ar kt.)______________________________________________________________.</w:t>
      </w:r>
    </w:p>
    <w:p w14:paraId="46A64B39" w14:textId="77777777" w:rsidR="00A953F9" w:rsidRDefault="00A10E05">
      <w:pPr>
        <w:jc w:val="center"/>
        <w:rPr>
          <w:sz w:val="20"/>
        </w:rPr>
      </w:pPr>
      <w:r>
        <w:rPr>
          <w:sz w:val="20"/>
        </w:rPr>
        <w:t>(mokėjimo ar kredito įstaigos pavadinimas)</w:t>
      </w:r>
    </w:p>
    <w:p w14:paraId="74A0A0D9" w14:textId="77777777" w:rsidR="00A953F9" w:rsidRDefault="00A953F9">
      <w:pPr>
        <w:jc w:val="center"/>
        <w:rPr>
          <w:sz w:val="10"/>
          <w:szCs w:val="10"/>
        </w:rPr>
      </w:pPr>
    </w:p>
    <w:p w14:paraId="51478830" w14:textId="77777777" w:rsidR="00A953F9" w:rsidRDefault="00A10E05">
      <w:pPr>
        <w:jc w:val="both"/>
        <w:rPr>
          <w:szCs w:val="24"/>
        </w:rPr>
      </w:pPr>
      <w:r>
        <w:rPr>
          <w:szCs w:val="24"/>
        </w:rPr>
        <w:sym w:font="Webdings" w:char="F063"/>
      </w:r>
      <w:r>
        <w:rPr>
          <w:szCs w:val="24"/>
        </w:rPr>
        <w:t>3.3. IŠMOKĖTI SAVIVALDYBĖS (SENIŪNIJOS) KASOJE (jeigu kasa yra).</w:t>
      </w:r>
    </w:p>
    <w:p w14:paraId="40406DE2" w14:textId="77777777" w:rsidR="00A953F9" w:rsidRDefault="00A953F9">
      <w:pPr>
        <w:jc w:val="both"/>
        <w:rPr>
          <w:sz w:val="10"/>
          <w:szCs w:val="10"/>
        </w:rPr>
      </w:pPr>
    </w:p>
    <w:p w14:paraId="02C445C8" w14:textId="77777777" w:rsidR="00A953F9" w:rsidRDefault="00A10E05">
      <w:pPr>
        <w:jc w:val="both"/>
        <w:rPr>
          <w:b/>
          <w:szCs w:val="24"/>
        </w:rPr>
      </w:pPr>
      <w:r>
        <w:rPr>
          <w:b/>
          <w:szCs w:val="24"/>
        </w:rPr>
        <w:t>4. PRIDEDAMA</w:t>
      </w:r>
      <w:r>
        <w:rPr>
          <w:szCs w:val="24"/>
        </w:rPr>
        <w:t xml:space="preserve"> </w:t>
      </w:r>
      <w:r>
        <w:rPr>
          <w:b/>
          <w:i/>
          <w:color w:val="000000"/>
          <w:szCs w:val="24"/>
        </w:rPr>
        <w:t>(įrašyti pateiktus 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dokumentus)</w:t>
      </w:r>
      <w:r>
        <w:rPr>
          <w:b/>
          <w:i/>
          <w:color w:val="000000"/>
          <w:sz w:val="22"/>
          <w:szCs w:val="22"/>
        </w:rPr>
        <w:t xml:space="preserve"> ________________________________________________________________________________________________________________________________________________________________________________</w:t>
      </w:r>
    </w:p>
    <w:p w14:paraId="3EB5B27E" w14:textId="77777777" w:rsidR="00A953F9" w:rsidRDefault="00A953F9">
      <w:pPr>
        <w:rPr>
          <w:sz w:val="10"/>
          <w:szCs w:val="10"/>
        </w:rPr>
      </w:pPr>
    </w:p>
    <w:p w14:paraId="5B8D6563" w14:textId="77777777" w:rsidR="00A953F9" w:rsidRDefault="00A953F9">
      <w:pPr>
        <w:tabs>
          <w:tab w:val="left" w:pos="360"/>
        </w:tabs>
        <w:jc w:val="both"/>
        <w:rPr>
          <w:szCs w:val="24"/>
        </w:rPr>
      </w:pPr>
    </w:p>
    <w:p w14:paraId="5A778119" w14:textId="77777777" w:rsidR="00A953F9" w:rsidRDefault="00A10E05">
      <w:pPr>
        <w:ind w:right="-28"/>
        <w:jc w:val="both"/>
        <w:rPr>
          <w:bCs/>
          <w:i/>
          <w:sz w:val="20"/>
        </w:rPr>
      </w:pPr>
      <w:r>
        <w:rPr>
          <w:b/>
          <w:bCs/>
          <w:i/>
          <w:sz w:val="20"/>
        </w:rPr>
        <w:t>Pastabos:</w:t>
      </w:r>
      <w:r>
        <w:rPr>
          <w:bCs/>
          <w:i/>
          <w:sz w:val="20"/>
        </w:rPr>
        <w:t xml:space="preserve"> </w:t>
      </w:r>
    </w:p>
    <w:p w14:paraId="35A078C5" w14:textId="77777777" w:rsidR="00A953F9" w:rsidRDefault="00A10E05">
      <w:pPr>
        <w:ind w:right="-28"/>
        <w:jc w:val="both"/>
        <w:rPr>
          <w:bCs/>
          <w:i/>
          <w:sz w:val="20"/>
        </w:rPr>
      </w:pPr>
      <w:r>
        <w:rPr>
          <w:bCs/>
          <w:i/>
          <w:sz w:val="20"/>
        </w:rPr>
        <w:t xml:space="preserve">1. </w:t>
      </w:r>
      <w:r>
        <w:rPr>
          <w:i/>
          <w:sz w:val="20"/>
        </w:rPr>
        <w:t>Pareiškėjui nereikia pateikti dokumentų, jei informacija gaunama iš</w:t>
      </w:r>
      <w:r>
        <w:rPr>
          <w:bCs/>
          <w:i/>
          <w:sz w:val="20"/>
        </w:rPr>
        <w:t xml:space="preserve"> valstybės ir žinybinių registrų bei valstybės informacinių sistemų.</w:t>
      </w:r>
    </w:p>
    <w:p w14:paraId="6845EB7D" w14:textId="77777777" w:rsidR="00A953F9" w:rsidRDefault="00A10E05">
      <w:pPr>
        <w:ind w:right="-28"/>
        <w:jc w:val="both"/>
        <w:rPr>
          <w:bCs/>
          <w:i/>
          <w:sz w:val="20"/>
        </w:rPr>
      </w:pPr>
      <w:r>
        <w:rPr>
          <w:bCs/>
          <w:i/>
          <w:sz w:val="20"/>
        </w:rPr>
        <w:t xml:space="preserve">2. </w:t>
      </w:r>
      <w:r>
        <w:rPr>
          <w:i/>
          <w:sz w:val="20"/>
        </w:rPr>
        <w:t>Prašymą gauti išmoką</w:t>
      </w:r>
      <w:r>
        <w:rPr>
          <w:bCs/>
          <w:i/>
          <w:sz w:val="20"/>
        </w:rPr>
        <w:t xml:space="preserve"> pateikusio asmens pridedamos dokumentų kopijos (skaitmeninės) laikytinos patvirtintomis.</w:t>
      </w:r>
    </w:p>
    <w:p w14:paraId="5D681704" w14:textId="77777777" w:rsidR="00A953F9" w:rsidRDefault="00A953F9">
      <w:pPr>
        <w:ind w:right="-28"/>
        <w:jc w:val="both"/>
        <w:rPr>
          <w:bCs/>
          <w:i/>
          <w:sz w:val="10"/>
          <w:szCs w:val="10"/>
        </w:rPr>
      </w:pPr>
    </w:p>
    <w:p w14:paraId="7D47D0E9" w14:textId="77777777" w:rsidR="00A953F9" w:rsidRDefault="00A10E05">
      <w:pPr>
        <w:tabs>
          <w:tab w:val="left" w:pos="284"/>
        </w:tabs>
        <w:jc w:val="both"/>
        <w:rPr>
          <w:sz w:val="22"/>
          <w:szCs w:val="22"/>
        </w:rPr>
      </w:pPr>
      <w:r>
        <w:rPr>
          <w:b/>
          <w:szCs w:val="24"/>
        </w:rPr>
        <w:lastRenderedPageBreak/>
        <w:t>5. INFORMACIJĄ APIE PRIIMTUS SPRENDIMUS DĖL IŠMOKOS SKYRIMO IR MOKĖJIMO PRAŠAU TEIKTI</w:t>
      </w:r>
      <w:r>
        <w:rPr>
          <w:b/>
          <w:bCs/>
          <w:sz w:val="22"/>
          <w:szCs w:val="22"/>
        </w:rPr>
        <w:t>:</w:t>
      </w:r>
    </w:p>
    <w:p w14:paraId="47268064" w14:textId="77777777" w:rsidR="00A953F9" w:rsidRDefault="00A10E05">
      <w:pPr>
        <w:jc w:val="both"/>
        <w:rPr>
          <w:szCs w:val="24"/>
        </w:rPr>
      </w:pPr>
      <w:r>
        <w:rPr>
          <w:szCs w:val="24"/>
        </w:rPr>
        <w:sym w:font="Webdings" w:char="F063"/>
      </w:r>
      <w:r>
        <w:rPr>
          <w:szCs w:val="24"/>
        </w:rPr>
        <w:t xml:space="preserve"> paštu, korespondencijos adresas____________________________________________________;</w:t>
      </w:r>
    </w:p>
    <w:p w14:paraId="2B185F03" w14:textId="77777777" w:rsidR="00A953F9" w:rsidRDefault="00A10E05">
      <w:pPr>
        <w:jc w:val="both"/>
        <w:rPr>
          <w:szCs w:val="24"/>
        </w:rPr>
      </w:pPr>
      <w:r>
        <w:rPr>
          <w:szCs w:val="24"/>
        </w:rPr>
        <w:sym w:font="Webdings" w:char="F063"/>
      </w:r>
      <w:r>
        <w:rPr>
          <w:szCs w:val="24"/>
        </w:rPr>
        <w:t xml:space="preserve"> elektroniniu paštu, el. p. adresas____________________________________________________.</w:t>
      </w:r>
    </w:p>
    <w:p w14:paraId="6101B208" w14:textId="77777777" w:rsidR="00A953F9" w:rsidRDefault="00A953F9">
      <w:pPr>
        <w:tabs>
          <w:tab w:val="left" w:pos="993"/>
        </w:tabs>
        <w:jc w:val="both"/>
        <w:textAlignment w:val="center"/>
        <w:rPr>
          <w:b/>
          <w:color w:val="000000"/>
          <w:sz w:val="10"/>
          <w:szCs w:val="10"/>
          <w:lang w:eastAsia="lt-LT"/>
        </w:rPr>
      </w:pPr>
    </w:p>
    <w:p w14:paraId="1917C2BD" w14:textId="77777777" w:rsidR="00A953F9" w:rsidRDefault="00A10E05">
      <w:pPr>
        <w:tabs>
          <w:tab w:val="left" w:pos="993"/>
        </w:tabs>
        <w:jc w:val="both"/>
        <w:textAlignment w:val="center"/>
        <w:rPr>
          <w:b/>
          <w:color w:val="000000"/>
          <w:szCs w:val="24"/>
          <w:lang w:eastAsia="lt-LT"/>
        </w:rPr>
      </w:pPr>
      <w:r>
        <w:rPr>
          <w:b/>
          <w:color w:val="000000"/>
          <w:szCs w:val="24"/>
          <w:lang w:eastAsia="lt-LT"/>
        </w:rPr>
        <w:t xml:space="preserve">6. </w:t>
      </w:r>
      <w:r>
        <w:rPr>
          <w:color w:val="000000"/>
          <w:szCs w:val="24"/>
          <w:lang w:eastAsia="lt-LT"/>
        </w:rPr>
        <w:sym w:font="Webdings" w:char="F063"/>
      </w:r>
      <w:r>
        <w:rPr>
          <w:color w:val="000000"/>
          <w:szCs w:val="24"/>
          <w:lang w:eastAsia="lt-LT"/>
        </w:rPr>
        <w:t xml:space="preserve"> </w:t>
      </w:r>
      <w:r>
        <w:rPr>
          <w:b/>
          <w:color w:val="000000"/>
          <w:szCs w:val="24"/>
          <w:lang w:eastAsia="lt-LT"/>
        </w:rPr>
        <w:t>PATVIRTINU, KAD INFORMACINĮ LAPELĮ GAVAU</w:t>
      </w:r>
      <w:r>
        <w:rPr>
          <w:color w:val="000000"/>
          <w:szCs w:val="24"/>
          <w:lang w:eastAsia="lt-LT"/>
        </w:rPr>
        <w:t xml:space="preserve"> </w:t>
      </w:r>
      <w:r>
        <w:rPr>
          <w:i/>
          <w:color w:val="000000"/>
          <w:sz w:val="20"/>
          <w:lang w:eastAsia="lt-LT"/>
        </w:rPr>
        <w:t>(jei šis Prašymas teikiamas elektroniniu būdu, pareiškėjas susipažįsta su informacija, kuri nurodyta Informaciniame lapelyje)</w:t>
      </w:r>
    </w:p>
    <w:p w14:paraId="3F967A5E" w14:textId="77777777" w:rsidR="00A953F9" w:rsidRDefault="00A10E05">
      <w:pPr>
        <w:tabs>
          <w:tab w:val="left" w:pos="993"/>
        </w:tabs>
        <w:ind w:firstLine="6386"/>
        <w:jc w:val="both"/>
        <w:textAlignment w:val="center"/>
        <w:rPr>
          <w:color w:val="000000"/>
          <w:szCs w:val="24"/>
          <w:lang w:eastAsia="lt-LT"/>
        </w:rPr>
      </w:pPr>
      <w:r>
        <w:rPr>
          <w:color w:val="000000"/>
          <w:szCs w:val="24"/>
          <w:lang w:eastAsia="lt-LT"/>
        </w:rPr>
        <w:t>__________________________</w:t>
      </w:r>
    </w:p>
    <w:p w14:paraId="0AE13A59" w14:textId="77777777" w:rsidR="00A953F9" w:rsidRDefault="00A10E05">
      <w:pPr>
        <w:tabs>
          <w:tab w:val="left" w:pos="993"/>
        </w:tabs>
        <w:ind w:firstLine="6879"/>
        <w:jc w:val="both"/>
        <w:textAlignment w:val="center"/>
        <w:rPr>
          <w:color w:val="000000"/>
          <w:sz w:val="22"/>
          <w:szCs w:val="22"/>
          <w:lang w:eastAsia="lt-LT"/>
        </w:rPr>
      </w:pPr>
      <w:r>
        <w:rPr>
          <w:color w:val="000000"/>
          <w:sz w:val="22"/>
          <w:szCs w:val="22"/>
          <w:lang w:eastAsia="lt-LT"/>
        </w:rPr>
        <w:t>(pareiškėjo parašas)</w:t>
      </w:r>
    </w:p>
    <w:p w14:paraId="7D8825C5" w14:textId="77777777" w:rsidR="00A953F9" w:rsidRDefault="00A953F9">
      <w:pPr>
        <w:ind w:firstLine="284"/>
        <w:rPr>
          <w:b/>
          <w:bCs/>
          <w:sz w:val="10"/>
          <w:szCs w:val="10"/>
        </w:rPr>
      </w:pPr>
    </w:p>
    <w:p w14:paraId="6B1DF4AB" w14:textId="77777777" w:rsidR="00A953F9" w:rsidRDefault="00A10E05">
      <w:pPr>
        <w:rPr>
          <w:szCs w:val="24"/>
        </w:rPr>
      </w:pPr>
      <w:r>
        <w:rPr>
          <w:b/>
          <w:bCs/>
          <w:szCs w:val="24"/>
        </w:rPr>
        <w:t>TVIRTINU</w:t>
      </w:r>
      <w:r>
        <w:rPr>
          <w:szCs w:val="24"/>
        </w:rPr>
        <w:t xml:space="preserve">, kad pateikta informacija yra teisinga. </w:t>
      </w:r>
    </w:p>
    <w:p w14:paraId="774038EE" w14:textId="77777777" w:rsidR="00A953F9" w:rsidRDefault="00A953F9">
      <w:pPr>
        <w:rPr>
          <w:sz w:val="10"/>
          <w:szCs w:val="10"/>
        </w:rPr>
      </w:pPr>
    </w:p>
    <w:p w14:paraId="75D5098E" w14:textId="77777777" w:rsidR="00A953F9" w:rsidRDefault="00A10E05">
      <w:pPr>
        <w:ind w:left="284" w:hanging="284"/>
        <w:jc w:val="both"/>
        <w:rPr>
          <w:szCs w:val="24"/>
        </w:rPr>
      </w:pPr>
      <w:r>
        <w:rPr>
          <w:b/>
          <w:bCs/>
          <w:szCs w:val="24"/>
        </w:rPr>
        <w:t>ĮSIPAREIGOJU:</w:t>
      </w:r>
      <w:r>
        <w:rPr>
          <w:szCs w:val="24"/>
        </w:rPr>
        <w:t xml:space="preserve"> </w:t>
      </w:r>
    </w:p>
    <w:p w14:paraId="08DC799C" w14:textId="77777777" w:rsidR="00A953F9" w:rsidRDefault="00A10E05">
      <w:pPr>
        <w:tabs>
          <w:tab w:val="left" w:pos="284"/>
        </w:tabs>
        <w:jc w:val="both"/>
        <w:rPr>
          <w:szCs w:val="24"/>
        </w:rPr>
      </w:pPr>
      <w:r>
        <w:rPr>
          <w:rFonts w:ascii="Symbol" w:hAnsi="Symbol"/>
          <w:szCs w:val="24"/>
        </w:rPr>
        <w:t></w:t>
      </w:r>
      <w:r>
        <w:rPr>
          <w:rFonts w:ascii="Symbol" w:hAnsi="Symbol"/>
          <w:szCs w:val="24"/>
        </w:rPr>
        <w:tab/>
      </w:r>
      <w:r>
        <w:rPr>
          <w:szCs w:val="24"/>
        </w:rPr>
        <w:t>pranešti savivaldybės administracijai apie aplinkybes, turinčias įtakos išmokos dydžiui ar mokėjimui, ne vėliau kaip per mėnesį nuo dienos, kurią sužinojau ar turėjau sužinoti apie šių aplinkybių atsiradimą (žr. Informacinio lapelio skirsnio „BŪTINA ŽINOTI“ 6 punktą).</w:t>
      </w:r>
    </w:p>
    <w:p w14:paraId="0D32143E" w14:textId="77777777" w:rsidR="00A953F9" w:rsidRDefault="00A953F9">
      <w:pPr>
        <w:rPr>
          <w:sz w:val="10"/>
          <w:szCs w:val="10"/>
        </w:rPr>
      </w:pPr>
    </w:p>
    <w:p w14:paraId="553F3556" w14:textId="77777777" w:rsidR="00A953F9" w:rsidRDefault="00A10E05">
      <w:pPr>
        <w:tabs>
          <w:tab w:val="left" w:pos="567"/>
        </w:tabs>
        <w:jc w:val="both"/>
        <w:rPr>
          <w:szCs w:val="24"/>
        </w:rPr>
      </w:pPr>
      <w:r>
        <w:rPr>
          <w:b/>
          <w:bCs/>
          <w:szCs w:val="24"/>
        </w:rPr>
        <w:t>ESU INFORMUOTAS</w:t>
      </w:r>
      <w:r>
        <w:rPr>
          <w:bCs/>
          <w:szCs w:val="24"/>
        </w:rPr>
        <w:t>, kad:</w:t>
      </w:r>
    </w:p>
    <w:p w14:paraId="74EE0186" w14:textId="77777777" w:rsidR="00A953F9" w:rsidRDefault="00A10E05">
      <w:pPr>
        <w:tabs>
          <w:tab w:val="left" w:pos="284"/>
        </w:tabs>
        <w:jc w:val="both"/>
        <w:rPr>
          <w:szCs w:val="24"/>
        </w:rPr>
      </w:pPr>
      <w:r>
        <w:rPr>
          <w:rFonts w:ascii="Symbol" w:hAnsi="Symbol"/>
          <w:szCs w:val="24"/>
        </w:rPr>
        <w:t></w:t>
      </w:r>
      <w:r>
        <w:rPr>
          <w:rFonts w:ascii="Symbol" w:hAnsi="Symbol"/>
          <w:szCs w:val="24"/>
        </w:rPr>
        <w:tab/>
      </w:r>
      <w:r>
        <w:rPr>
          <w:color w:val="000000"/>
          <w:szCs w:val="24"/>
          <w:lang w:eastAsia="lt-LT"/>
        </w:rPr>
        <w:t>savivaldybės administracija Lietuvos Respublikos ir ES teisės aktuose, reglamentuojančiuose asmens duomenų apsaugą ir tvarkymą, nustatyta tvarka gaus ir tvarkys duomenis ir informaciją apie mane ir bendrai gyvenančius asmenis, kuriais vadovaujantis nustatoma teisė į išmoką ir kurie nurodyti išmokų skyrimą reglamentuojančiuose teisės aktuose, iš valstybės registrų (kadastrų), žinybinių registrų, valstybės informacinių sistemų, kitų informacinių sistemų. Asmens duomenų tvarkymo tikslai – įvertinti, ar asmuo (vaikas) turi teisę gauti išmoką, mokėti ir administruoti išmoką,</w:t>
      </w:r>
      <w:r>
        <w:rPr>
          <w:szCs w:val="24"/>
        </w:rPr>
        <w:t xml:space="preserve"> </w:t>
      </w:r>
      <w:r>
        <w:rPr>
          <w:color w:val="000000"/>
          <w:szCs w:val="24"/>
          <w:lang w:eastAsia="lt-LT"/>
        </w:rPr>
        <w:t xml:space="preserve">atsiskaityti už lėšų panaudojimą. Dokumentai saugomi ir tvarkomi savivaldybės administracijoje Lietuvos Respublikos dokumentų ir archyvų įstatymo nustatyta tvarka. Duomenų subjektų teisės įgyvendinamos savivaldybės administracijos, į </w:t>
      </w:r>
      <w:r>
        <w:rPr>
          <w:szCs w:val="24"/>
          <w:lang w:eastAsia="lt-LT"/>
        </w:rPr>
        <w:t xml:space="preserve">kurią kreipiamasi,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Pr>
          <w:szCs w:val="24"/>
        </w:rPr>
        <w:t>Informaciją apie asmens duomenų tvarkymą pagal Reglamento (ES) 2016/679 13 straipsnį man pateiks subjekto, priėmusio mano prašymą, darbuotojas</w:t>
      </w:r>
      <w:r>
        <w:rPr>
          <w:szCs w:val="24"/>
          <w:lang w:eastAsia="lt-LT"/>
        </w:rPr>
        <w:t>;</w:t>
      </w:r>
    </w:p>
    <w:p w14:paraId="69BD7759" w14:textId="77777777" w:rsidR="00A953F9" w:rsidRDefault="00A10E05">
      <w:pPr>
        <w:tabs>
          <w:tab w:val="left" w:pos="284"/>
        </w:tabs>
        <w:jc w:val="both"/>
        <w:rPr>
          <w:szCs w:val="24"/>
        </w:rPr>
      </w:pPr>
      <w:r>
        <w:rPr>
          <w:rFonts w:ascii="Symbol" w:hAnsi="Symbol"/>
          <w:szCs w:val="24"/>
        </w:rPr>
        <w:t></w:t>
      </w:r>
      <w:r>
        <w:rPr>
          <w:rFonts w:ascii="Symbol" w:hAnsi="Symbol"/>
          <w:szCs w:val="24"/>
        </w:rPr>
        <w:tab/>
      </w:r>
      <w:r>
        <w:rPr>
          <w:szCs w:val="24"/>
          <w:lang w:eastAsia="lt-LT"/>
        </w:rPr>
        <w:t>jei šio prašymo 3 punkte pažymėjau „Taip“, savivaldybės administracija Lietuvos Respublikos ir ES teisės aktuose, reglamentuojančiuose asmens duomenų apsaugą, nustatyta tvarka gali kreiptis į kitos ES, EEE šalies, Šveicarijos Konfederacijos ar Jungtinės Karalystės kompetentingą įstaigą dėl papildomos informacijos ir duomenų apie mane, vaiką (-</w:t>
      </w:r>
      <w:proofErr w:type="spellStart"/>
      <w:r>
        <w:rPr>
          <w:szCs w:val="24"/>
          <w:lang w:eastAsia="lt-LT"/>
        </w:rPr>
        <w:t>us</w:t>
      </w:r>
      <w:proofErr w:type="spellEnd"/>
      <w:r>
        <w:rPr>
          <w:szCs w:val="24"/>
          <w:lang w:eastAsia="lt-LT"/>
        </w:rPr>
        <w:t>), už kurį (-</w:t>
      </w:r>
      <w:proofErr w:type="spellStart"/>
      <w:r>
        <w:rPr>
          <w:szCs w:val="24"/>
          <w:lang w:eastAsia="lt-LT"/>
        </w:rPr>
        <w:t>iuos</w:t>
      </w:r>
      <w:proofErr w:type="spellEnd"/>
      <w:r>
        <w:rPr>
          <w:szCs w:val="24"/>
          <w:lang w:eastAsia="lt-LT"/>
        </w:rPr>
        <w:t>) prašoma skirti išmoką vaikui, ir bendrai gyvenančius asmenis gavimo, kurių reikia teisei gauti išmoką nustatyti. Kitos ES, EEE šalies, Šveicarijos Konfederacijos ar Jungtinės Karalystės kompetentingai įstaigai taip pat gali būti perduodama iš valstybės registrų (kadastrų), žinybinių registrų, valstybės informacinių sistemų, kitų informacinių sistemų savivaldybės administracijos gaunama informacija ir duomenys apie mane, vaiką (-</w:t>
      </w:r>
      <w:proofErr w:type="spellStart"/>
      <w:r>
        <w:rPr>
          <w:szCs w:val="24"/>
          <w:lang w:eastAsia="lt-LT"/>
        </w:rPr>
        <w:t>us</w:t>
      </w:r>
      <w:proofErr w:type="spellEnd"/>
      <w:r>
        <w:rPr>
          <w:szCs w:val="24"/>
          <w:lang w:eastAsia="lt-LT"/>
        </w:rPr>
        <w:t>), už kurį (</w:t>
      </w:r>
      <w:r>
        <w:rPr>
          <w:szCs w:val="24"/>
          <w:lang w:eastAsia="lt-LT"/>
        </w:rPr>
        <w:noBreakHyphen/>
      </w:r>
      <w:proofErr w:type="spellStart"/>
      <w:r>
        <w:rPr>
          <w:szCs w:val="24"/>
          <w:lang w:eastAsia="lt-LT"/>
        </w:rPr>
        <w:t>iuos</w:t>
      </w:r>
      <w:proofErr w:type="spellEnd"/>
      <w:r>
        <w:rPr>
          <w:szCs w:val="24"/>
          <w:lang w:eastAsia="lt-LT"/>
        </w:rPr>
        <w:t>) prašoma skirti išmoką vaikui, ir bendrai gyvenančius asmenis. Asmens duomenys Jungtinei Karalystei perduodami Susitarime dėl Jungtinės Didžiosios Britanijos ir Šiaurės Airijos Karalystės išstojimo iš Europos Sąjungos ir Europos atominės energijos bendrijos numatytais atvejais ir tvarka. Asmens duomenų tvarkymo tikslai – įvertinti, ar asmuo (vaikas) turi teisę gauti išmoką, nustatyti kompetentingą valstybę narę, apskaičiuoti išmokos dydį, taip pat administruoti išmoką, vadovaujantis 2004 m. balandžio 29 d. Europos Parlamento ir Tarybos reglamentu (EB) Nr. 883/2004 dėl socialinės apsaugos sistemų koordinavimo su visais pakeitimais ir 2009 m. rugsėjo 16 d. Europos Parlamento ir Tarybos reglamentu (EB) Nr. 987/2009, nustatančiu Reglamento (EB) Nr. 883/2004 dėl socialinės apsaugos sistemų koordinavimo įgyvendinimo tvarką, su visais pakeitimais. Duomenų subjektų teisės įgyvendinamos savivaldybės administracijos, į kurią kreipiamasi dėl duomenų subjekto teisių įgyvendinimo, nustatyta tvarka, vadovaujantis Reglamentu (ES) 2016/679;</w:t>
      </w:r>
    </w:p>
    <w:p w14:paraId="24989356" w14:textId="77777777" w:rsidR="00A953F9" w:rsidRDefault="00A10E05">
      <w:pPr>
        <w:tabs>
          <w:tab w:val="left" w:pos="284"/>
        </w:tabs>
        <w:jc w:val="both"/>
        <w:rPr>
          <w:szCs w:val="24"/>
        </w:rPr>
      </w:pPr>
      <w:r>
        <w:rPr>
          <w:rFonts w:ascii="Symbol" w:hAnsi="Symbol"/>
          <w:szCs w:val="24"/>
        </w:rPr>
        <w:t></w:t>
      </w:r>
      <w:r>
        <w:rPr>
          <w:rFonts w:ascii="Symbol" w:hAnsi="Symbol"/>
          <w:szCs w:val="24"/>
        </w:rPr>
        <w:tab/>
      </w:r>
      <w:r>
        <w:rPr>
          <w:szCs w:val="24"/>
        </w:rPr>
        <w:t>nuslėpęs (-</w:t>
      </w:r>
      <w:proofErr w:type="spellStart"/>
      <w:r>
        <w:rPr>
          <w:szCs w:val="24"/>
        </w:rPr>
        <w:t>usi</w:t>
      </w:r>
      <w:proofErr w:type="spellEnd"/>
      <w:r>
        <w:rPr>
          <w:szCs w:val="24"/>
        </w:rPr>
        <w:t>) ar pateikęs (-</w:t>
      </w:r>
      <w:proofErr w:type="spellStart"/>
      <w:r>
        <w:rPr>
          <w:szCs w:val="24"/>
        </w:rPr>
        <w:t>usi</w:t>
      </w:r>
      <w:proofErr w:type="spellEnd"/>
      <w:r>
        <w:rPr>
          <w:szCs w:val="24"/>
        </w:rPr>
        <w:t xml:space="preserve">) neteisingus duomenis, reikalingus išmokai skirti, permokos atveju turėsiu grąžinti savivaldybės administracijai neteisėtai gautą išmokos sumą arba ji bus išieškota įstatymų nustatyta tvarka; </w:t>
      </w:r>
    </w:p>
    <w:p w14:paraId="0C590357" w14:textId="77777777" w:rsidR="00A953F9" w:rsidRDefault="00A10E05">
      <w:pPr>
        <w:tabs>
          <w:tab w:val="left" w:pos="284"/>
        </w:tabs>
        <w:jc w:val="both"/>
        <w:rPr>
          <w:szCs w:val="24"/>
        </w:rPr>
      </w:pPr>
      <w:r>
        <w:rPr>
          <w:rFonts w:ascii="Symbol" w:hAnsi="Symbol"/>
          <w:szCs w:val="24"/>
        </w:rPr>
        <w:t></w:t>
      </w:r>
      <w:r>
        <w:rPr>
          <w:rFonts w:ascii="Symbol" w:hAnsi="Symbol"/>
          <w:szCs w:val="24"/>
        </w:rPr>
        <w:tab/>
      </w:r>
      <w:r>
        <w:rPr>
          <w:szCs w:val="24"/>
        </w:rPr>
        <w:t>išmokos skyrimo ir mokėjimo tikslais apie mane ir bendrai gyvenančius asmenis iš kitų institucijų bus renkama informacija, reikalinga išmokai skirti;</w:t>
      </w:r>
    </w:p>
    <w:p w14:paraId="4DE1E3D1" w14:textId="77777777" w:rsidR="00A953F9" w:rsidRDefault="00A10E05">
      <w:pPr>
        <w:ind w:left="284" w:hanging="284"/>
        <w:jc w:val="both"/>
        <w:rPr>
          <w:szCs w:val="24"/>
        </w:rPr>
      </w:pPr>
      <w:r>
        <w:rPr>
          <w:rFonts w:ascii="Symbol" w:hAnsi="Symbol"/>
          <w:szCs w:val="24"/>
        </w:rPr>
        <w:lastRenderedPageBreak/>
        <w:t></w:t>
      </w:r>
      <w:r>
        <w:rPr>
          <w:rFonts w:ascii="Symbol" w:hAnsi="Symbol"/>
          <w:szCs w:val="24"/>
        </w:rPr>
        <w:tab/>
      </w:r>
      <w:r>
        <w:rPr>
          <w:szCs w:val="24"/>
        </w:rPr>
        <w:t>turiu teikti visą teisingą informaciją, reikalingą išmokoms gauti, ir būtinus dokumentus;</w:t>
      </w:r>
    </w:p>
    <w:p w14:paraId="6DEDA024" w14:textId="77777777" w:rsidR="00A953F9" w:rsidRDefault="00A10E05">
      <w:pPr>
        <w:tabs>
          <w:tab w:val="left" w:pos="284"/>
        </w:tabs>
        <w:jc w:val="both"/>
        <w:rPr>
          <w:szCs w:val="24"/>
        </w:rPr>
      </w:pPr>
      <w:r>
        <w:rPr>
          <w:rFonts w:ascii="Symbol" w:hAnsi="Symbol"/>
          <w:szCs w:val="24"/>
        </w:rPr>
        <w:t></w:t>
      </w:r>
      <w:r>
        <w:rPr>
          <w:rFonts w:ascii="Symbol" w:hAnsi="Symbol"/>
          <w:szCs w:val="24"/>
        </w:rPr>
        <w:tab/>
      </w:r>
      <w:r>
        <w:rPr>
          <w:szCs w:val="24"/>
        </w:rPr>
        <w:t xml:space="preserve">Prašyme gauti išmoką nurodyta informacija bus pateikta Valstybinei mokesčių inspekcijai prie Lietuvos Respublikos finansų ministerijos (jei kreipiamasi dėl papildomai skiriamos išmokos vaikui skyrimo, vertinant praėjusių kalendorinių metų pajamas, gautas iki teisės gauti išmoką atsiradimo dienos); </w:t>
      </w:r>
    </w:p>
    <w:p w14:paraId="50256F67" w14:textId="77777777" w:rsidR="00A953F9" w:rsidRDefault="00A10E05">
      <w:pPr>
        <w:ind w:left="284" w:hanging="284"/>
        <w:jc w:val="both"/>
        <w:rPr>
          <w:szCs w:val="24"/>
        </w:rPr>
      </w:pPr>
      <w:r>
        <w:rPr>
          <w:rFonts w:ascii="Symbol" w:hAnsi="Symbol"/>
          <w:szCs w:val="24"/>
        </w:rPr>
        <w:t></w:t>
      </w:r>
      <w:r>
        <w:rPr>
          <w:rFonts w:ascii="Symbol" w:hAnsi="Symbol"/>
          <w:szCs w:val="24"/>
        </w:rPr>
        <w:tab/>
      </w:r>
      <w:r>
        <w:rPr>
          <w:szCs w:val="24"/>
        </w:rPr>
        <w:t>išmoką turiu panaudoti pagal tikslinę paskirtį;</w:t>
      </w:r>
    </w:p>
    <w:p w14:paraId="472F92AB" w14:textId="77777777" w:rsidR="00A953F9" w:rsidRDefault="00A10E05">
      <w:pPr>
        <w:tabs>
          <w:tab w:val="left" w:pos="284"/>
        </w:tabs>
        <w:jc w:val="both"/>
        <w:rPr>
          <w:szCs w:val="24"/>
        </w:rPr>
      </w:pPr>
      <w:r>
        <w:rPr>
          <w:rFonts w:ascii="Symbol" w:hAnsi="Symbol"/>
          <w:szCs w:val="24"/>
        </w:rPr>
        <w:t></w:t>
      </w:r>
      <w:r>
        <w:rPr>
          <w:rFonts w:ascii="Symbol" w:hAnsi="Symbol"/>
          <w:szCs w:val="24"/>
        </w:rPr>
        <w:tab/>
      </w:r>
      <w:r>
        <w:rPr>
          <w:szCs w:val="24"/>
        </w:rPr>
        <w:t xml:space="preserve">duomenys apie man (bendrai gyvenantiems asmenims) skirtą išmoką teisės aktų nustatyta tvarka gali būti teikiami kitoms institucijoms: Valstybinei mokesčių inspekcijai prie Lietuvos Respublikos finansų ministerijos, Valstybinio socialinio draudimo fondo valdybai prie Socialinės apsaugos ir darbo ministerijos, Migracijos departamentui prie Lietuvos Respublikos vidaus reikalų ministerijos ir kt. </w:t>
      </w:r>
    </w:p>
    <w:p w14:paraId="071A7235" w14:textId="77777777" w:rsidR="00A953F9" w:rsidRDefault="00A953F9">
      <w:pPr>
        <w:tabs>
          <w:tab w:val="left" w:pos="284"/>
        </w:tabs>
        <w:jc w:val="both"/>
        <w:rPr>
          <w:szCs w:val="24"/>
        </w:rPr>
      </w:pPr>
    </w:p>
    <w:p w14:paraId="1C9C04B1" w14:textId="77777777" w:rsidR="00A953F9" w:rsidRDefault="00A953F9">
      <w:pPr>
        <w:tabs>
          <w:tab w:val="left" w:pos="284"/>
        </w:tabs>
        <w:jc w:val="both"/>
        <w:rPr>
          <w:sz w:val="10"/>
          <w:szCs w:val="10"/>
        </w:rPr>
      </w:pPr>
    </w:p>
    <w:p w14:paraId="286CBEF0" w14:textId="77777777" w:rsidR="00A953F9" w:rsidRDefault="00A10E05">
      <w:pPr>
        <w:rPr>
          <w:szCs w:val="24"/>
        </w:rPr>
      </w:pPr>
      <w:r>
        <w:rPr>
          <w:szCs w:val="24"/>
        </w:rPr>
        <w:t>Pareiškėjas (</w:t>
      </w:r>
      <w:r>
        <w:rPr>
          <w:rFonts w:ascii="TimesLT" w:hAnsi="TimesLT"/>
          <w:szCs w:val="24"/>
        </w:rPr>
        <w:sym w:font="Webdings" w:char="F063"/>
      </w:r>
      <w:r>
        <w:rPr>
          <w:rFonts w:ascii="TimesLT" w:hAnsi="TimesLT"/>
          <w:szCs w:val="24"/>
        </w:rPr>
        <w:t xml:space="preserve"> </w:t>
      </w:r>
      <w:r>
        <w:rPr>
          <w:szCs w:val="24"/>
        </w:rPr>
        <w:t>įgaliotas asmuo)</w:t>
      </w:r>
      <w:r>
        <w:rPr>
          <w:sz w:val="22"/>
          <w:szCs w:val="22"/>
        </w:rPr>
        <w:t xml:space="preserve"> ____________________</w:t>
      </w:r>
      <w:r>
        <w:rPr>
          <w:szCs w:val="24"/>
        </w:rPr>
        <w:t xml:space="preserve">        ______________________________ </w:t>
      </w:r>
    </w:p>
    <w:p w14:paraId="6EE5BF59" w14:textId="77777777" w:rsidR="00A953F9" w:rsidRDefault="00A10E05">
      <w:pPr>
        <w:ind w:firstLine="3756"/>
        <w:rPr>
          <w:sz w:val="22"/>
          <w:szCs w:val="22"/>
        </w:rPr>
      </w:pPr>
      <w:r>
        <w:rPr>
          <w:sz w:val="22"/>
          <w:szCs w:val="22"/>
        </w:rPr>
        <w:t>(parašas)                                              (vardas ir pavardė)</w:t>
      </w:r>
    </w:p>
    <w:p w14:paraId="7EEAA214" w14:textId="77777777" w:rsidR="00A953F9" w:rsidRDefault="00A953F9">
      <w:pPr>
        <w:rPr>
          <w:sz w:val="22"/>
          <w:szCs w:val="22"/>
        </w:rPr>
      </w:pPr>
    </w:p>
    <w:p w14:paraId="0A58D713" w14:textId="77777777" w:rsidR="00A953F9" w:rsidRDefault="00A953F9">
      <w:pPr>
        <w:rPr>
          <w:sz w:val="22"/>
          <w:szCs w:val="22"/>
        </w:rPr>
      </w:pPr>
    </w:p>
    <w:p w14:paraId="0D3FA67B" w14:textId="77777777" w:rsidR="00A953F9" w:rsidRDefault="00A10E05">
      <w:pPr>
        <w:jc w:val="center"/>
        <w:rPr>
          <w:b/>
          <w:szCs w:val="24"/>
        </w:rPr>
      </w:pPr>
      <w:r>
        <w:rPr>
          <w:b/>
          <w:szCs w:val="24"/>
        </w:rPr>
        <w:t>PILDO SAVIVALDYBĖS ADMINISTRACIJOS DARBUOTOJAS</w:t>
      </w:r>
    </w:p>
    <w:p w14:paraId="5DE28776" w14:textId="77777777" w:rsidR="00A953F9" w:rsidRDefault="00A953F9">
      <w:pPr>
        <w:jc w:val="center"/>
        <w:rPr>
          <w:b/>
          <w:sz w:val="10"/>
          <w:szCs w:val="10"/>
        </w:rPr>
      </w:pPr>
    </w:p>
    <w:p w14:paraId="56739E58" w14:textId="77777777" w:rsidR="00A953F9" w:rsidRDefault="00A10E05">
      <w:pPr>
        <w:rPr>
          <w:szCs w:val="24"/>
        </w:rPr>
      </w:pPr>
      <w:r>
        <w:rPr>
          <w:szCs w:val="24"/>
        </w:rPr>
        <w:t>Bylos Nr. _________</w:t>
      </w:r>
    </w:p>
    <w:p w14:paraId="2C8E8610" w14:textId="77777777" w:rsidR="00A953F9" w:rsidRDefault="00A10E05">
      <w:pPr>
        <w:rPr>
          <w:szCs w:val="24"/>
        </w:rPr>
      </w:pPr>
      <w:r>
        <w:rPr>
          <w:szCs w:val="24"/>
        </w:rPr>
        <w:t>Prašymas gauti išmoką pateiktas: ____________________________ Nr. __________________</w:t>
      </w:r>
    </w:p>
    <w:p w14:paraId="72B9E375" w14:textId="77777777" w:rsidR="00A953F9" w:rsidRDefault="00A10E05">
      <w:pPr>
        <w:ind w:firstLine="4344"/>
        <w:rPr>
          <w:sz w:val="20"/>
        </w:rPr>
      </w:pPr>
      <w:r>
        <w:rPr>
          <w:sz w:val="20"/>
        </w:rPr>
        <w:t>(gavimo data)</w:t>
      </w:r>
    </w:p>
    <w:p w14:paraId="605802ED" w14:textId="77777777" w:rsidR="00A953F9" w:rsidRDefault="00A10E05">
      <w:pPr>
        <w:rPr>
          <w:szCs w:val="24"/>
        </w:rPr>
      </w:pPr>
      <w:r>
        <w:rPr>
          <w:szCs w:val="24"/>
        </w:rPr>
        <w:sym w:font="Webdings" w:char="F063"/>
      </w:r>
      <w:r>
        <w:rPr>
          <w:szCs w:val="24"/>
        </w:rPr>
        <w:t xml:space="preserve"> Pateikti visi reikalingi dokumentai</w:t>
      </w:r>
    </w:p>
    <w:p w14:paraId="2B752F04" w14:textId="77777777" w:rsidR="00A953F9" w:rsidRDefault="00A10E05">
      <w:pPr>
        <w:rPr>
          <w:szCs w:val="24"/>
        </w:rPr>
      </w:pPr>
      <w:r>
        <w:rPr>
          <w:szCs w:val="24"/>
        </w:rPr>
        <w:sym w:font="Webdings" w:char="F063"/>
      </w:r>
      <w:r>
        <w:rPr>
          <w:szCs w:val="24"/>
        </w:rPr>
        <w:t xml:space="preserve"> Nepateikti išmokai skirti reikalingi dokumentai</w:t>
      </w:r>
    </w:p>
    <w:p w14:paraId="49997C07" w14:textId="77777777" w:rsidR="00A953F9" w:rsidRDefault="00A953F9">
      <w:pPr>
        <w:ind w:firstLine="284"/>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4"/>
        <w:gridCol w:w="1784"/>
        <w:gridCol w:w="2340"/>
      </w:tblGrid>
      <w:tr w:rsidR="00A953F9" w14:paraId="667FDD60" w14:textId="77777777">
        <w:trPr>
          <w:trHeight w:val="159"/>
        </w:trPr>
        <w:tc>
          <w:tcPr>
            <w:tcW w:w="5524" w:type="dxa"/>
            <w:vAlign w:val="center"/>
          </w:tcPr>
          <w:p w14:paraId="2037EEA3" w14:textId="77777777" w:rsidR="00A953F9" w:rsidRDefault="00A10E05">
            <w:pPr>
              <w:jc w:val="center"/>
              <w:rPr>
                <w:b/>
                <w:szCs w:val="24"/>
              </w:rPr>
            </w:pPr>
            <w:r>
              <w:rPr>
                <w:b/>
                <w:bCs/>
                <w:szCs w:val="24"/>
              </w:rPr>
              <w:t>Nepateikti dokumentai</w:t>
            </w:r>
          </w:p>
        </w:tc>
        <w:tc>
          <w:tcPr>
            <w:tcW w:w="1784" w:type="dxa"/>
            <w:vAlign w:val="center"/>
          </w:tcPr>
          <w:p w14:paraId="1CCAB1BE" w14:textId="77777777" w:rsidR="00A953F9" w:rsidRDefault="00A10E05">
            <w:pPr>
              <w:jc w:val="center"/>
              <w:rPr>
                <w:b/>
                <w:szCs w:val="24"/>
              </w:rPr>
            </w:pPr>
            <w:r>
              <w:rPr>
                <w:b/>
                <w:szCs w:val="24"/>
              </w:rPr>
              <w:t>Pateikimo data</w:t>
            </w:r>
          </w:p>
        </w:tc>
        <w:tc>
          <w:tcPr>
            <w:tcW w:w="2340" w:type="dxa"/>
            <w:vAlign w:val="center"/>
          </w:tcPr>
          <w:p w14:paraId="2711874A" w14:textId="77777777" w:rsidR="00A953F9" w:rsidRDefault="00A10E05">
            <w:pPr>
              <w:jc w:val="center"/>
              <w:rPr>
                <w:b/>
                <w:szCs w:val="24"/>
              </w:rPr>
            </w:pPr>
            <w:r>
              <w:rPr>
                <w:b/>
                <w:szCs w:val="24"/>
              </w:rPr>
              <w:t>Dokumentus priėmusio darbuotojo vardas, pavardė ir parašas</w:t>
            </w:r>
          </w:p>
        </w:tc>
      </w:tr>
      <w:tr w:rsidR="00A953F9" w14:paraId="7C438749" w14:textId="77777777">
        <w:tc>
          <w:tcPr>
            <w:tcW w:w="5524" w:type="dxa"/>
          </w:tcPr>
          <w:p w14:paraId="525C8E41" w14:textId="77777777" w:rsidR="00A953F9" w:rsidRDefault="00A953F9">
            <w:pPr>
              <w:rPr>
                <w:szCs w:val="24"/>
              </w:rPr>
            </w:pPr>
          </w:p>
        </w:tc>
        <w:tc>
          <w:tcPr>
            <w:tcW w:w="1784" w:type="dxa"/>
          </w:tcPr>
          <w:p w14:paraId="43CA4069" w14:textId="77777777" w:rsidR="00A953F9" w:rsidRDefault="00A953F9">
            <w:pPr>
              <w:rPr>
                <w:szCs w:val="24"/>
              </w:rPr>
            </w:pPr>
          </w:p>
        </w:tc>
        <w:tc>
          <w:tcPr>
            <w:tcW w:w="2340" w:type="dxa"/>
          </w:tcPr>
          <w:p w14:paraId="4115CC18" w14:textId="77777777" w:rsidR="00A953F9" w:rsidRDefault="00A953F9">
            <w:pPr>
              <w:rPr>
                <w:szCs w:val="24"/>
              </w:rPr>
            </w:pPr>
          </w:p>
        </w:tc>
      </w:tr>
      <w:tr w:rsidR="00A953F9" w14:paraId="2E8C098B" w14:textId="77777777">
        <w:tc>
          <w:tcPr>
            <w:tcW w:w="5524" w:type="dxa"/>
          </w:tcPr>
          <w:p w14:paraId="45AA022A" w14:textId="77777777" w:rsidR="00A953F9" w:rsidRDefault="00A953F9">
            <w:pPr>
              <w:rPr>
                <w:szCs w:val="24"/>
              </w:rPr>
            </w:pPr>
          </w:p>
        </w:tc>
        <w:tc>
          <w:tcPr>
            <w:tcW w:w="1784" w:type="dxa"/>
          </w:tcPr>
          <w:p w14:paraId="2621EED5" w14:textId="77777777" w:rsidR="00A953F9" w:rsidRDefault="00A953F9">
            <w:pPr>
              <w:rPr>
                <w:szCs w:val="24"/>
              </w:rPr>
            </w:pPr>
          </w:p>
        </w:tc>
        <w:tc>
          <w:tcPr>
            <w:tcW w:w="2340" w:type="dxa"/>
          </w:tcPr>
          <w:p w14:paraId="7ED43898" w14:textId="77777777" w:rsidR="00A953F9" w:rsidRDefault="00A953F9">
            <w:pPr>
              <w:rPr>
                <w:szCs w:val="24"/>
              </w:rPr>
            </w:pPr>
          </w:p>
        </w:tc>
      </w:tr>
    </w:tbl>
    <w:p w14:paraId="4D56E9BE" w14:textId="77777777" w:rsidR="00A953F9" w:rsidRDefault="00A953F9">
      <w:pPr>
        <w:rPr>
          <w:szCs w:val="24"/>
        </w:rPr>
      </w:pPr>
    </w:p>
    <w:p w14:paraId="1A520C78" w14:textId="77777777" w:rsidR="00A953F9" w:rsidRDefault="00A10E05">
      <w:pPr>
        <w:rPr>
          <w:szCs w:val="24"/>
        </w:rPr>
      </w:pPr>
      <w:r>
        <w:rPr>
          <w:szCs w:val="24"/>
        </w:rPr>
        <w:t>Prašymą gauti išmoką ir dokumentus priėmė</w:t>
      </w:r>
    </w:p>
    <w:p w14:paraId="58B52764" w14:textId="77777777" w:rsidR="00A953F9" w:rsidRDefault="00A953F9">
      <w:pPr>
        <w:rPr>
          <w:sz w:val="16"/>
          <w:szCs w:val="16"/>
        </w:rPr>
      </w:pPr>
    </w:p>
    <w:p w14:paraId="38B51254" w14:textId="77777777" w:rsidR="00A953F9" w:rsidRDefault="00A953F9">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A953F9" w14:paraId="272FC210" w14:textId="77777777">
        <w:tc>
          <w:tcPr>
            <w:tcW w:w="3168" w:type="dxa"/>
            <w:tcBorders>
              <w:top w:val="nil"/>
              <w:left w:val="nil"/>
              <w:bottom w:val="nil"/>
              <w:right w:val="nil"/>
            </w:tcBorders>
          </w:tcPr>
          <w:p w14:paraId="158CE2AE" w14:textId="77777777" w:rsidR="00A953F9" w:rsidRDefault="00A10E05">
            <w:pPr>
              <w:rPr>
                <w:sz w:val="22"/>
                <w:szCs w:val="22"/>
              </w:rPr>
            </w:pPr>
            <w:r>
              <w:rPr>
                <w:sz w:val="22"/>
                <w:szCs w:val="22"/>
              </w:rPr>
              <w:t>_________________________</w:t>
            </w:r>
          </w:p>
          <w:p w14:paraId="58E0EF99" w14:textId="77777777" w:rsidR="00A953F9" w:rsidRDefault="00A10E05">
            <w:pPr>
              <w:ind w:firstLine="57"/>
              <w:rPr>
                <w:sz w:val="22"/>
                <w:szCs w:val="22"/>
              </w:rPr>
            </w:pPr>
            <w:r>
              <w:rPr>
                <w:sz w:val="22"/>
                <w:szCs w:val="22"/>
              </w:rPr>
              <w:t>(pareigų pavadinimas)</w:t>
            </w:r>
          </w:p>
        </w:tc>
        <w:tc>
          <w:tcPr>
            <w:tcW w:w="6516" w:type="dxa"/>
            <w:tcBorders>
              <w:top w:val="nil"/>
              <w:left w:val="nil"/>
              <w:bottom w:val="nil"/>
              <w:right w:val="nil"/>
            </w:tcBorders>
          </w:tcPr>
          <w:p w14:paraId="485497E0" w14:textId="77777777" w:rsidR="00A953F9" w:rsidRDefault="00A10E05">
            <w:pPr>
              <w:rPr>
                <w:sz w:val="22"/>
                <w:szCs w:val="22"/>
              </w:rPr>
            </w:pPr>
            <w:r>
              <w:rPr>
                <w:sz w:val="22"/>
                <w:szCs w:val="22"/>
              </w:rPr>
              <w:t>______________                ______________________________</w:t>
            </w:r>
          </w:p>
          <w:p w14:paraId="7053374D" w14:textId="77777777" w:rsidR="00A953F9" w:rsidRDefault="00A10E05">
            <w:pPr>
              <w:ind w:firstLine="399"/>
              <w:rPr>
                <w:sz w:val="22"/>
                <w:szCs w:val="22"/>
              </w:rPr>
            </w:pPr>
            <w:r>
              <w:rPr>
                <w:sz w:val="22"/>
                <w:szCs w:val="22"/>
              </w:rPr>
              <w:t>(parašas)                                         (vardas ir pavardė)</w:t>
            </w:r>
          </w:p>
          <w:p w14:paraId="437D7763" w14:textId="77777777" w:rsidR="00A953F9" w:rsidRDefault="00A953F9">
            <w:pPr>
              <w:ind w:firstLine="399"/>
              <w:rPr>
                <w:sz w:val="22"/>
                <w:szCs w:val="22"/>
              </w:rPr>
            </w:pPr>
          </w:p>
          <w:p w14:paraId="3F59F8E4" w14:textId="77777777" w:rsidR="00A953F9" w:rsidRDefault="00A953F9">
            <w:pPr>
              <w:ind w:firstLine="399"/>
              <w:rPr>
                <w:sz w:val="22"/>
                <w:szCs w:val="22"/>
              </w:rPr>
            </w:pPr>
          </w:p>
          <w:p w14:paraId="79AE1A31" w14:textId="77777777" w:rsidR="00A953F9" w:rsidRDefault="00A10E05">
            <w:pPr>
              <w:ind w:firstLine="399"/>
              <w:rPr>
                <w:sz w:val="22"/>
                <w:szCs w:val="22"/>
              </w:rPr>
            </w:pPr>
            <w:r>
              <w:rPr>
                <w:sz w:val="22"/>
                <w:szCs w:val="22"/>
              </w:rPr>
              <w:t>____________________</w:t>
            </w:r>
          </w:p>
        </w:tc>
      </w:tr>
    </w:tbl>
    <w:p w14:paraId="6E34A7D1" w14:textId="77777777" w:rsidR="00A953F9" w:rsidRDefault="00A10E05">
      <w:pPr>
        <w:ind w:left="6480"/>
        <w:rPr>
          <w:sz w:val="22"/>
          <w:szCs w:val="22"/>
        </w:rPr>
      </w:pPr>
      <w:r>
        <w:rPr>
          <w:sz w:val="22"/>
          <w:szCs w:val="22"/>
        </w:rPr>
        <w:t xml:space="preserve">Informacinis lapelis, kuris įteikiamas užregistravus Prašymą gauti išmoką </w:t>
      </w:r>
    </w:p>
    <w:p w14:paraId="7516EC1E" w14:textId="77777777" w:rsidR="00A953F9" w:rsidRDefault="00A953F9">
      <w:pPr>
        <w:ind w:left="6480"/>
        <w:rPr>
          <w:sz w:val="10"/>
          <w:szCs w:val="10"/>
        </w:rPr>
      </w:pPr>
    </w:p>
    <w:p w14:paraId="0B6D2A05" w14:textId="77777777" w:rsidR="00A953F9" w:rsidRDefault="00A953F9">
      <w:pPr>
        <w:ind w:firstLine="720"/>
        <w:rPr>
          <w:sz w:val="10"/>
          <w:szCs w:val="10"/>
        </w:rPr>
      </w:pPr>
    </w:p>
    <w:p w14:paraId="75F1C3AD" w14:textId="77777777" w:rsidR="00A953F9" w:rsidRDefault="00A10E05">
      <w:pPr>
        <w:ind w:firstLine="720"/>
        <w:jc w:val="center"/>
        <w:rPr>
          <w:b/>
          <w:sz w:val="22"/>
          <w:szCs w:val="22"/>
        </w:rPr>
      </w:pPr>
      <w:r>
        <w:rPr>
          <w:b/>
          <w:sz w:val="22"/>
          <w:szCs w:val="22"/>
        </w:rPr>
        <w:t>INFORMACINIS LAPELIS</w:t>
      </w:r>
    </w:p>
    <w:p w14:paraId="56ECB716" w14:textId="77777777" w:rsidR="00A953F9" w:rsidRDefault="00A10E05">
      <w:pPr>
        <w:rPr>
          <w:b/>
          <w:szCs w:val="24"/>
        </w:rPr>
      </w:pPr>
      <w:r>
        <w:rPr>
          <w:b/>
          <w:szCs w:val="24"/>
        </w:rPr>
        <w:t>_________________________________________________________________________________</w:t>
      </w:r>
    </w:p>
    <w:p w14:paraId="5238AEEB" w14:textId="77777777" w:rsidR="00A953F9" w:rsidRDefault="00A10E05">
      <w:pPr>
        <w:ind w:firstLine="720"/>
        <w:jc w:val="center"/>
        <w:rPr>
          <w:sz w:val="20"/>
        </w:rPr>
      </w:pPr>
      <w:r>
        <w:rPr>
          <w:sz w:val="20"/>
        </w:rPr>
        <w:t>(asmens, kuriam įteikiamas lapelis, vardas, pavardė)</w:t>
      </w:r>
    </w:p>
    <w:p w14:paraId="639B44BC" w14:textId="77777777" w:rsidR="00A953F9" w:rsidRDefault="00A10E05">
      <w:pPr>
        <w:rPr>
          <w:sz w:val="22"/>
          <w:szCs w:val="22"/>
        </w:rPr>
      </w:pPr>
      <w:r>
        <w:rPr>
          <w:sz w:val="22"/>
          <w:szCs w:val="22"/>
        </w:rPr>
        <w:t>Bylos Nr. _________</w:t>
      </w:r>
    </w:p>
    <w:p w14:paraId="56A8D88E" w14:textId="77777777" w:rsidR="00A953F9" w:rsidRDefault="00A10E05">
      <w:pPr>
        <w:rPr>
          <w:sz w:val="22"/>
          <w:szCs w:val="22"/>
        </w:rPr>
      </w:pPr>
      <w:r>
        <w:rPr>
          <w:sz w:val="22"/>
          <w:szCs w:val="22"/>
        </w:rPr>
        <w:t>Prašymas gauti išmoką pateiktas: ____________________________ Nr. _________________</w:t>
      </w:r>
    </w:p>
    <w:p w14:paraId="2688ADE2" w14:textId="77777777" w:rsidR="00A953F9" w:rsidRDefault="00A10E05">
      <w:pPr>
        <w:tabs>
          <w:tab w:val="left" w:pos="4962"/>
        </w:tabs>
        <w:ind w:firstLine="4275"/>
        <w:rPr>
          <w:sz w:val="22"/>
          <w:szCs w:val="22"/>
        </w:rPr>
      </w:pPr>
      <w:r>
        <w:rPr>
          <w:sz w:val="22"/>
          <w:szCs w:val="22"/>
        </w:rPr>
        <w:t>(gavimo data)</w:t>
      </w:r>
    </w:p>
    <w:p w14:paraId="648378F6" w14:textId="77777777" w:rsidR="00A953F9" w:rsidRDefault="00A10E05">
      <w:pPr>
        <w:tabs>
          <w:tab w:val="left" w:pos="4962"/>
        </w:tabs>
        <w:rPr>
          <w:sz w:val="22"/>
          <w:szCs w:val="22"/>
        </w:rPr>
      </w:pPr>
      <w:r>
        <w:rPr>
          <w:sz w:val="22"/>
          <w:szCs w:val="22"/>
        </w:rPr>
        <w:sym w:font="Webdings" w:char="F063"/>
      </w:r>
      <w:r>
        <w:rPr>
          <w:sz w:val="22"/>
          <w:szCs w:val="22"/>
        </w:rPr>
        <w:t xml:space="preserve"> Pateikti visi reikalingi dokumentai</w:t>
      </w:r>
    </w:p>
    <w:p w14:paraId="22C4689C" w14:textId="77777777" w:rsidR="00A953F9" w:rsidRDefault="00A10E05">
      <w:pPr>
        <w:rPr>
          <w:sz w:val="22"/>
          <w:szCs w:val="22"/>
        </w:rPr>
      </w:pPr>
      <w:r>
        <w:rPr>
          <w:sz w:val="22"/>
          <w:szCs w:val="22"/>
        </w:rPr>
        <w:sym w:font="Webdings" w:char="F063"/>
      </w:r>
      <w:r>
        <w:rPr>
          <w:sz w:val="22"/>
          <w:szCs w:val="22"/>
        </w:rPr>
        <w:t xml:space="preserve"> Nepateikti išmokai skirti reikalingi dokumentai</w:t>
      </w:r>
    </w:p>
    <w:p w14:paraId="63EDEA15" w14:textId="77777777" w:rsidR="00A953F9" w:rsidRDefault="00A953F9">
      <w:pPr>
        <w:ind w:firstLine="284"/>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1984"/>
        <w:gridCol w:w="2977"/>
      </w:tblGrid>
      <w:tr w:rsidR="00A953F9" w14:paraId="61B4CE5A" w14:textId="77777777">
        <w:trPr>
          <w:trHeight w:val="159"/>
        </w:trPr>
        <w:tc>
          <w:tcPr>
            <w:tcW w:w="4928" w:type="dxa"/>
            <w:vAlign w:val="center"/>
          </w:tcPr>
          <w:p w14:paraId="393A176C" w14:textId="77777777" w:rsidR="00A953F9" w:rsidRDefault="00A10E05">
            <w:pPr>
              <w:jc w:val="center"/>
              <w:rPr>
                <w:b/>
                <w:szCs w:val="24"/>
              </w:rPr>
            </w:pPr>
            <w:r>
              <w:rPr>
                <w:b/>
                <w:szCs w:val="24"/>
              </w:rPr>
              <w:t>Nepateikti dokumentai</w:t>
            </w:r>
          </w:p>
        </w:tc>
        <w:tc>
          <w:tcPr>
            <w:tcW w:w="1984" w:type="dxa"/>
            <w:vAlign w:val="center"/>
          </w:tcPr>
          <w:p w14:paraId="04A16461" w14:textId="77777777" w:rsidR="00A953F9" w:rsidRDefault="00A10E05">
            <w:pPr>
              <w:jc w:val="center"/>
              <w:rPr>
                <w:b/>
                <w:szCs w:val="24"/>
              </w:rPr>
            </w:pPr>
            <w:r>
              <w:rPr>
                <w:b/>
                <w:szCs w:val="24"/>
              </w:rPr>
              <w:t>Pateikti iki</w:t>
            </w:r>
          </w:p>
        </w:tc>
        <w:tc>
          <w:tcPr>
            <w:tcW w:w="2977" w:type="dxa"/>
            <w:vAlign w:val="center"/>
          </w:tcPr>
          <w:p w14:paraId="3E947E0F" w14:textId="77777777" w:rsidR="00A953F9" w:rsidRDefault="00A10E05">
            <w:pPr>
              <w:jc w:val="center"/>
              <w:rPr>
                <w:b/>
                <w:szCs w:val="24"/>
              </w:rPr>
            </w:pPr>
            <w:r>
              <w:rPr>
                <w:b/>
                <w:szCs w:val="24"/>
              </w:rPr>
              <w:t>Dokumentus priėmusio darbuotojo vardas, pavardė ir parašas</w:t>
            </w:r>
          </w:p>
        </w:tc>
      </w:tr>
      <w:tr w:rsidR="00A953F9" w14:paraId="4F1A1E97" w14:textId="77777777">
        <w:tc>
          <w:tcPr>
            <w:tcW w:w="4928" w:type="dxa"/>
          </w:tcPr>
          <w:p w14:paraId="705D48C8" w14:textId="77777777" w:rsidR="00A953F9" w:rsidRDefault="00A953F9">
            <w:pPr>
              <w:rPr>
                <w:szCs w:val="24"/>
              </w:rPr>
            </w:pPr>
          </w:p>
        </w:tc>
        <w:tc>
          <w:tcPr>
            <w:tcW w:w="1984" w:type="dxa"/>
          </w:tcPr>
          <w:p w14:paraId="45BE04AF" w14:textId="77777777" w:rsidR="00A953F9" w:rsidRDefault="00A953F9">
            <w:pPr>
              <w:rPr>
                <w:szCs w:val="24"/>
              </w:rPr>
            </w:pPr>
          </w:p>
        </w:tc>
        <w:tc>
          <w:tcPr>
            <w:tcW w:w="2977" w:type="dxa"/>
          </w:tcPr>
          <w:p w14:paraId="25C69A4C" w14:textId="77777777" w:rsidR="00A953F9" w:rsidRDefault="00A953F9">
            <w:pPr>
              <w:rPr>
                <w:szCs w:val="24"/>
              </w:rPr>
            </w:pPr>
          </w:p>
        </w:tc>
      </w:tr>
      <w:tr w:rsidR="00A953F9" w14:paraId="5A4F0690" w14:textId="77777777">
        <w:tc>
          <w:tcPr>
            <w:tcW w:w="4928" w:type="dxa"/>
          </w:tcPr>
          <w:p w14:paraId="38145D8C" w14:textId="77777777" w:rsidR="00A953F9" w:rsidRDefault="00A953F9">
            <w:pPr>
              <w:rPr>
                <w:szCs w:val="24"/>
              </w:rPr>
            </w:pPr>
          </w:p>
        </w:tc>
        <w:tc>
          <w:tcPr>
            <w:tcW w:w="1984" w:type="dxa"/>
          </w:tcPr>
          <w:p w14:paraId="0055A3C6" w14:textId="77777777" w:rsidR="00A953F9" w:rsidRDefault="00A953F9">
            <w:pPr>
              <w:rPr>
                <w:szCs w:val="24"/>
              </w:rPr>
            </w:pPr>
          </w:p>
        </w:tc>
        <w:tc>
          <w:tcPr>
            <w:tcW w:w="2977" w:type="dxa"/>
          </w:tcPr>
          <w:p w14:paraId="70788339" w14:textId="77777777" w:rsidR="00A953F9" w:rsidRDefault="00A953F9">
            <w:pPr>
              <w:rPr>
                <w:szCs w:val="24"/>
              </w:rPr>
            </w:pPr>
          </w:p>
        </w:tc>
      </w:tr>
    </w:tbl>
    <w:p w14:paraId="24BB96E9" w14:textId="77777777" w:rsidR="00A953F9" w:rsidRDefault="00A10E05">
      <w:pPr>
        <w:rPr>
          <w:sz w:val="22"/>
          <w:szCs w:val="22"/>
        </w:rPr>
      </w:pPr>
      <w:r>
        <w:rPr>
          <w:sz w:val="22"/>
          <w:szCs w:val="22"/>
        </w:rPr>
        <w:t>Prašymą gauti išmoką ir dokumentus priėmė</w:t>
      </w:r>
    </w:p>
    <w:p w14:paraId="4B991EE4" w14:textId="77777777" w:rsidR="00A953F9" w:rsidRDefault="00A953F9">
      <w:pPr>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8"/>
        <w:gridCol w:w="6516"/>
      </w:tblGrid>
      <w:tr w:rsidR="00A953F9" w14:paraId="3D9B6D3E" w14:textId="77777777">
        <w:tc>
          <w:tcPr>
            <w:tcW w:w="3168" w:type="dxa"/>
            <w:tcBorders>
              <w:top w:val="nil"/>
              <w:left w:val="nil"/>
              <w:bottom w:val="nil"/>
              <w:right w:val="nil"/>
            </w:tcBorders>
          </w:tcPr>
          <w:p w14:paraId="4C42FE26" w14:textId="77777777" w:rsidR="00A953F9" w:rsidRDefault="00A10E05">
            <w:pPr>
              <w:rPr>
                <w:sz w:val="22"/>
                <w:szCs w:val="22"/>
              </w:rPr>
            </w:pPr>
            <w:r>
              <w:rPr>
                <w:sz w:val="22"/>
                <w:szCs w:val="22"/>
              </w:rPr>
              <w:lastRenderedPageBreak/>
              <w:t>________________________</w:t>
            </w:r>
          </w:p>
          <w:p w14:paraId="411CD22B" w14:textId="77777777" w:rsidR="00A953F9" w:rsidRDefault="00A10E05">
            <w:pPr>
              <w:ind w:firstLine="106"/>
              <w:rPr>
                <w:sz w:val="22"/>
                <w:szCs w:val="22"/>
              </w:rPr>
            </w:pPr>
            <w:r>
              <w:rPr>
                <w:sz w:val="22"/>
                <w:szCs w:val="22"/>
              </w:rPr>
              <w:t>(pareigų pavadinimas)</w:t>
            </w:r>
          </w:p>
        </w:tc>
        <w:tc>
          <w:tcPr>
            <w:tcW w:w="6516" w:type="dxa"/>
            <w:tcBorders>
              <w:top w:val="nil"/>
              <w:left w:val="nil"/>
              <w:bottom w:val="nil"/>
              <w:right w:val="nil"/>
            </w:tcBorders>
          </w:tcPr>
          <w:p w14:paraId="09B797B6" w14:textId="77777777" w:rsidR="00A953F9" w:rsidRDefault="00A10E05">
            <w:pPr>
              <w:rPr>
                <w:sz w:val="22"/>
                <w:szCs w:val="22"/>
              </w:rPr>
            </w:pPr>
            <w:r>
              <w:rPr>
                <w:sz w:val="22"/>
                <w:szCs w:val="22"/>
              </w:rPr>
              <w:t>______________                ___________________________________</w:t>
            </w:r>
          </w:p>
          <w:p w14:paraId="6343DDA8" w14:textId="77777777" w:rsidR="00A953F9" w:rsidRDefault="00A10E05">
            <w:pPr>
              <w:ind w:firstLine="456"/>
              <w:rPr>
                <w:sz w:val="22"/>
                <w:szCs w:val="22"/>
              </w:rPr>
            </w:pPr>
            <w:r>
              <w:rPr>
                <w:sz w:val="22"/>
                <w:szCs w:val="22"/>
              </w:rPr>
              <w:t>(parašas)                                         (vardas ir pavardė)</w:t>
            </w:r>
          </w:p>
        </w:tc>
      </w:tr>
    </w:tbl>
    <w:p w14:paraId="0EBABCFE" w14:textId="77777777" w:rsidR="00A953F9" w:rsidRDefault="00A953F9">
      <w:pPr>
        <w:keepNext/>
        <w:ind w:firstLine="709"/>
        <w:jc w:val="center"/>
        <w:outlineLvl w:val="4"/>
        <w:rPr>
          <w:b/>
          <w:sz w:val="10"/>
          <w:szCs w:val="10"/>
        </w:rPr>
      </w:pPr>
    </w:p>
    <w:p w14:paraId="2CF10B1B" w14:textId="77777777" w:rsidR="00A953F9" w:rsidRDefault="00A953F9">
      <w:pPr>
        <w:rPr>
          <w:rFonts w:ascii="TimesLT" w:hAnsi="TimesLT"/>
          <w:sz w:val="20"/>
        </w:rPr>
      </w:pPr>
    </w:p>
    <w:p w14:paraId="3643D271" w14:textId="77777777" w:rsidR="00A953F9" w:rsidRDefault="00A953F9">
      <w:pPr>
        <w:rPr>
          <w:rFonts w:ascii="TimesLT" w:hAnsi="TimesLT"/>
          <w:sz w:val="20"/>
        </w:rPr>
      </w:pPr>
    </w:p>
    <w:p w14:paraId="62ED0567" w14:textId="77777777" w:rsidR="00A953F9" w:rsidRDefault="00A10E05">
      <w:pPr>
        <w:keepNext/>
        <w:spacing w:line="240" w:lineRule="exact"/>
        <w:ind w:firstLine="709"/>
        <w:jc w:val="center"/>
        <w:outlineLvl w:val="4"/>
        <w:rPr>
          <w:b/>
          <w:szCs w:val="24"/>
        </w:rPr>
      </w:pPr>
      <w:r>
        <w:rPr>
          <w:b/>
          <w:szCs w:val="24"/>
        </w:rPr>
        <w:t>BŪTINA ŽINOTI</w:t>
      </w:r>
    </w:p>
    <w:p w14:paraId="39F51DC8" w14:textId="77777777" w:rsidR="00A953F9" w:rsidRDefault="00A953F9">
      <w:pPr>
        <w:rPr>
          <w:rFonts w:ascii="TimesLT" w:hAnsi="TimesLT"/>
          <w:sz w:val="20"/>
        </w:rPr>
      </w:pPr>
    </w:p>
    <w:p w14:paraId="0B844193" w14:textId="77777777" w:rsidR="00A953F9" w:rsidRDefault="00A953F9">
      <w:pPr>
        <w:ind w:firstLine="284"/>
        <w:jc w:val="both"/>
        <w:rPr>
          <w:sz w:val="10"/>
          <w:szCs w:val="10"/>
        </w:rPr>
      </w:pPr>
    </w:p>
    <w:p w14:paraId="6BD4558E" w14:textId="77777777" w:rsidR="00A953F9" w:rsidRDefault="00A10E05">
      <w:pPr>
        <w:jc w:val="both"/>
        <w:rPr>
          <w:sz w:val="22"/>
          <w:szCs w:val="22"/>
        </w:rPr>
      </w:pPr>
      <w:r>
        <w:rPr>
          <w:sz w:val="22"/>
          <w:szCs w:val="22"/>
        </w:rPr>
        <w:t xml:space="preserve">1. Išmoka vaikui skiriama ir mokama vadovaujantis </w:t>
      </w:r>
      <w:r>
        <w:rPr>
          <w:color w:val="000000"/>
          <w:sz w:val="22"/>
          <w:szCs w:val="22"/>
        </w:rPr>
        <w:t>ES socialinės apsaugos sistemų koordinavimo reglamentais (t. y. Europos Parlamento ir Tarybos reglamentu (EB) Nr. 883/2004 dėl socialinės apsaugos sistemų koordinavimo su visais pakeitimais ir Europos Parlamento ir Tarybos reglamentu (EB) Nr. 987/2009, nustatančiu Reglamento (EB) Nr. 883/2004 įgyvendinimo tvarką, su visais pakeitimais),</w:t>
      </w:r>
      <w:r>
        <w:rPr>
          <w:sz w:val="22"/>
          <w:szCs w:val="22"/>
        </w:rPr>
        <w:t xml:space="preserve"> Lietuvos Respublikos išmokų vaikams įstatymu ir Išmokų vaikams skyrimo ir mokėjimo nuostatais. </w:t>
      </w:r>
    </w:p>
    <w:p w14:paraId="4BE3086B" w14:textId="77777777" w:rsidR="00A953F9" w:rsidRDefault="00A10E05">
      <w:pPr>
        <w:jc w:val="both"/>
        <w:rPr>
          <w:color w:val="000000"/>
          <w:sz w:val="22"/>
          <w:szCs w:val="22"/>
        </w:rPr>
      </w:pPr>
      <w:r>
        <w:rPr>
          <w:sz w:val="22"/>
          <w:szCs w:val="22"/>
        </w:rPr>
        <w:t xml:space="preserve">2. </w:t>
      </w:r>
      <w:r>
        <w:rPr>
          <w:i/>
          <w:sz w:val="22"/>
          <w:szCs w:val="22"/>
        </w:rPr>
        <w:t>Išmoka vaikui skiriama Lietuvos Respublikoje gyvenantiems asmenims.</w:t>
      </w:r>
      <w:r>
        <w:rPr>
          <w:sz w:val="22"/>
          <w:szCs w:val="22"/>
        </w:rPr>
        <w:t xml:space="preserve"> </w:t>
      </w:r>
      <w:r>
        <w:rPr>
          <w:color w:val="000000"/>
          <w:sz w:val="22"/>
          <w:szCs w:val="22"/>
        </w:rPr>
        <w:t xml:space="preserve">Vadovaujantis ES socialinės apsaugos sistemų koordinavimo reglamentais, išmoka vaikui gali būti skiriama ir tada, jei vaikas gyvena ar vienas iš tėvų, bendrai gyvenančių asmenų (išskyrus vaikus (asmenis) iki 24 metų) gyvena ar dirba ES ar EEE šalyje, Šveicarijos Konfederacijoje ar Jungtinėje </w:t>
      </w:r>
      <w:r>
        <w:rPr>
          <w:sz w:val="22"/>
          <w:szCs w:val="22"/>
        </w:rPr>
        <w:t xml:space="preserve">Karalystėje Susitarime dėl Jungtinės Didžiosios Britanijos ir Šiaurės Airijos Karalystės išstojimo iš Europos Sąjungos ir Europos atominės energijos bendrijos numatytais atvejais. </w:t>
      </w:r>
    </w:p>
    <w:p w14:paraId="5FC6D6FF" w14:textId="77777777" w:rsidR="00A953F9" w:rsidRDefault="00A10E05">
      <w:pPr>
        <w:jc w:val="both"/>
        <w:rPr>
          <w:sz w:val="22"/>
          <w:szCs w:val="22"/>
        </w:rPr>
      </w:pPr>
      <w:r>
        <w:rPr>
          <w:sz w:val="22"/>
          <w:szCs w:val="22"/>
        </w:rPr>
        <w:t xml:space="preserve">3. Išmoka vaikui skiriama ir mokama nuo teisės gauti išmoką atsiradimo dienos, tačiau </w:t>
      </w:r>
      <w:r>
        <w:rPr>
          <w:i/>
          <w:sz w:val="22"/>
          <w:szCs w:val="22"/>
        </w:rPr>
        <w:t xml:space="preserve">ne daugiau kaip už 12 praėjusių mėnesių </w:t>
      </w:r>
      <w:r>
        <w:rPr>
          <w:sz w:val="22"/>
          <w:szCs w:val="22"/>
        </w:rPr>
        <w:t xml:space="preserve">nuo prašymo ir visų reikiamų dokumentų išmokai skirti pateikimo savivaldybės administracijai dienos. </w:t>
      </w:r>
    </w:p>
    <w:p w14:paraId="6A32E494" w14:textId="77777777" w:rsidR="00A953F9" w:rsidRDefault="00A10E05">
      <w:pPr>
        <w:jc w:val="both"/>
        <w:rPr>
          <w:sz w:val="22"/>
          <w:szCs w:val="22"/>
        </w:rPr>
      </w:pPr>
      <w:r>
        <w:rPr>
          <w:sz w:val="22"/>
          <w:szCs w:val="22"/>
        </w:rPr>
        <w:t xml:space="preserve">4. Kai </w:t>
      </w:r>
      <w:proofErr w:type="spellStart"/>
      <w:r>
        <w:rPr>
          <w:sz w:val="22"/>
          <w:szCs w:val="22"/>
        </w:rPr>
        <w:t>emancipuoti</w:t>
      </w:r>
      <w:proofErr w:type="spellEnd"/>
      <w:r>
        <w:rPr>
          <w:sz w:val="22"/>
          <w:szCs w:val="22"/>
        </w:rPr>
        <w:t xml:space="preserve">, susituokę ar vyresni nei 18 metų asmenys mokosi, būtina pateikti pažymą iš mokymosi įstaigos </w:t>
      </w:r>
      <w:r>
        <w:rPr>
          <w:i/>
          <w:sz w:val="22"/>
          <w:szCs w:val="22"/>
        </w:rPr>
        <w:t>(jei informacija negaunama iš registrų ar informacinių sistemų)</w:t>
      </w:r>
      <w:r>
        <w:rPr>
          <w:sz w:val="22"/>
          <w:szCs w:val="22"/>
        </w:rPr>
        <w:t>.</w:t>
      </w:r>
    </w:p>
    <w:p w14:paraId="3D77E9D7" w14:textId="77777777" w:rsidR="00A953F9" w:rsidRDefault="00A10E05">
      <w:pPr>
        <w:jc w:val="both"/>
        <w:rPr>
          <w:i/>
          <w:sz w:val="22"/>
          <w:szCs w:val="22"/>
        </w:rPr>
      </w:pPr>
      <w:r>
        <w:rPr>
          <w:sz w:val="22"/>
          <w:szCs w:val="22"/>
        </w:rPr>
        <w:t xml:space="preserve">5. </w:t>
      </w:r>
      <w:r>
        <w:rPr>
          <w:i/>
          <w:sz w:val="22"/>
          <w:szCs w:val="22"/>
        </w:rPr>
        <w:t xml:space="preserve">Jei papildomai išmoka vaikui skiriama bendrai gyvenančių asmenų arba globėjo (rūpintojo), kurie </w:t>
      </w:r>
      <w:r>
        <w:rPr>
          <w:b/>
          <w:i/>
          <w:sz w:val="22"/>
          <w:szCs w:val="22"/>
        </w:rPr>
        <w:t>augina ir (ar) globoja tris ar daugiau vaikų</w:t>
      </w:r>
      <w:r>
        <w:rPr>
          <w:i/>
          <w:sz w:val="22"/>
          <w:szCs w:val="22"/>
        </w:rPr>
        <w:t xml:space="preserve">, auginamam ir (ar) globojamam vaikui, į bendrai gyvenančių asmenų (šeimos) sudėtį įskaitomi ir dirbantys (taip pat savarankiškai dirbantys) nesusituokę ir savo vaikų (įvaikių) neauginantys pilnamečiai vaikai (įvaikiai) iki 24 metų, kurie mokosi pagal bendrojo ugdymo programą ar pagal formaliojo profesinio mokymo programą arba studijuoja aukštojoje mokykloje (studentai), įskaitant akademinių atostogų dėl ligos ar nėštumo laikotarpį, taip pat pilnamečiai vaikai (įvaikiai) nuo bendrojo ugdymo programos baigimo dienos iki tų pačių metų rugsėjo 1 dienos, </w:t>
      </w:r>
      <w:r>
        <w:rPr>
          <w:b/>
          <w:i/>
          <w:sz w:val="22"/>
          <w:szCs w:val="22"/>
        </w:rPr>
        <w:t>nevertinant jų gaunamų pajamų</w:t>
      </w:r>
      <w:r>
        <w:rPr>
          <w:i/>
          <w:sz w:val="22"/>
          <w:szCs w:val="22"/>
        </w:rPr>
        <w:t xml:space="preserve">. </w:t>
      </w:r>
    </w:p>
    <w:p w14:paraId="3C52C269" w14:textId="77777777" w:rsidR="00A953F9" w:rsidRDefault="00A10E05">
      <w:pPr>
        <w:jc w:val="both"/>
        <w:rPr>
          <w:b/>
          <w:bCs/>
          <w:i/>
          <w:color w:val="000000"/>
          <w:sz w:val="22"/>
          <w:szCs w:val="22"/>
        </w:rPr>
      </w:pPr>
      <w:r>
        <w:rPr>
          <w:i/>
          <w:sz w:val="22"/>
          <w:szCs w:val="22"/>
        </w:rPr>
        <w:t xml:space="preserve">Jei papildomai išmoka vaikui skiriama bendrai gyvenančių asmenų arba globėjo (rūpintojo), </w:t>
      </w:r>
      <w:r>
        <w:rPr>
          <w:b/>
          <w:i/>
          <w:sz w:val="22"/>
          <w:szCs w:val="22"/>
        </w:rPr>
        <w:t>kurie augina ir (ar) globoja vieną ar du vaikus</w:t>
      </w:r>
      <w:r>
        <w:rPr>
          <w:i/>
          <w:sz w:val="22"/>
          <w:szCs w:val="22"/>
        </w:rPr>
        <w:t xml:space="preserve">, auginamam ir (ar) globojamam vaikui, bendrai gyvenančių asmenų pilnamečių vaikų (įvaikių) iki 24 metų, </w:t>
      </w:r>
      <w:r>
        <w:rPr>
          <w:bCs/>
          <w:i/>
          <w:color w:val="000000"/>
          <w:sz w:val="22"/>
          <w:szCs w:val="22"/>
        </w:rPr>
        <w:t>kurie įskaitomi į bendrai gyvenančių asmenų sudėtį pagal Lietuvos Respublikos piniginės socialinės paramos nepasiturintiems gyventojams įstatymo 2 straipsnio 2 dalį,</w:t>
      </w:r>
      <w:r>
        <w:rPr>
          <w:bCs/>
          <w:i/>
          <w:sz w:val="22"/>
          <w:szCs w:val="22"/>
          <w:lang w:eastAsia="lt-LT"/>
        </w:rPr>
        <w:t xml:space="preserve"> </w:t>
      </w:r>
      <w:r>
        <w:rPr>
          <w:b/>
          <w:bCs/>
          <w:i/>
          <w:sz w:val="22"/>
          <w:szCs w:val="22"/>
          <w:lang w:eastAsia="lt-LT"/>
        </w:rPr>
        <w:t xml:space="preserve">pajamos nevertinamos. </w:t>
      </w:r>
    </w:p>
    <w:p w14:paraId="4DF8FFCC" w14:textId="77777777" w:rsidR="00A953F9" w:rsidRDefault="00A10E05">
      <w:pPr>
        <w:tabs>
          <w:tab w:val="left" w:pos="426"/>
          <w:tab w:val="left" w:pos="709"/>
        </w:tabs>
        <w:jc w:val="both"/>
        <w:rPr>
          <w:sz w:val="22"/>
          <w:szCs w:val="22"/>
        </w:rPr>
      </w:pPr>
      <w:r>
        <w:rPr>
          <w:sz w:val="22"/>
          <w:szCs w:val="22"/>
        </w:rPr>
        <w:t xml:space="preserve">6. </w:t>
      </w:r>
      <w:r>
        <w:rPr>
          <w:i/>
          <w:sz w:val="22"/>
          <w:szCs w:val="22"/>
        </w:rPr>
        <w:t>Savivaldybės administracijai būtina pranešti apie aplinkybes, turinčias įtakos išmokų dydžiui ar mokėjimui, per mėnesį nuo dienos, kurią sužinojote ar turėjote sužinoti apie jų atsiradimą:</w:t>
      </w:r>
      <w:r>
        <w:rPr>
          <w:sz w:val="22"/>
          <w:szCs w:val="22"/>
        </w:rPr>
        <w:t xml:space="preserve"> apie gyvenamosios vietos pasikeitimą (nurodomas naujas gyvenamosios vietos adresas, kaip nurodyta prašymo formoje, ir gyvenamosios vietos pasikeitimo data), asmens duomenų pasikeitimą (nurodomi pasikeitę asmens duomenys ir jų pasikeitimo data), išvykimą nuolat gyventi į kitą valstybę (išvykimo data), apie bendrai gyvenančių asmenų sudėties pasikeitimą (nurodomi pasikeitę bendrai gyvenančių asmenų duomenys ir jų pasikeitimo data), vaiko (asmens) mokslų baigimą ar nutraukimą (baigimo arba nutraukimo data), pilnamečio vaiko įsidarbinimą (kai bendrai gyvenantys asmenys augina vieną ar du vaikus (įsidarbinimo data ir gautų pajamų dydis), vaiko (asmens) santuokos sudarymą (vaiko santuokos sudarymo data), vaiko emancipaciją (vaiko emancipacijos data), tėvų valdžios apribojimą (tėvų valdžios apribojimo data), globėjo (rūpintojo) atleidimą ar nušalinimą nuo globėjo (rūpintojo) pareigų (globėjo (rūpintojo) atleidimo ar nušalinimo nuo globėjo (rūpintojo) pareigų data), vaiko paėmimą iš jo atstovų pagal įstatymą, apie tai, kad vaikas (asmuo) suimtas (suėmimo pradžios data ir terminas), atlieka su laisvės atėmimu susijusią bausmę (bausmės pradžios data ir terminas), jam paskirtos priverčiamosios stacionarinio stebėjimo specializuotose psichikos sveikatos priežiūros įstaigose medicinos priemonės (paskyrimo data), paskelbta jo paieška (paskelbimo data), jis teismo pripažintas nežinia kur esančiu (pripažinimo data), vaikas pakeitė gyvenamąją vietą ir persikėlė gyventi pas kitą iš tėvų (įtėvių) ar globėją (rūpintoją) (nurodomas naujas gyvenamosios vietos adresas, kaip nurodyta prašymo formoje, ir gyvenamosios vietos pasikeitimo data), nustačius apsaugos vaikui poreikį, vaikas laikinai apgyvendintas pas fizinius asmenis (vaiko laikino apgyvendinimo data), apie vaiko mirtį (vaiko mirties data).    </w:t>
      </w:r>
    </w:p>
    <w:p w14:paraId="647A2427" w14:textId="77777777" w:rsidR="00A953F9" w:rsidRDefault="00A10E05">
      <w:pPr>
        <w:tabs>
          <w:tab w:val="left" w:pos="284"/>
          <w:tab w:val="left" w:pos="709"/>
        </w:tabs>
        <w:jc w:val="both"/>
        <w:rPr>
          <w:color w:val="000000"/>
          <w:sz w:val="22"/>
          <w:szCs w:val="22"/>
        </w:rPr>
      </w:pPr>
      <w:r>
        <w:rPr>
          <w:color w:val="000000"/>
          <w:sz w:val="22"/>
          <w:szCs w:val="22"/>
        </w:rPr>
        <w:t>7. Pateikus neteisingą informaciją apie gyvenamąją vietą, darbą, savarankišką veiklą ar išmokų vaikui mokėjimą kitoje ES ar EEE šalyje, Šveicarijos Konfederacijoje ar Jungtinėje Karalystėje, susidariusi permoka bus išskaičiuojama iš Lietuvoje mokamų socialinės apsaugos išmokų ar išieškoma ES socialinės apsaugos sistemų koordinavimo reglamentų nustatyta tvarka.</w:t>
      </w:r>
    </w:p>
    <w:p w14:paraId="3CC9CD5A" w14:textId="77777777" w:rsidR="00A953F9" w:rsidRDefault="00A10E05">
      <w:pPr>
        <w:jc w:val="both"/>
        <w:rPr>
          <w:sz w:val="22"/>
          <w:szCs w:val="22"/>
        </w:rPr>
      </w:pPr>
      <w:r>
        <w:rPr>
          <w:sz w:val="22"/>
          <w:szCs w:val="22"/>
        </w:rPr>
        <w:t xml:space="preserve">8. Savivaldybės administracijos sprendimas </w:t>
      </w:r>
      <w:r>
        <w:rPr>
          <w:i/>
          <w:sz w:val="22"/>
          <w:szCs w:val="22"/>
        </w:rPr>
        <w:t>gali būti skundžiamas</w:t>
      </w:r>
      <w:r>
        <w:rPr>
          <w:sz w:val="22"/>
          <w:szCs w:val="22"/>
        </w:rPr>
        <w:t xml:space="preserve"> Lietuvos Respublikos administracinių bylų teisenos įstatymo nustatyta tvarka (Lietuvos administracinių ginčų komisijai ir jos teritoriniams padaliniams arba administraciniam teismui).</w:t>
      </w:r>
    </w:p>
    <w:p w14:paraId="24D7BFBA" w14:textId="77777777" w:rsidR="00A953F9" w:rsidRDefault="00A953F9"/>
    <w:p w14:paraId="03E307BC" w14:textId="77777777" w:rsidR="00A953F9" w:rsidRDefault="00A953F9"/>
    <w:p w14:paraId="37AC5D83" w14:textId="77777777" w:rsidR="00A953F9" w:rsidRDefault="00A10E05" w:rsidP="00A10E05">
      <w:pPr>
        <w:ind w:firstLine="4320"/>
        <w:rPr>
          <w:sz w:val="22"/>
          <w:szCs w:val="22"/>
          <w:lang w:eastAsia="lt-LT"/>
        </w:rPr>
      </w:pPr>
      <w:r>
        <w:t>_________________</w:t>
      </w:r>
    </w:p>
    <w:p w14:paraId="6A8C367D" w14:textId="77777777" w:rsidR="00A10E05" w:rsidRDefault="00A10E05">
      <w:pPr>
        <w:ind w:left="7371"/>
        <w:sectPr w:rsidR="00A10E05">
          <w:headerReference w:type="even" r:id="rId8"/>
          <w:headerReference w:type="default" r:id="rId9"/>
          <w:footerReference w:type="even" r:id="rId10"/>
          <w:footerReference w:type="default" r:id="rId11"/>
          <w:headerReference w:type="first" r:id="rId12"/>
          <w:footerReference w:type="first" r:id="rId13"/>
          <w:footnotePr>
            <w:numFmt w:val="chicago"/>
          </w:footnotePr>
          <w:pgSz w:w="11907" w:h="16840" w:code="9"/>
          <w:pgMar w:top="851" w:right="709" w:bottom="851" w:left="1418" w:header="425" w:footer="851" w:gutter="0"/>
          <w:pgNumType w:start="1"/>
          <w:cols w:space="1296"/>
          <w:titlePg/>
        </w:sectPr>
      </w:pPr>
    </w:p>
    <w:p w14:paraId="201359B1" w14:textId="77777777" w:rsidR="00A953F9" w:rsidRDefault="00A10E05">
      <w:pPr>
        <w:ind w:left="7371"/>
        <w:rPr>
          <w:bCs/>
          <w:sz w:val="22"/>
          <w:szCs w:val="22"/>
        </w:rPr>
      </w:pPr>
      <w:r>
        <w:rPr>
          <w:bCs/>
          <w:sz w:val="22"/>
          <w:szCs w:val="22"/>
        </w:rPr>
        <w:t xml:space="preserve">Prašymo gauti išmoką    SP-3 (A1) formos </w:t>
      </w:r>
    </w:p>
    <w:p w14:paraId="21648D94" w14:textId="77777777" w:rsidR="00A953F9" w:rsidRDefault="00A10E05">
      <w:pPr>
        <w:ind w:left="7371"/>
        <w:rPr>
          <w:bCs/>
          <w:szCs w:val="24"/>
        </w:rPr>
      </w:pPr>
      <w:r>
        <w:rPr>
          <w:bCs/>
          <w:sz w:val="22"/>
          <w:szCs w:val="22"/>
        </w:rPr>
        <w:t>1 priedas</w:t>
      </w:r>
    </w:p>
    <w:p w14:paraId="29983C09" w14:textId="77777777" w:rsidR="00A953F9" w:rsidRDefault="00A953F9">
      <w:pPr>
        <w:jc w:val="center"/>
        <w:rPr>
          <w:bCs/>
          <w:sz w:val="10"/>
          <w:szCs w:val="10"/>
        </w:rPr>
      </w:pPr>
    </w:p>
    <w:p w14:paraId="5043F3DE" w14:textId="77777777" w:rsidR="00A953F9" w:rsidRDefault="00A953F9">
      <w:pPr>
        <w:jc w:val="center"/>
        <w:rPr>
          <w:bCs/>
          <w:sz w:val="10"/>
          <w:szCs w:val="10"/>
        </w:rPr>
      </w:pPr>
    </w:p>
    <w:p w14:paraId="59EF7A3E" w14:textId="77777777" w:rsidR="00A953F9" w:rsidRDefault="00A10E05">
      <w:pPr>
        <w:keepNext/>
        <w:tabs>
          <w:tab w:val="left" w:pos="284"/>
        </w:tabs>
        <w:jc w:val="center"/>
        <w:rPr>
          <w:b/>
          <w:kern w:val="32"/>
          <w:szCs w:val="24"/>
        </w:rPr>
      </w:pPr>
      <w:r>
        <w:rPr>
          <w:b/>
          <w:kern w:val="32"/>
          <w:szCs w:val="24"/>
        </w:rPr>
        <w:t>PAJAMOS, KURIOS SKAIČIUOJAMOS SKIRIANT IŠMOKĄ VAIKUI</w:t>
      </w:r>
    </w:p>
    <w:p w14:paraId="53317A42" w14:textId="77777777" w:rsidR="00A953F9" w:rsidRDefault="00A953F9">
      <w:pPr>
        <w:tabs>
          <w:tab w:val="left" w:pos="1816"/>
        </w:tabs>
        <w:ind w:firstLine="1816"/>
        <w:textAlignment w:val="center"/>
        <w:rPr>
          <w:color w:val="000000"/>
          <w:szCs w:val="24"/>
          <w:lang w:eastAsia="lt-LT"/>
        </w:rPr>
      </w:pPr>
    </w:p>
    <w:p w14:paraId="2C2C18BC" w14:textId="77777777" w:rsidR="00A953F9" w:rsidRDefault="00A953F9">
      <w:pPr>
        <w:tabs>
          <w:tab w:val="left" w:pos="1816"/>
        </w:tabs>
        <w:ind w:firstLine="720"/>
        <w:textAlignment w:val="center"/>
        <w:rPr>
          <w:color w:val="000000"/>
          <w:sz w:val="10"/>
          <w:szCs w:val="10"/>
          <w:lang w:eastAsia="lt-L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231"/>
        <w:gridCol w:w="1260"/>
        <w:gridCol w:w="1260"/>
        <w:gridCol w:w="1260"/>
      </w:tblGrid>
      <w:tr w:rsidR="00A953F9" w14:paraId="7A0E6C3C" w14:textId="77777777">
        <w:trPr>
          <w:cantSplit/>
        </w:trPr>
        <w:tc>
          <w:tcPr>
            <w:tcW w:w="817" w:type="dxa"/>
            <w:vMerge w:val="restart"/>
          </w:tcPr>
          <w:p w14:paraId="32BDA735" w14:textId="77777777" w:rsidR="00A953F9" w:rsidRDefault="00A10E05">
            <w:pPr>
              <w:jc w:val="center"/>
              <w:rPr>
                <w:b/>
                <w:szCs w:val="24"/>
              </w:rPr>
            </w:pPr>
            <w:r>
              <w:rPr>
                <w:b/>
                <w:szCs w:val="24"/>
              </w:rPr>
              <w:t>Eil. Nr.</w:t>
            </w:r>
          </w:p>
        </w:tc>
        <w:tc>
          <w:tcPr>
            <w:tcW w:w="5231" w:type="dxa"/>
            <w:vMerge w:val="restart"/>
            <w:vAlign w:val="center"/>
          </w:tcPr>
          <w:p w14:paraId="30C47DF6" w14:textId="77777777" w:rsidR="00A953F9" w:rsidRDefault="00A10E05">
            <w:pPr>
              <w:jc w:val="center"/>
              <w:rPr>
                <w:b/>
                <w:szCs w:val="24"/>
              </w:rPr>
            </w:pPr>
            <w:r>
              <w:rPr>
                <w:b/>
                <w:szCs w:val="24"/>
              </w:rPr>
              <w:t>Pajamų rūšies pavadinimas</w:t>
            </w:r>
          </w:p>
        </w:tc>
        <w:tc>
          <w:tcPr>
            <w:tcW w:w="3780" w:type="dxa"/>
            <w:gridSpan w:val="3"/>
          </w:tcPr>
          <w:p w14:paraId="7D211ACF" w14:textId="77777777" w:rsidR="00A953F9" w:rsidRDefault="00A10E05">
            <w:pPr>
              <w:jc w:val="center"/>
              <w:rPr>
                <w:b/>
                <w:szCs w:val="24"/>
              </w:rPr>
            </w:pPr>
            <w:r>
              <w:rPr>
                <w:b/>
                <w:szCs w:val="24"/>
              </w:rPr>
              <w:t>Pajamos, Eur</w:t>
            </w:r>
          </w:p>
        </w:tc>
      </w:tr>
      <w:tr w:rsidR="00A953F9" w14:paraId="691CE778" w14:textId="77777777">
        <w:trPr>
          <w:cantSplit/>
        </w:trPr>
        <w:tc>
          <w:tcPr>
            <w:tcW w:w="817" w:type="dxa"/>
            <w:vMerge/>
          </w:tcPr>
          <w:p w14:paraId="165B2F83" w14:textId="77777777" w:rsidR="00A953F9" w:rsidRDefault="00A953F9">
            <w:pPr>
              <w:jc w:val="center"/>
              <w:rPr>
                <w:szCs w:val="24"/>
              </w:rPr>
            </w:pPr>
          </w:p>
        </w:tc>
        <w:tc>
          <w:tcPr>
            <w:tcW w:w="5231" w:type="dxa"/>
            <w:vMerge/>
          </w:tcPr>
          <w:p w14:paraId="433A75DA" w14:textId="77777777" w:rsidR="00A953F9" w:rsidRDefault="00A953F9">
            <w:pPr>
              <w:jc w:val="center"/>
              <w:rPr>
                <w:szCs w:val="24"/>
              </w:rPr>
            </w:pPr>
          </w:p>
        </w:tc>
        <w:tc>
          <w:tcPr>
            <w:tcW w:w="1260" w:type="dxa"/>
          </w:tcPr>
          <w:p w14:paraId="34C80E0D" w14:textId="77777777" w:rsidR="00A953F9" w:rsidRDefault="00A10E05">
            <w:pPr>
              <w:tabs>
                <w:tab w:val="left" w:pos="737"/>
              </w:tabs>
              <w:jc w:val="center"/>
              <w:rPr>
                <w:b/>
                <w:szCs w:val="24"/>
              </w:rPr>
            </w:pPr>
            <w:r>
              <w:rPr>
                <w:b/>
                <w:szCs w:val="24"/>
              </w:rPr>
              <w:t>Vyras</w:t>
            </w:r>
          </w:p>
        </w:tc>
        <w:tc>
          <w:tcPr>
            <w:tcW w:w="1260" w:type="dxa"/>
          </w:tcPr>
          <w:p w14:paraId="79CFEB1A" w14:textId="77777777" w:rsidR="00A953F9" w:rsidRDefault="00A10E05">
            <w:pPr>
              <w:tabs>
                <w:tab w:val="left" w:pos="737"/>
              </w:tabs>
              <w:jc w:val="center"/>
              <w:rPr>
                <w:b/>
                <w:szCs w:val="24"/>
              </w:rPr>
            </w:pPr>
            <w:r>
              <w:rPr>
                <w:b/>
                <w:szCs w:val="24"/>
              </w:rPr>
              <w:t>Moteris</w:t>
            </w:r>
          </w:p>
        </w:tc>
        <w:tc>
          <w:tcPr>
            <w:tcW w:w="1260" w:type="dxa"/>
          </w:tcPr>
          <w:p w14:paraId="387B313E" w14:textId="77777777" w:rsidR="00A953F9" w:rsidRDefault="00A10E05">
            <w:pPr>
              <w:tabs>
                <w:tab w:val="left" w:pos="737"/>
              </w:tabs>
              <w:jc w:val="center"/>
              <w:rPr>
                <w:b/>
                <w:szCs w:val="24"/>
              </w:rPr>
            </w:pPr>
            <w:r>
              <w:rPr>
                <w:b/>
                <w:szCs w:val="24"/>
              </w:rPr>
              <w:t>Vaikai</w:t>
            </w:r>
          </w:p>
        </w:tc>
      </w:tr>
      <w:tr w:rsidR="00A953F9" w14:paraId="7E6015F0" w14:textId="77777777">
        <w:trPr>
          <w:cantSplit/>
        </w:trPr>
        <w:tc>
          <w:tcPr>
            <w:tcW w:w="817" w:type="dxa"/>
          </w:tcPr>
          <w:p w14:paraId="14E8DF88" w14:textId="77777777" w:rsidR="00A953F9" w:rsidRDefault="00A10E05">
            <w:pPr>
              <w:jc w:val="center"/>
              <w:rPr>
                <w:sz w:val="22"/>
                <w:szCs w:val="22"/>
              </w:rPr>
            </w:pPr>
            <w:r>
              <w:rPr>
                <w:sz w:val="22"/>
                <w:szCs w:val="22"/>
              </w:rPr>
              <w:t>1.</w:t>
            </w:r>
          </w:p>
        </w:tc>
        <w:tc>
          <w:tcPr>
            <w:tcW w:w="5231" w:type="dxa"/>
          </w:tcPr>
          <w:p w14:paraId="44D41E53" w14:textId="77777777" w:rsidR="00A953F9" w:rsidRDefault="00A10E05">
            <w:pPr>
              <w:jc w:val="both"/>
              <w:rPr>
                <w:sz w:val="22"/>
                <w:szCs w:val="22"/>
              </w:rPr>
            </w:pPr>
            <w:r>
              <w:rPr>
                <w:sz w:val="22"/>
                <w:szCs w:val="22"/>
              </w:rPr>
              <w:t xml:space="preserve">Su darbo </w:t>
            </w:r>
            <w:r>
              <w:rPr>
                <w:bCs/>
                <w:sz w:val="22"/>
                <w:szCs w:val="22"/>
              </w:rPr>
              <w:t xml:space="preserve">ar tarnybos </w:t>
            </w:r>
            <w:r>
              <w:rPr>
                <w:sz w:val="22"/>
                <w:szCs w:val="22"/>
              </w:rPr>
              <w:t>santykiais susijusios pajamos</w:t>
            </w:r>
            <w:r>
              <w:rPr>
                <w:bCs/>
                <w:sz w:val="22"/>
                <w:szCs w:val="22"/>
              </w:rPr>
              <w:t xml:space="preserve">, įskaitant dienpinigius, </w:t>
            </w:r>
            <w:proofErr w:type="spellStart"/>
            <w:r>
              <w:rPr>
                <w:bCs/>
                <w:sz w:val="22"/>
                <w:szCs w:val="22"/>
              </w:rPr>
              <w:t>butpinigius</w:t>
            </w:r>
            <w:proofErr w:type="spellEnd"/>
            <w:r>
              <w:rPr>
                <w:bCs/>
                <w:sz w:val="22"/>
                <w:szCs w:val="22"/>
              </w:rPr>
              <w:t>, maistpinigius ir kitas pajamas (išskyrus asmenų iki 18 metų pajamas)</w:t>
            </w:r>
          </w:p>
        </w:tc>
        <w:tc>
          <w:tcPr>
            <w:tcW w:w="1260" w:type="dxa"/>
          </w:tcPr>
          <w:p w14:paraId="189C3FA7" w14:textId="77777777" w:rsidR="00A953F9" w:rsidRDefault="00A953F9">
            <w:pPr>
              <w:tabs>
                <w:tab w:val="center" w:pos="4819"/>
                <w:tab w:val="right" w:pos="9638"/>
              </w:tabs>
              <w:rPr>
                <w:sz w:val="22"/>
                <w:szCs w:val="22"/>
              </w:rPr>
            </w:pPr>
          </w:p>
        </w:tc>
        <w:tc>
          <w:tcPr>
            <w:tcW w:w="1260" w:type="dxa"/>
          </w:tcPr>
          <w:p w14:paraId="3D42B9EB" w14:textId="77777777" w:rsidR="00A953F9" w:rsidRDefault="00A953F9">
            <w:pPr>
              <w:rPr>
                <w:sz w:val="22"/>
                <w:szCs w:val="22"/>
              </w:rPr>
            </w:pPr>
          </w:p>
        </w:tc>
        <w:tc>
          <w:tcPr>
            <w:tcW w:w="1260" w:type="dxa"/>
          </w:tcPr>
          <w:p w14:paraId="43E33474" w14:textId="77777777" w:rsidR="00A953F9" w:rsidRDefault="00A953F9">
            <w:pPr>
              <w:rPr>
                <w:sz w:val="22"/>
                <w:szCs w:val="22"/>
              </w:rPr>
            </w:pPr>
          </w:p>
        </w:tc>
      </w:tr>
      <w:tr w:rsidR="00A953F9" w14:paraId="51BC830F" w14:textId="77777777">
        <w:trPr>
          <w:cantSplit/>
        </w:trPr>
        <w:tc>
          <w:tcPr>
            <w:tcW w:w="817" w:type="dxa"/>
          </w:tcPr>
          <w:p w14:paraId="4736832F" w14:textId="77777777" w:rsidR="00A953F9" w:rsidRDefault="00A10E05">
            <w:pPr>
              <w:jc w:val="center"/>
              <w:rPr>
                <w:sz w:val="22"/>
                <w:szCs w:val="22"/>
              </w:rPr>
            </w:pPr>
            <w:r>
              <w:rPr>
                <w:sz w:val="22"/>
                <w:szCs w:val="22"/>
              </w:rPr>
              <w:t>2.</w:t>
            </w:r>
          </w:p>
        </w:tc>
        <w:tc>
          <w:tcPr>
            <w:tcW w:w="5231" w:type="dxa"/>
          </w:tcPr>
          <w:p w14:paraId="11538A9A" w14:textId="77777777" w:rsidR="00A953F9" w:rsidRDefault="00A10E05">
            <w:pPr>
              <w:jc w:val="both"/>
              <w:rPr>
                <w:sz w:val="22"/>
                <w:szCs w:val="22"/>
              </w:rPr>
            </w:pPr>
            <w:r>
              <w:rPr>
                <w:sz w:val="22"/>
                <w:szCs w:val="22"/>
              </w:rPr>
              <w:t>Nedarbo socialinio draudimo išmoka, mokama pagal Lietuvos Respublikos nedarbo socialinio draudimo įstatymą</w:t>
            </w:r>
          </w:p>
        </w:tc>
        <w:tc>
          <w:tcPr>
            <w:tcW w:w="1260" w:type="dxa"/>
            <w:vAlign w:val="center"/>
          </w:tcPr>
          <w:p w14:paraId="4CF8F855" w14:textId="77777777" w:rsidR="00A953F9" w:rsidRDefault="00A10E05">
            <w:pPr>
              <w:jc w:val="center"/>
              <w:rPr>
                <w:sz w:val="22"/>
                <w:szCs w:val="22"/>
              </w:rPr>
            </w:pPr>
            <w:r>
              <w:rPr>
                <w:sz w:val="22"/>
                <w:szCs w:val="22"/>
              </w:rPr>
              <w:t xml:space="preserve">x </w:t>
            </w:r>
          </w:p>
        </w:tc>
        <w:tc>
          <w:tcPr>
            <w:tcW w:w="1260" w:type="dxa"/>
            <w:vAlign w:val="center"/>
          </w:tcPr>
          <w:p w14:paraId="065BAC2D" w14:textId="77777777" w:rsidR="00A953F9" w:rsidRDefault="00A10E05">
            <w:pPr>
              <w:jc w:val="center"/>
              <w:rPr>
                <w:sz w:val="22"/>
                <w:szCs w:val="22"/>
              </w:rPr>
            </w:pPr>
            <w:r>
              <w:rPr>
                <w:sz w:val="22"/>
                <w:szCs w:val="22"/>
              </w:rPr>
              <w:t>x</w:t>
            </w:r>
          </w:p>
        </w:tc>
        <w:tc>
          <w:tcPr>
            <w:tcW w:w="1260" w:type="dxa"/>
            <w:vAlign w:val="center"/>
          </w:tcPr>
          <w:p w14:paraId="05E8DEEB" w14:textId="77777777" w:rsidR="00A953F9" w:rsidRDefault="00A10E05">
            <w:pPr>
              <w:jc w:val="center"/>
              <w:rPr>
                <w:sz w:val="22"/>
                <w:szCs w:val="22"/>
              </w:rPr>
            </w:pPr>
            <w:r>
              <w:rPr>
                <w:sz w:val="22"/>
                <w:szCs w:val="22"/>
              </w:rPr>
              <w:t>x</w:t>
            </w:r>
          </w:p>
        </w:tc>
      </w:tr>
      <w:tr w:rsidR="00A953F9" w14:paraId="12C340E4" w14:textId="77777777">
        <w:trPr>
          <w:cantSplit/>
        </w:trPr>
        <w:tc>
          <w:tcPr>
            <w:tcW w:w="817" w:type="dxa"/>
          </w:tcPr>
          <w:p w14:paraId="47FCBE4D" w14:textId="77777777" w:rsidR="00A953F9" w:rsidRDefault="00A10E05">
            <w:pPr>
              <w:jc w:val="center"/>
              <w:rPr>
                <w:sz w:val="22"/>
                <w:szCs w:val="22"/>
              </w:rPr>
            </w:pPr>
            <w:r>
              <w:rPr>
                <w:sz w:val="22"/>
                <w:szCs w:val="22"/>
              </w:rPr>
              <w:t>3.</w:t>
            </w:r>
          </w:p>
        </w:tc>
        <w:tc>
          <w:tcPr>
            <w:tcW w:w="5231" w:type="dxa"/>
          </w:tcPr>
          <w:p w14:paraId="461D605F" w14:textId="77777777" w:rsidR="00A953F9" w:rsidRDefault="00A10E05">
            <w:pPr>
              <w:jc w:val="both"/>
              <w:rPr>
                <w:sz w:val="22"/>
                <w:szCs w:val="22"/>
              </w:rPr>
            </w:pPr>
            <w:r>
              <w:rPr>
                <w:sz w:val="22"/>
                <w:szCs w:val="22"/>
              </w:rPr>
              <w:t>Autorinis atlyginimas, pajamos, gautos iš sporto veiklos, atlikėjo veiklos</w:t>
            </w:r>
          </w:p>
        </w:tc>
        <w:tc>
          <w:tcPr>
            <w:tcW w:w="1260" w:type="dxa"/>
          </w:tcPr>
          <w:p w14:paraId="7006F287" w14:textId="77777777" w:rsidR="00A953F9" w:rsidRDefault="00A953F9">
            <w:pPr>
              <w:rPr>
                <w:sz w:val="22"/>
                <w:szCs w:val="22"/>
              </w:rPr>
            </w:pPr>
          </w:p>
        </w:tc>
        <w:tc>
          <w:tcPr>
            <w:tcW w:w="1260" w:type="dxa"/>
          </w:tcPr>
          <w:p w14:paraId="559312F6" w14:textId="77777777" w:rsidR="00A953F9" w:rsidRDefault="00A953F9">
            <w:pPr>
              <w:rPr>
                <w:sz w:val="22"/>
                <w:szCs w:val="22"/>
              </w:rPr>
            </w:pPr>
          </w:p>
        </w:tc>
        <w:tc>
          <w:tcPr>
            <w:tcW w:w="1260" w:type="dxa"/>
          </w:tcPr>
          <w:p w14:paraId="064B5331" w14:textId="77777777" w:rsidR="00A953F9" w:rsidRDefault="00A953F9">
            <w:pPr>
              <w:rPr>
                <w:sz w:val="22"/>
                <w:szCs w:val="22"/>
              </w:rPr>
            </w:pPr>
          </w:p>
        </w:tc>
      </w:tr>
      <w:tr w:rsidR="00A953F9" w14:paraId="0D73BF0B" w14:textId="77777777">
        <w:trPr>
          <w:cantSplit/>
        </w:trPr>
        <w:tc>
          <w:tcPr>
            <w:tcW w:w="817" w:type="dxa"/>
          </w:tcPr>
          <w:p w14:paraId="679D263F" w14:textId="77777777" w:rsidR="00A953F9" w:rsidRDefault="00A10E05">
            <w:pPr>
              <w:jc w:val="center"/>
              <w:rPr>
                <w:sz w:val="22"/>
                <w:szCs w:val="22"/>
              </w:rPr>
            </w:pPr>
            <w:r>
              <w:rPr>
                <w:sz w:val="22"/>
                <w:szCs w:val="22"/>
              </w:rPr>
              <w:t>4.</w:t>
            </w:r>
          </w:p>
        </w:tc>
        <w:tc>
          <w:tcPr>
            <w:tcW w:w="5231" w:type="dxa"/>
          </w:tcPr>
          <w:p w14:paraId="12D11A4D" w14:textId="77777777" w:rsidR="00A953F9" w:rsidRDefault="00A10E05">
            <w:pPr>
              <w:jc w:val="both"/>
              <w:rPr>
                <w:sz w:val="22"/>
                <w:szCs w:val="22"/>
              </w:rPr>
            </w:pPr>
            <w:r>
              <w:rPr>
                <w:sz w:val="22"/>
                <w:szCs w:val="22"/>
              </w:rPr>
              <w:t xml:space="preserve">Pensijos (senatvės, netekto </w:t>
            </w:r>
            <w:proofErr w:type="spellStart"/>
            <w:r>
              <w:rPr>
                <w:sz w:val="22"/>
                <w:szCs w:val="22"/>
              </w:rPr>
              <w:t>dalyvumo</w:t>
            </w:r>
            <w:proofErr w:type="spellEnd"/>
            <w:r>
              <w:rPr>
                <w:sz w:val="22"/>
                <w:szCs w:val="22"/>
              </w:rPr>
              <w:t xml:space="preserve"> (iki 2023 m. gruodžio 31 d. – darbingumo), našlaičių, socialinė ir kt.), pensijų išmokos, šalpos išmokos</w:t>
            </w:r>
            <w:r>
              <w:rPr>
                <w:szCs w:val="24"/>
              </w:rPr>
              <w:t xml:space="preserve">, </w:t>
            </w:r>
            <w:r>
              <w:rPr>
                <w:sz w:val="22"/>
                <w:szCs w:val="22"/>
              </w:rPr>
              <w:t>socialinio draudimo senatvės arba netekto darbingumo (invalidumo) pensijų priemokos</w:t>
            </w:r>
            <w:r>
              <w:rPr>
                <w:sz w:val="22"/>
                <w:szCs w:val="22"/>
                <w:vertAlign w:val="superscript"/>
              </w:rPr>
              <w:t xml:space="preserve"> </w:t>
            </w:r>
            <w:r>
              <w:rPr>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14:paraId="7AEAC686" w14:textId="77777777" w:rsidR="00A953F9" w:rsidRDefault="00A10E05">
            <w:pPr>
              <w:jc w:val="center"/>
              <w:rPr>
                <w:sz w:val="22"/>
                <w:szCs w:val="22"/>
              </w:rPr>
            </w:pPr>
            <w:r>
              <w:rPr>
                <w:sz w:val="22"/>
                <w:szCs w:val="22"/>
              </w:rPr>
              <w:t xml:space="preserve">x </w:t>
            </w:r>
          </w:p>
        </w:tc>
        <w:tc>
          <w:tcPr>
            <w:tcW w:w="1260" w:type="dxa"/>
            <w:vAlign w:val="center"/>
          </w:tcPr>
          <w:p w14:paraId="1BCEF89F" w14:textId="77777777" w:rsidR="00A953F9" w:rsidRDefault="00A10E05">
            <w:pPr>
              <w:jc w:val="center"/>
              <w:rPr>
                <w:sz w:val="22"/>
                <w:szCs w:val="22"/>
              </w:rPr>
            </w:pPr>
            <w:r>
              <w:rPr>
                <w:sz w:val="22"/>
                <w:szCs w:val="22"/>
              </w:rPr>
              <w:t>x</w:t>
            </w:r>
          </w:p>
        </w:tc>
        <w:tc>
          <w:tcPr>
            <w:tcW w:w="1260" w:type="dxa"/>
            <w:vAlign w:val="center"/>
          </w:tcPr>
          <w:p w14:paraId="6E249BA3" w14:textId="77777777" w:rsidR="00A953F9" w:rsidRDefault="00A10E05">
            <w:pPr>
              <w:jc w:val="center"/>
              <w:rPr>
                <w:sz w:val="22"/>
                <w:szCs w:val="22"/>
              </w:rPr>
            </w:pPr>
            <w:r>
              <w:rPr>
                <w:sz w:val="22"/>
                <w:szCs w:val="22"/>
              </w:rPr>
              <w:t>x</w:t>
            </w:r>
          </w:p>
        </w:tc>
      </w:tr>
      <w:tr w:rsidR="00A953F9" w14:paraId="117129EB" w14:textId="77777777">
        <w:trPr>
          <w:cantSplit/>
        </w:trPr>
        <w:tc>
          <w:tcPr>
            <w:tcW w:w="817" w:type="dxa"/>
          </w:tcPr>
          <w:p w14:paraId="2C74C22B" w14:textId="77777777" w:rsidR="00A953F9" w:rsidRDefault="00A10E05">
            <w:pPr>
              <w:jc w:val="center"/>
              <w:rPr>
                <w:sz w:val="22"/>
                <w:szCs w:val="22"/>
              </w:rPr>
            </w:pPr>
            <w:r>
              <w:rPr>
                <w:sz w:val="22"/>
                <w:szCs w:val="22"/>
              </w:rPr>
              <w:t>5.</w:t>
            </w:r>
          </w:p>
        </w:tc>
        <w:tc>
          <w:tcPr>
            <w:tcW w:w="5231" w:type="dxa"/>
          </w:tcPr>
          <w:p w14:paraId="1649B5CE" w14:textId="77777777" w:rsidR="00A953F9" w:rsidRDefault="00A10E05">
            <w:pPr>
              <w:jc w:val="both"/>
              <w:rPr>
                <w:sz w:val="22"/>
                <w:szCs w:val="22"/>
              </w:rPr>
            </w:pPr>
            <w:r>
              <w:rPr>
                <w:sz w:val="22"/>
                <w:szCs w:val="22"/>
              </w:rPr>
              <w:t>Valstybinės ir iš kitų žinybų gautos pensijos ar pensijų išmokos</w:t>
            </w:r>
          </w:p>
        </w:tc>
        <w:tc>
          <w:tcPr>
            <w:tcW w:w="1260" w:type="dxa"/>
          </w:tcPr>
          <w:p w14:paraId="24D04C92" w14:textId="77777777" w:rsidR="00A953F9" w:rsidRDefault="00A953F9">
            <w:pPr>
              <w:jc w:val="center"/>
              <w:rPr>
                <w:sz w:val="22"/>
                <w:szCs w:val="22"/>
              </w:rPr>
            </w:pPr>
          </w:p>
        </w:tc>
        <w:tc>
          <w:tcPr>
            <w:tcW w:w="1260" w:type="dxa"/>
          </w:tcPr>
          <w:p w14:paraId="6616415F" w14:textId="77777777" w:rsidR="00A953F9" w:rsidRDefault="00A953F9">
            <w:pPr>
              <w:rPr>
                <w:sz w:val="22"/>
                <w:szCs w:val="22"/>
              </w:rPr>
            </w:pPr>
          </w:p>
        </w:tc>
        <w:tc>
          <w:tcPr>
            <w:tcW w:w="1260" w:type="dxa"/>
          </w:tcPr>
          <w:p w14:paraId="7ED6CC86" w14:textId="77777777" w:rsidR="00A953F9" w:rsidRDefault="00A953F9">
            <w:pPr>
              <w:rPr>
                <w:sz w:val="22"/>
                <w:szCs w:val="22"/>
              </w:rPr>
            </w:pPr>
          </w:p>
        </w:tc>
      </w:tr>
      <w:tr w:rsidR="00A953F9" w14:paraId="1D8B8FA8" w14:textId="77777777">
        <w:trPr>
          <w:cantSplit/>
        </w:trPr>
        <w:tc>
          <w:tcPr>
            <w:tcW w:w="817" w:type="dxa"/>
          </w:tcPr>
          <w:p w14:paraId="3D61CBF3" w14:textId="77777777" w:rsidR="00A953F9" w:rsidRDefault="00A10E05">
            <w:pPr>
              <w:jc w:val="center"/>
              <w:rPr>
                <w:sz w:val="22"/>
                <w:szCs w:val="22"/>
              </w:rPr>
            </w:pPr>
            <w:r>
              <w:rPr>
                <w:sz w:val="22"/>
                <w:szCs w:val="22"/>
              </w:rPr>
              <w:t>6.</w:t>
            </w:r>
          </w:p>
        </w:tc>
        <w:tc>
          <w:tcPr>
            <w:tcW w:w="5231" w:type="dxa"/>
          </w:tcPr>
          <w:p w14:paraId="6BDA103A" w14:textId="77777777" w:rsidR="00A953F9" w:rsidRDefault="00A10E05">
            <w:pPr>
              <w:tabs>
                <w:tab w:val="center" w:pos="4819"/>
                <w:tab w:val="right" w:pos="9638"/>
              </w:tabs>
              <w:jc w:val="both"/>
              <w:rPr>
                <w:sz w:val="22"/>
                <w:szCs w:val="22"/>
              </w:rPr>
            </w:pPr>
            <w:r>
              <w:rPr>
                <w:sz w:val="22"/>
                <w:szCs w:val="22"/>
              </w:rPr>
              <w:t>Dividendai</w:t>
            </w:r>
          </w:p>
        </w:tc>
        <w:tc>
          <w:tcPr>
            <w:tcW w:w="1260" w:type="dxa"/>
          </w:tcPr>
          <w:p w14:paraId="27AD70F1" w14:textId="77777777" w:rsidR="00A953F9" w:rsidRDefault="00A953F9">
            <w:pPr>
              <w:rPr>
                <w:sz w:val="22"/>
                <w:szCs w:val="22"/>
              </w:rPr>
            </w:pPr>
          </w:p>
        </w:tc>
        <w:tc>
          <w:tcPr>
            <w:tcW w:w="1260" w:type="dxa"/>
          </w:tcPr>
          <w:p w14:paraId="43D2885F" w14:textId="77777777" w:rsidR="00A953F9" w:rsidRDefault="00A953F9">
            <w:pPr>
              <w:rPr>
                <w:sz w:val="22"/>
                <w:szCs w:val="22"/>
              </w:rPr>
            </w:pPr>
          </w:p>
        </w:tc>
        <w:tc>
          <w:tcPr>
            <w:tcW w:w="1260" w:type="dxa"/>
          </w:tcPr>
          <w:p w14:paraId="7EC66E8A" w14:textId="77777777" w:rsidR="00A953F9" w:rsidRDefault="00A953F9">
            <w:pPr>
              <w:rPr>
                <w:sz w:val="22"/>
                <w:szCs w:val="22"/>
              </w:rPr>
            </w:pPr>
          </w:p>
        </w:tc>
      </w:tr>
      <w:tr w:rsidR="00A953F9" w14:paraId="02B10CED" w14:textId="77777777">
        <w:trPr>
          <w:cantSplit/>
        </w:trPr>
        <w:tc>
          <w:tcPr>
            <w:tcW w:w="817" w:type="dxa"/>
          </w:tcPr>
          <w:p w14:paraId="0E12ECB0" w14:textId="77777777" w:rsidR="00A953F9" w:rsidRDefault="00A10E05">
            <w:pPr>
              <w:jc w:val="center"/>
              <w:rPr>
                <w:sz w:val="22"/>
                <w:szCs w:val="22"/>
              </w:rPr>
            </w:pPr>
            <w:r>
              <w:rPr>
                <w:sz w:val="22"/>
                <w:szCs w:val="22"/>
              </w:rPr>
              <w:t>7.</w:t>
            </w:r>
          </w:p>
        </w:tc>
        <w:tc>
          <w:tcPr>
            <w:tcW w:w="5231" w:type="dxa"/>
          </w:tcPr>
          <w:p w14:paraId="070EC873" w14:textId="77777777" w:rsidR="00A953F9" w:rsidRDefault="00A10E05">
            <w:pPr>
              <w:jc w:val="both"/>
              <w:rPr>
                <w:sz w:val="22"/>
                <w:szCs w:val="22"/>
              </w:rPr>
            </w:pPr>
            <w:r>
              <w:rPr>
                <w:sz w:val="22"/>
                <w:szCs w:val="22"/>
              </w:rPr>
              <w:t>Palūkanos</w:t>
            </w:r>
          </w:p>
        </w:tc>
        <w:tc>
          <w:tcPr>
            <w:tcW w:w="1260" w:type="dxa"/>
          </w:tcPr>
          <w:p w14:paraId="5D2C9335" w14:textId="77777777" w:rsidR="00A953F9" w:rsidRDefault="00A953F9">
            <w:pPr>
              <w:rPr>
                <w:sz w:val="22"/>
                <w:szCs w:val="22"/>
              </w:rPr>
            </w:pPr>
          </w:p>
        </w:tc>
        <w:tc>
          <w:tcPr>
            <w:tcW w:w="1260" w:type="dxa"/>
          </w:tcPr>
          <w:p w14:paraId="12183146" w14:textId="77777777" w:rsidR="00A953F9" w:rsidRDefault="00A953F9">
            <w:pPr>
              <w:rPr>
                <w:sz w:val="22"/>
                <w:szCs w:val="22"/>
              </w:rPr>
            </w:pPr>
          </w:p>
        </w:tc>
        <w:tc>
          <w:tcPr>
            <w:tcW w:w="1260" w:type="dxa"/>
          </w:tcPr>
          <w:p w14:paraId="4526F5D0" w14:textId="77777777" w:rsidR="00A953F9" w:rsidRDefault="00A953F9">
            <w:pPr>
              <w:rPr>
                <w:sz w:val="22"/>
                <w:szCs w:val="22"/>
              </w:rPr>
            </w:pPr>
          </w:p>
        </w:tc>
      </w:tr>
      <w:tr w:rsidR="00A953F9" w14:paraId="7464D3FD" w14:textId="77777777">
        <w:trPr>
          <w:cantSplit/>
        </w:trPr>
        <w:tc>
          <w:tcPr>
            <w:tcW w:w="817" w:type="dxa"/>
          </w:tcPr>
          <w:p w14:paraId="5D4983D6" w14:textId="77777777" w:rsidR="00A953F9" w:rsidRDefault="00A10E05">
            <w:pPr>
              <w:jc w:val="center"/>
              <w:rPr>
                <w:sz w:val="22"/>
                <w:szCs w:val="22"/>
              </w:rPr>
            </w:pPr>
            <w:r>
              <w:rPr>
                <w:sz w:val="22"/>
                <w:szCs w:val="22"/>
              </w:rPr>
              <w:t>8.</w:t>
            </w:r>
          </w:p>
        </w:tc>
        <w:tc>
          <w:tcPr>
            <w:tcW w:w="5231" w:type="dxa"/>
          </w:tcPr>
          <w:p w14:paraId="68539B3C" w14:textId="77777777" w:rsidR="00A953F9" w:rsidRDefault="00A10E05">
            <w:pPr>
              <w:tabs>
                <w:tab w:val="center" w:pos="4819"/>
                <w:tab w:val="right" w:pos="9638"/>
              </w:tabs>
              <w:jc w:val="both"/>
              <w:rPr>
                <w:sz w:val="22"/>
                <w:szCs w:val="22"/>
              </w:rPr>
            </w:pPr>
            <w:r>
              <w:rPr>
                <w:sz w:val="22"/>
                <w:szCs w:val="22"/>
              </w:rPr>
              <w:t>Individualios įmonės savininko pajamos, gautos iš šios įmonės apmokestinto pelno, ir (ar) mažosios bendrijos narių, tikrosios ūkinės bendrijos ar komanditinės ūkinės bendrijos tikrųjų narių pajamos ir iš šių įmonių asmeniniams poreikiams gautos lėšų sumos</w:t>
            </w:r>
          </w:p>
        </w:tc>
        <w:tc>
          <w:tcPr>
            <w:tcW w:w="1260" w:type="dxa"/>
          </w:tcPr>
          <w:p w14:paraId="6A772C41" w14:textId="77777777" w:rsidR="00A953F9" w:rsidRDefault="00A953F9">
            <w:pPr>
              <w:rPr>
                <w:sz w:val="22"/>
                <w:szCs w:val="22"/>
              </w:rPr>
            </w:pPr>
          </w:p>
        </w:tc>
        <w:tc>
          <w:tcPr>
            <w:tcW w:w="1260" w:type="dxa"/>
          </w:tcPr>
          <w:p w14:paraId="78E9A32F" w14:textId="77777777" w:rsidR="00A953F9" w:rsidRDefault="00A953F9">
            <w:pPr>
              <w:rPr>
                <w:sz w:val="22"/>
                <w:szCs w:val="22"/>
              </w:rPr>
            </w:pPr>
          </w:p>
        </w:tc>
        <w:tc>
          <w:tcPr>
            <w:tcW w:w="1260" w:type="dxa"/>
          </w:tcPr>
          <w:p w14:paraId="36263FA8" w14:textId="77777777" w:rsidR="00A953F9" w:rsidRDefault="00A953F9">
            <w:pPr>
              <w:rPr>
                <w:sz w:val="22"/>
                <w:szCs w:val="22"/>
              </w:rPr>
            </w:pPr>
          </w:p>
        </w:tc>
      </w:tr>
      <w:tr w:rsidR="00A953F9" w14:paraId="662490A8" w14:textId="77777777">
        <w:trPr>
          <w:cantSplit/>
        </w:trPr>
        <w:tc>
          <w:tcPr>
            <w:tcW w:w="817" w:type="dxa"/>
          </w:tcPr>
          <w:p w14:paraId="5B258772" w14:textId="77777777" w:rsidR="00A953F9" w:rsidRDefault="00A10E05">
            <w:pPr>
              <w:jc w:val="center"/>
              <w:rPr>
                <w:sz w:val="22"/>
                <w:szCs w:val="22"/>
              </w:rPr>
            </w:pPr>
            <w:r>
              <w:rPr>
                <w:sz w:val="22"/>
                <w:szCs w:val="22"/>
              </w:rPr>
              <w:t>9.</w:t>
            </w:r>
          </w:p>
        </w:tc>
        <w:tc>
          <w:tcPr>
            <w:tcW w:w="5231" w:type="dxa"/>
          </w:tcPr>
          <w:p w14:paraId="49CA080A" w14:textId="77777777" w:rsidR="00A953F9" w:rsidRDefault="00A10E05">
            <w:pPr>
              <w:jc w:val="both"/>
              <w:rPr>
                <w:sz w:val="22"/>
                <w:szCs w:val="22"/>
              </w:rPr>
            </w:pPr>
            <w:r>
              <w:rPr>
                <w:sz w:val="22"/>
                <w:szCs w:val="22"/>
              </w:rPr>
              <w:t xml:space="preserve">Individualios veiklos pajamos, gautos verčiantis veikla pagal verslo liudijimą </w:t>
            </w:r>
            <w:r>
              <w:rPr>
                <w:bCs/>
                <w:sz w:val="22"/>
                <w:szCs w:val="22"/>
              </w:rPr>
              <w:t>(išskyrus asmenų iki 18 metų pajamas)</w:t>
            </w:r>
          </w:p>
        </w:tc>
        <w:tc>
          <w:tcPr>
            <w:tcW w:w="1260" w:type="dxa"/>
          </w:tcPr>
          <w:p w14:paraId="66A3497D" w14:textId="77777777" w:rsidR="00A953F9" w:rsidRDefault="00A953F9">
            <w:pPr>
              <w:rPr>
                <w:sz w:val="22"/>
                <w:szCs w:val="22"/>
              </w:rPr>
            </w:pPr>
          </w:p>
        </w:tc>
        <w:tc>
          <w:tcPr>
            <w:tcW w:w="1260" w:type="dxa"/>
          </w:tcPr>
          <w:p w14:paraId="214722CB" w14:textId="77777777" w:rsidR="00A953F9" w:rsidRDefault="00A953F9">
            <w:pPr>
              <w:rPr>
                <w:sz w:val="22"/>
                <w:szCs w:val="22"/>
              </w:rPr>
            </w:pPr>
          </w:p>
        </w:tc>
        <w:tc>
          <w:tcPr>
            <w:tcW w:w="1260" w:type="dxa"/>
          </w:tcPr>
          <w:p w14:paraId="410E8C2E" w14:textId="77777777" w:rsidR="00A953F9" w:rsidRDefault="00A953F9">
            <w:pPr>
              <w:rPr>
                <w:sz w:val="22"/>
                <w:szCs w:val="22"/>
              </w:rPr>
            </w:pPr>
          </w:p>
        </w:tc>
      </w:tr>
      <w:tr w:rsidR="00A953F9" w14:paraId="13869BA1" w14:textId="77777777">
        <w:trPr>
          <w:cantSplit/>
        </w:trPr>
        <w:tc>
          <w:tcPr>
            <w:tcW w:w="817" w:type="dxa"/>
          </w:tcPr>
          <w:p w14:paraId="23CE75F8" w14:textId="77777777" w:rsidR="00A953F9" w:rsidRDefault="00A10E05">
            <w:pPr>
              <w:jc w:val="center"/>
              <w:rPr>
                <w:sz w:val="22"/>
                <w:szCs w:val="22"/>
                <w:vertAlign w:val="superscript"/>
              </w:rPr>
            </w:pPr>
            <w:r>
              <w:rPr>
                <w:sz w:val="22"/>
                <w:szCs w:val="22"/>
              </w:rPr>
              <w:t>9</w:t>
            </w:r>
            <w:r>
              <w:rPr>
                <w:sz w:val="22"/>
                <w:szCs w:val="22"/>
                <w:vertAlign w:val="superscript"/>
              </w:rPr>
              <w:t>1</w:t>
            </w:r>
            <w:r>
              <w:rPr>
                <w:sz w:val="22"/>
                <w:szCs w:val="22"/>
              </w:rPr>
              <w:t>.</w:t>
            </w:r>
          </w:p>
        </w:tc>
        <w:tc>
          <w:tcPr>
            <w:tcW w:w="5231" w:type="dxa"/>
          </w:tcPr>
          <w:p w14:paraId="42906503" w14:textId="77777777" w:rsidR="00A953F9" w:rsidRDefault="00A10E05">
            <w:pPr>
              <w:jc w:val="both"/>
              <w:rPr>
                <w:sz w:val="22"/>
                <w:szCs w:val="22"/>
              </w:rPr>
            </w:pPr>
            <w:r>
              <w:rPr>
                <w:sz w:val="22"/>
                <w:szCs w:val="22"/>
              </w:rPr>
              <w:t>70 procentų individualios veiklos pajamų, gautų verčiantis veikla pagal individualios veiklos vykdymo pažymą (išskyrus asmenų iki 18 metų pajamas)</w:t>
            </w:r>
          </w:p>
        </w:tc>
        <w:tc>
          <w:tcPr>
            <w:tcW w:w="1260" w:type="dxa"/>
          </w:tcPr>
          <w:p w14:paraId="38800D97" w14:textId="77777777" w:rsidR="00A953F9" w:rsidRDefault="00A953F9">
            <w:pPr>
              <w:rPr>
                <w:sz w:val="22"/>
                <w:szCs w:val="22"/>
              </w:rPr>
            </w:pPr>
          </w:p>
        </w:tc>
        <w:tc>
          <w:tcPr>
            <w:tcW w:w="1260" w:type="dxa"/>
          </w:tcPr>
          <w:p w14:paraId="23962A1B" w14:textId="77777777" w:rsidR="00A953F9" w:rsidRDefault="00A953F9">
            <w:pPr>
              <w:rPr>
                <w:sz w:val="22"/>
                <w:szCs w:val="22"/>
              </w:rPr>
            </w:pPr>
          </w:p>
        </w:tc>
        <w:tc>
          <w:tcPr>
            <w:tcW w:w="1260" w:type="dxa"/>
          </w:tcPr>
          <w:p w14:paraId="52DA15E4" w14:textId="77777777" w:rsidR="00A953F9" w:rsidRDefault="00A953F9">
            <w:pPr>
              <w:rPr>
                <w:sz w:val="22"/>
                <w:szCs w:val="22"/>
              </w:rPr>
            </w:pPr>
          </w:p>
        </w:tc>
      </w:tr>
      <w:tr w:rsidR="00A953F9" w14:paraId="638E913F" w14:textId="77777777">
        <w:trPr>
          <w:cantSplit/>
        </w:trPr>
        <w:tc>
          <w:tcPr>
            <w:tcW w:w="817" w:type="dxa"/>
          </w:tcPr>
          <w:p w14:paraId="2E0D3420" w14:textId="77777777" w:rsidR="00A953F9" w:rsidRDefault="00A10E05">
            <w:pPr>
              <w:jc w:val="center"/>
              <w:rPr>
                <w:sz w:val="22"/>
                <w:szCs w:val="22"/>
              </w:rPr>
            </w:pPr>
            <w:r>
              <w:rPr>
                <w:sz w:val="22"/>
                <w:szCs w:val="22"/>
              </w:rPr>
              <w:t>10.</w:t>
            </w:r>
          </w:p>
        </w:tc>
        <w:tc>
          <w:tcPr>
            <w:tcW w:w="5231" w:type="dxa"/>
          </w:tcPr>
          <w:p w14:paraId="4B9571C9" w14:textId="77777777" w:rsidR="00A953F9" w:rsidRDefault="00A10E05">
            <w:pPr>
              <w:jc w:val="both"/>
              <w:rPr>
                <w:sz w:val="22"/>
                <w:szCs w:val="22"/>
              </w:rPr>
            </w:pPr>
            <w:r>
              <w:rPr>
                <w:sz w:val="22"/>
                <w:szCs w:val="22"/>
              </w:rPr>
              <w:t xml:space="preserve">Pajamos iš žemės ūkio veiklos </w:t>
            </w:r>
            <w:r>
              <w:rPr>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14:paraId="3F3B14C5" w14:textId="77777777" w:rsidR="00A953F9" w:rsidRDefault="00A953F9">
            <w:pPr>
              <w:tabs>
                <w:tab w:val="center" w:pos="4819"/>
                <w:tab w:val="right" w:pos="9638"/>
              </w:tabs>
              <w:rPr>
                <w:sz w:val="22"/>
                <w:szCs w:val="22"/>
              </w:rPr>
            </w:pPr>
          </w:p>
        </w:tc>
        <w:tc>
          <w:tcPr>
            <w:tcW w:w="1260" w:type="dxa"/>
          </w:tcPr>
          <w:p w14:paraId="5898A0DB" w14:textId="77777777" w:rsidR="00A953F9" w:rsidRDefault="00A953F9">
            <w:pPr>
              <w:rPr>
                <w:sz w:val="22"/>
                <w:szCs w:val="22"/>
              </w:rPr>
            </w:pPr>
          </w:p>
        </w:tc>
        <w:tc>
          <w:tcPr>
            <w:tcW w:w="1260" w:type="dxa"/>
          </w:tcPr>
          <w:p w14:paraId="725FE2D9" w14:textId="77777777" w:rsidR="00A953F9" w:rsidRDefault="00A953F9">
            <w:pPr>
              <w:rPr>
                <w:sz w:val="22"/>
                <w:szCs w:val="22"/>
              </w:rPr>
            </w:pPr>
          </w:p>
        </w:tc>
      </w:tr>
      <w:tr w:rsidR="00A953F9" w14:paraId="69B9A704" w14:textId="77777777">
        <w:trPr>
          <w:cantSplit/>
        </w:trPr>
        <w:tc>
          <w:tcPr>
            <w:tcW w:w="817" w:type="dxa"/>
          </w:tcPr>
          <w:p w14:paraId="6F6705CF" w14:textId="77777777" w:rsidR="00A953F9" w:rsidRDefault="00A10E05">
            <w:pPr>
              <w:jc w:val="center"/>
              <w:rPr>
                <w:sz w:val="22"/>
                <w:szCs w:val="22"/>
              </w:rPr>
            </w:pPr>
            <w:r>
              <w:rPr>
                <w:sz w:val="22"/>
                <w:szCs w:val="22"/>
              </w:rPr>
              <w:t>11.</w:t>
            </w:r>
          </w:p>
        </w:tc>
        <w:tc>
          <w:tcPr>
            <w:tcW w:w="5231" w:type="dxa"/>
          </w:tcPr>
          <w:p w14:paraId="5E56D3ED" w14:textId="77777777" w:rsidR="00A953F9" w:rsidRDefault="00A10E05">
            <w:pPr>
              <w:jc w:val="both"/>
              <w:rPr>
                <w:sz w:val="22"/>
                <w:szCs w:val="22"/>
              </w:rPr>
            </w:pPr>
            <w:r>
              <w:rPr>
                <w:sz w:val="22"/>
                <w:szCs w:val="22"/>
              </w:rPr>
              <w:t>Išmokos žemės ūkio veiklai (tiesioginės ir kompensacinės išmokos)</w:t>
            </w:r>
          </w:p>
        </w:tc>
        <w:tc>
          <w:tcPr>
            <w:tcW w:w="1260" w:type="dxa"/>
            <w:vAlign w:val="center"/>
          </w:tcPr>
          <w:p w14:paraId="440D2382" w14:textId="77777777" w:rsidR="00A953F9" w:rsidRDefault="00A10E05">
            <w:pPr>
              <w:jc w:val="center"/>
              <w:rPr>
                <w:sz w:val="22"/>
                <w:szCs w:val="22"/>
              </w:rPr>
            </w:pPr>
            <w:r>
              <w:rPr>
                <w:sz w:val="22"/>
                <w:szCs w:val="22"/>
              </w:rPr>
              <w:t xml:space="preserve">x </w:t>
            </w:r>
          </w:p>
        </w:tc>
        <w:tc>
          <w:tcPr>
            <w:tcW w:w="1260" w:type="dxa"/>
            <w:vAlign w:val="center"/>
          </w:tcPr>
          <w:p w14:paraId="47180818" w14:textId="77777777" w:rsidR="00A953F9" w:rsidRDefault="00A10E05">
            <w:pPr>
              <w:jc w:val="center"/>
              <w:rPr>
                <w:sz w:val="22"/>
                <w:szCs w:val="22"/>
              </w:rPr>
            </w:pPr>
            <w:r>
              <w:rPr>
                <w:sz w:val="22"/>
                <w:szCs w:val="22"/>
              </w:rPr>
              <w:t>x</w:t>
            </w:r>
          </w:p>
        </w:tc>
        <w:tc>
          <w:tcPr>
            <w:tcW w:w="1260" w:type="dxa"/>
            <w:vAlign w:val="center"/>
          </w:tcPr>
          <w:p w14:paraId="7FFB60B3" w14:textId="77777777" w:rsidR="00A953F9" w:rsidRDefault="00A10E05">
            <w:pPr>
              <w:jc w:val="center"/>
              <w:rPr>
                <w:sz w:val="22"/>
                <w:szCs w:val="22"/>
              </w:rPr>
            </w:pPr>
            <w:r>
              <w:rPr>
                <w:sz w:val="22"/>
                <w:szCs w:val="22"/>
              </w:rPr>
              <w:t>x</w:t>
            </w:r>
          </w:p>
        </w:tc>
      </w:tr>
      <w:tr w:rsidR="00A953F9" w14:paraId="24061FE8" w14:textId="77777777">
        <w:trPr>
          <w:cantSplit/>
        </w:trPr>
        <w:tc>
          <w:tcPr>
            <w:tcW w:w="817" w:type="dxa"/>
          </w:tcPr>
          <w:p w14:paraId="12492530" w14:textId="77777777" w:rsidR="00A953F9" w:rsidRDefault="00A10E05">
            <w:pPr>
              <w:jc w:val="center"/>
              <w:rPr>
                <w:sz w:val="22"/>
                <w:szCs w:val="22"/>
              </w:rPr>
            </w:pPr>
            <w:r>
              <w:rPr>
                <w:sz w:val="22"/>
                <w:szCs w:val="22"/>
              </w:rPr>
              <w:t>12.</w:t>
            </w:r>
          </w:p>
        </w:tc>
        <w:tc>
          <w:tcPr>
            <w:tcW w:w="5231" w:type="dxa"/>
          </w:tcPr>
          <w:p w14:paraId="1B246906" w14:textId="77777777" w:rsidR="00A953F9" w:rsidRDefault="00A10E05">
            <w:pPr>
              <w:jc w:val="both"/>
              <w:rPr>
                <w:sz w:val="22"/>
                <w:szCs w:val="22"/>
              </w:rPr>
            </w:pPr>
            <w:r>
              <w:rPr>
                <w:sz w:val="22"/>
                <w:szCs w:val="22"/>
              </w:rPr>
              <w:t>Piniginės lėšos, gautos vaikui (įvaikiui) išlaikyti (alimentai)</w:t>
            </w:r>
          </w:p>
        </w:tc>
        <w:tc>
          <w:tcPr>
            <w:tcW w:w="1260" w:type="dxa"/>
          </w:tcPr>
          <w:p w14:paraId="5EDDC2B3" w14:textId="77777777" w:rsidR="00A953F9" w:rsidRDefault="00A953F9">
            <w:pPr>
              <w:rPr>
                <w:sz w:val="22"/>
                <w:szCs w:val="22"/>
              </w:rPr>
            </w:pPr>
          </w:p>
        </w:tc>
        <w:tc>
          <w:tcPr>
            <w:tcW w:w="1260" w:type="dxa"/>
          </w:tcPr>
          <w:p w14:paraId="7C833DB7" w14:textId="77777777" w:rsidR="00A953F9" w:rsidRDefault="00A953F9">
            <w:pPr>
              <w:rPr>
                <w:sz w:val="22"/>
                <w:szCs w:val="22"/>
              </w:rPr>
            </w:pPr>
          </w:p>
        </w:tc>
        <w:tc>
          <w:tcPr>
            <w:tcW w:w="1260" w:type="dxa"/>
          </w:tcPr>
          <w:p w14:paraId="51E39CE0" w14:textId="77777777" w:rsidR="00A953F9" w:rsidRDefault="00A953F9">
            <w:pPr>
              <w:rPr>
                <w:sz w:val="22"/>
                <w:szCs w:val="22"/>
              </w:rPr>
            </w:pPr>
          </w:p>
        </w:tc>
      </w:tr>
      <w:tr w:rsidR="00A953F9" w14:paraId="4C421A09" w14:textId="77777777">
        <w:trPr>
          <w:cantSplit/>
        </w:trPr>
        <w:tc>
          <w:tcPr>
            <w:tcW w:w="817" w:type="dxa"/>
          </w:tcPr>
          <w:p w14:paraId="1A02DBA7" w14:textId="77777777" w:rsidR="00A953F9" w:rsidRDefault="00A10E05">
            <w:pPr>
              <w:jc w:val="center"/>
              <w:rPr>
                <w:sz w:val="22"/>
                <w:szCs w:val="22"/>
              </w:rPr>
            </w:pPr>
            <w:r>
              <w:rPr>
                <w:sz w:val="22"/>
                <w:szCs w:val="22"/>
              </w:rPr>
              <w:t>13.</w:t>
            </w:r>
          </w:p>
        </w:tc>
        <w:tc>
          <w:tcPr>
            <w:tcW w:w="5231" w:type="dxa"/>
          </w:tcPr>
          <w:p w14:paraId="7AB15D5F" w14:textId="77777777" w:rsidR="00A953F9" w:rsidRDefault="00A10E05">
            <w:pPr>
              <w:jc w:val="both"/>
              <w:rPr>
                <w:sz w:val="22"/>
                <w:szCs w:val="22"/>
              </w:rPr>
            </w:pPr>
            <w:r>
              <w:rPr>
                <w:bCs/>
                <w:sz w:val="22"/>
                <w:szCs w:val="22"/>
              </w:rPr>
              <w:t xml:space="preserve">Išmokos, mokamos pagal Lietuvos Respublikos vaikų išlaikymo išmokų įstatymą </w:t>
            </w:r>
          </w:p>
        </w:tc>
        <w:tc>
          <w:tcPr>
            <w:tcW w:w="1260" w:type="dxa"/>
          </w:tcPr>
          <w:p w14:paraId="0157FF33" w14:textId="77777777" w:rsidR="00A953F9" w:rsidRDefault="00A953F9">
            <w:pPr>
              <w:rPr>
                <w:sz w:val="22"/>
                <w:szCs w:val="22"/>
              </w:rPr>
            </w:pPr>
          </w:p>
        </w:tc>
        <w:tc>
          <w:tcPr>
            <w:tcW w:w="1260" w:type="dxa"/>
          </w:tcPr>
          <w:p w14:paraId="27E5FA68" w14:textId="77777777" w:rsidR="00A953F9" w:rsidRDefault="00A953F9">
            <w:pPr>
              <w:rPr>
                <w:sz w:val="22"/>
                <w:szCs w:val="22"/>
              </w:rPr>
            </w:pPr>
          </w:p>
        </w:tc>
        <w:tc>
          <w:tcPr>
            <w:tcW w:w="1260" w:type="dxa"/>
          </w:tcPr>
          <w:p w14:paraId="3CC42812" w14:textId="77777777" w:rsidR="00A953F9" w:rsidRDefault="00A953F9">
            <w:pPr>
              <w:rPr>
                <w:sz w:val="22"/>
                <w:szCs w:val="22"/>
              </w:rPr>
            </w:pPr>
          </w:p>
        </w:tc>
      </w:tr>
      <w:tr w:rsidR="00A953F9" w14:paraId="220CA2D6" w14:textId="77777777">
        <w:trPr>
          <w:cantSplit/>
        </w:trPr>
        <w:tc>
          <w:tcPr>
            <w:tcW w:w="817" w:type="dxa"/>
          </w:tcPr>
          <w:p w14:paraId="1EEDA530" w14:textId="77777777" w:rsidR="00A953F9" w:rsidRDefault="00A10E05">
            <w:pPr>
              <w:jc w:val="center"/>
              <w:rPr>
                <w:sz w:val="22"/>
                <w:szCs w:val="22"/>
              </w:rPr>
            </w:pPr>
            <w:r>
              <w:rPr>
                <w:sz w:val="22"/>
                <w:szCs w:val="22"/>
              </w:rPr>
              <w:t>14.</w:t>
            </w:r>
          </w:p>
        </w:tc>
        <w:tc>
          <w:tcPr>
            <w:tcW w:w="5231" w:type="dxa"/>
            <w:vAlign w:val="center"/>
          </w:tcPr>
          <w:p w14:paraId="1DE6D4B7" w14:textId="77777777" w:rsidR="00A953F9" w:rsidRDefault="00A10E05">
            <w:pPr>
              <w:jc w:val="both"/>
              <w:rPr>
                <w:sz w:val="22"/>
                <w:szCs w:val="22"/>
              </w:rPr>
            </w:pPr>
            <w:r>
              <w:rPr>
                <w:bCs/>
                <w:sz w:val="22"/>
                <w:szCs w:val="22"/>
              </w:rPr>
              <w:t>Socialinio pobūdžio pajamos</w:t>
            </w:r>
            <w:r>
              <w:rPr>
                <w:bCs/>
                <w:sz w:val="22"/>
                <w:szCs w:val="22"/>
                <w:vertAlign w:val="superscript"/>
              </w:rPr>
              <w:t xml:space="preserve">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r>
              <w:rPr>
                <w:bCs/>
                <w:sz w:val="22"/>
                <w:szCs w:val="22"/>
              </w:rPr>
              <w:t xml:space="preserve"> </w:t>
            </w:r>
          </w:p>
        </w:tc>
        <w:tc>
          <w:tcPr>
            <w:tcW w:w="1260" w:type="dxa"/>
            <w:vAlign w:val="center"/>
          </w:tcPr>
          <w:p w14:paraId="3B7B45C0" w14:textId="77777777" w:rsidR="00A953F9" w:rsidRDefault="00A10E05">
            <w:pPr>
              <w:jc w:val="center"/>
              <w:rPr>
                <w:sz w:val="22"/>
                <w:szCs w:val="22"/>
              </w:rPr>
            </w:pPr>
            <w:r>
              <w:rPr>
                <w:sz w:val="22"/>
                <w:szCs w:val="22"/>
              </w:rPr>
              <w:t xml:space="preserve">x </w:t>
            </w:r>
          </w:p>
        </w:tc>
        <w:tc>
          <w:tcPr>
            <w:tcW w:w="1260" w:type="dxa"/>
            <w:vAlign w:val="center"/>
          </w:tcPr>
          <w:p w14:paraId="032FA55B" w14:textId="77777777" w:rsidR="00A953F9" w:rsidRDefault="00A10E05">
            <w:pPr>
              <w:jc w:val="center"/>
              <w:rPr>
                <w:sz w:val="22"/>
                <w:szCs w:val="22"/>
              </w:rPr>
            </w:pPr>
            <w:r>
              <w:rPr>
                <w:sz w:val="22"/>
                <w:szCs w:val="22"/>
              </w:rPr>
              <w:t>x</w:t>
            </w:r>
          </w:p>
        </w:tc>
        <w:tc>
          <w:tcPr>
            <w:tcW w:w="1260" w:type="dxa"/>
            <w:vAlign w:val="center"/>
          </w:tcPr>
          <w:p w14:paraId="55E735ED" w14:textId="77777777" w:rsidR="00A953F9" w:rsidRDefault="00A10E05">
            <w:pPr>
              <w:jc w:val="center"/>
              <w:rPr>
                <w:sz w:val="22"/>
                <w:szCs w:val="22"/>
              </w:rPr>
            </w:pPr>
            <w:r>
              <w:rPr>
                <w:sz w:val="22"/>
                <w:szCs w:val="22"/>
              </w:rPr>
              <w:t>x</w:t>
            </w:r>
          </w:p>
        </w:tc>
      </w:tr>
      <w:tr w:rsidR="00A953F9" w14:paraId="65BAD1FD" w14:textId="77777777">
        <w:trPr>
          <w:cantSplit/>
        </w:trPr>
        <w:tc>
          <w:tcPr>
            <w:tcW w:w="817" w:type="dxa"/>
          </w:tcPr>
          <w:p w14:paraId="59CFBF23" w14:textId="77777777" w:rsidR="00A953F9" w:rsidRDefault="00A10E05">
            <w:pPr>
              <w:jc w:val="center"/>
              <w:rPr>
                <w:sz w:val="22"/>
                <w:szCs w:val="22"/>
              </w:rPr>
            </w:pPr>
            <w:r>
              <w:rPr>
                <w:sz w:val="22"/>
                <w:szCs w:val="22"/>
              </w:rPr>
              <w:t>15.</w:t>
            </w:r>
          </w:p>
        </w:tc>
        <w:tc>
          <w:tcPr>
            <w:tcW w:w="5231" w:type="dxa"/>
          </w:tcPr>
          <w:p w14:paraId="11E481ED" w14:textId="77777777" w:rsidR="00A953F9" w:rsidRDefault="00A10E05">
            <w:pPr>
              <w:jc w:val="both"/>
              <w:rPr>
                <w:sz w:val="22"/>
                <w:szCs w:val="22"/>
              </w:rPr>
            </w:pPr>
            <w:r>
              <w:rPr>
                <w:sz w:val="22"/>
                <w:szCs w:val="22"/>
              </w:rPr>
              <w:t xml:space="preserve">Išeitinė išmoka </w:t>
            </w:r>
          </w:p>
        </w:tc>
        <w:tc>
          <w:tcPr>
            <w:tcW w:w="1260" w:type="dxa"/>
          </w:tcPr>
          <w:p w14:paraId="06591D45" w14:textId="77777777" w:rsidR="00A953F9" w:rsidRDefault="00A953F9">
            <w:pPr>
              <w:rPr>
                <w:sz w:val="22"/>
                <w:szCs w:val="22"/>
              </w:rPr>
            </w:pPr>
          </w:p>
        </w:tc>
        <w:tc>
          <w:tcPr>
            <w:tcW w:w="1260" w:type="dxa"/>
          </w:tcPr>
          <w:p w14:paraId="23C48E13" w14:textId="77777777" w:rsidR="00A953F9" w:rsidRDefault="00A953F9">
            <w:pPr>
              <w:rPr>
                <w:sz w:val="22"/>
                <w:szCs w:val="22"/>
              </w:rPr>
            </w:pPr>
          </w:p>
        </w:tc>
        <w:tc>
          <w:tcPr>
            <w:tcW w:w="1260" w:type="dxa"/>
          </w:tcPr>
          <w:p w14:paraId="468B369C" w14:textId="77777777" w:rsidR="00A953F9" w:rsidRDefault="00A953F9">
            <w:pPr>
              <w:rPr>
                <w:sz w:val="22"/>
                <w:szCs w:val="22"/>
              </w:rPr>
            </w:pPr>
          </w:p>
        </w:tc>
      </w:tr>
      <w:tr w:rsidR="00A953F9" w14:paraId="76FE4F99" w14:textId="77777777">
        <w:trPr>
          <w:cantSplit/>
        </w:trPr>
        <w:tc>
          <w:tcPr>
            <w:tcW w:w="817" w:type="dxa"/>
          </w:tcPr>
          <w:p w14:paraId="4B16D683" w14:textId="77777777" w:rsidR="00A953F9" w:rsidRDefault="00A10E05">
            <w:pPr>
              <w:jc w:val="center"/>
              <w:rPr>
                <w:sz w:val="22"/>
                <w:szCs w:val="22"/>
              </w:rPr>
            </w:pPr>
            <w:r>
              <w:rPr>
                <w:sz w:val="22"/>
                <w:szCs w:val="22"/>
              </w:rPr>
              <w:t>16.</w:t>
            </w:r>
          </w:p>
        </w:tc>
        <w:tc>
          <w:tcPr>
            <w:tcW w:w="5231" w:type="dxa"/>
          </w:tcPr>
          <w:p w14:paraId="4630463E" w14:textId="77777777" w:rsidR="00A953F9" w:rsidRDefault="00A10E05">
            <w:pPr>
              <w:jc w:val="both"/>
              <w:rPr>
                <w:sz w:val="22"/>
                <w:szCs w:val="22"/>
              </w:rPr>
            </w:pPr>
            <w:r>
              <w:rPr>
                <w:color w:val="000000"/>
                <w:sz w:val="22"/>
                <w:szCs w:val="22"/>
                <w:lang w:eastAsia="lt-LT"/>
              </w:rPr>
              <w:t>Ligos, profesinės reabilitacijos, motinystės, tėvystės, vaiko priežiūros išmokos</w:t>
            </w:r>
            <w:r>
              <w:rPr>
                <w:sz w:val="22"/>
                <w:szCs w:val="22"/>
              </w:rPr>
              <w:t xml:space="preserve"> </w:t>
            </w:r>
          </w:p>
        </w:tc>
        <w:tc>
          <w:tcPr>
            <w:tcW w:w="1260" w:type="dxa"/>
            <w:vAlign w:val="center"/>
          </w:tcPr>
          <w:p w14:paraId="45038C85" w14:textId="77777777" w:rsidR="00A953F9" w:rsidRDefault="00A10E05">
            <w:pPr>
              <w:jc w:val="center"/>
              <w:rPr>
                <w:sz w:val="22"/>
                <w:szCs w:val="22"/>
              </w:rPr>
            </w:pPr>
            <w:r>
              <w:rPr>
                <w:sz w:val="22"/>
                <w:szCs w:val="22"/>
              </w:rPr>
              <w:t>x</w:t>
            </w:r>
          </w:p>
        </w:tc>
        <w:tc>
          <w:tcPr>
            <w:tcW w:w="1260" w:type="dxa"/>
            <w:vAlign w:val="center"/>
          </w:tcPr>
          <w:p w14:paraId="3432958C" w14:textId="77777777" w:rsidR="00A953F9" w:rsidRDefault="00A10E05">
            <w:pPr>
              <w:jc w:val="center"/>
              <w:rPr>
                <w:sz w:val="22"/>
                <w:szCs w:val="22"/>
              </w:rPr>
            </w:pPr>
            <w:r>
              <w:rPr>
                <w:sz w:val="22"/>
                <w:szCs w:val="22"/>
              </w:rPr>
              <w:t>x</w:t>
            </w:r>
          </w:p>
        </w:tc>
        <w:tc>
          <w:tcPr>
            <w:tcW w:w="1260" w:type="dxa"/>
            <w:vAlign w:val="center"/>
          </w:tcPr>
          <w:p w14:paraId="139FDD6D" w14:textId="77777777" w:rsidR="00A953F9" w:rsidRDefault="00A10E05">
            <w:pPr>
              <w:jc w:val="center"/>
              <w:rPr>
                <w:sz w:val="22"/>
                <w:szCs w:val="22"/>
              </w:rPr>
            </w:pPr>
            <w:r>
              <w:rPr>
                <w:sz w:val="22"/>
                <w:szCs w:val="22"/>
              </w:rPr>
              <w:t>x</w:t>
            </w:r>
          </w:p>
        </w:tc>
      </w:tr>
      <w:tr w:rsidR="00A953F9" w14:paraId="5E2E6E3E" w14:textId="77777777">
        <w:trPr>
          <w:cantSplit/>
        </w:trPr>
        <w:tc>
          <w:tcPr>
            <w:tcW w:w="817" w:type="dxa"/>
          </w:tcPr>
          <w:p w14:paraId="154098D8" w14:textId="77777777" w:rsidR="00A953F9" w:rsidRDefault="00A10E05">
            <w:pPr>
              <w:jc w:val="center"/>
              <w:rPr>
                <w:sz w:val="22"/>
                <w:szCs w:val="22"/>
              </w:rPr>
            </w:pPr>
            <w:r>
              <w:rPr>
                <w:sz w:val="22"/>
                <w:szCs w:val="22"/>
              </w:rPr>
              <w:t>17.</w:t>
            </w:r>
          </w:p>
        </w:tc>
        <w:tc>
          <w:tcPr>
            <w:tcW w:w="5231" w:type="dxa"/>
          </w:tcPr>
          <w:p w14:paraId="6A345E79" w14:textId="77777777" w:rsidR="00A953F9" w:rsidRDefault="00A10E05">
            <w:pPr>
              <w:jc w:val="both"/>
              <w:rPr>
                <w:sz w:val="22"/>
                <w:szCs w:val="22"/>
              </w:rPr>
            </w:pPr>
            <w:r>
              <w:rPr>
                <w:color w:val="000000"/>
                <w:sz w:val="22"/>
                <w:szCs w:val="22"/>
                <w:lang w:eastAsia="lt-LT"/>
              </w:rPr>
              <w:t xml:space="preserve">Statutiniams valstybės tarnautojams (pareigūnams) ir krašto apsaugos sistemos kariams laikinojo nedarbingumo, nėštumo ir gimdymo atostogų, tėvystės atostogų ar atostogų vaikui prižiūrėti laikotarpiais išmokėtos išmokos </w:t>
            </w:r>
          </w:p>
        </w:tc>
        <w:tc>
          <w:tcPr>
            <w:tcW w:w="1260" w:type="dxa"/>
            <w:vAlign w:val="center"/>
          </w:tcPr>
          <w:p w14:paraId="76193726" w14:textId="77777777" w:rsidR="00A953F9" w:rsidRDefault="00A953F9">
            <w:pPr>
              <w:jc w:val="center"/>
              <w:rPr>
                <w:sz w:val="22"/>
                <w:szCs w:val="22"/>
              </w:rPr>
            </w:pPr>
          </w:p>
        </w:tc>
        <w:tc>
          <w:tcPr>
            <w:tcW w:w="1260" w:type="dxa"/>
            <w:vAlign w:val="center"/>
          </w:tcPr>
          <w:p w14:paraId="40659BEC" w14:textId="77777777" w:rsidR="00A953F9" w:rsidRDefault="00A953F9">
            <w:pPr>
              <w:jc w:val="center"/>
              <w:rPr>
                <w:sz w:val="22"/>
                <w:szCs w:val="22"/>
              </w:rPr>
            </w:pPr>
          </w:p>
        </w:tc>
        <w:tc>
          <w:tcPr>
            <w:tcW w:w="1260" w:type="dxa"/>
            <w:vAlign w:val="center"/>
          </w:tcPr>
          <w:p w14:paraId="151B94F6" w14:textId="77777777" w:rsidR="00A953F9" w:rsidRDefault="00A953F9">
            <w:pPr>
              <w:jc w:val="center"/>
              <w:rPr>
                <w:sz w:val="22"/>
                <w:szCs w:val="22"/>
              </w:rPr>
            </w:pPr>
          </w:p>
        </w:tc>
      </w:tr>
      <w:tr w:rsidR="00A953F9" w14:paraId="33FB45B4" w14:textId="77777777">
        <w:trPr>
          <w:cantSplit/>
        </w:trPr>
        <w:tc>
          <w:tcPr>
            <w:tcW w:w="817" w:type="dxa"/>
          </w:tcPr>
          <w:p w14:paraId="3648284D" w14:textId="77777777" w:rsidR="00A953F9" w:rsidRDefault="00A10E05">
            <w:pPr>
              <w:jc w:val="center"/>
              <w:rPr>
                <w:sz w:val="22"/>
                <w:szCs w:val="22"/>
              </w:rPr>
            </w:pPr>
            <w:r>
              <w:rPr>
                <w:sz w:val="22"/>
                <w:szCs w:val="22"/>
              </w:rPr>
              <w:t>18.</w:t>
            </w:r>
          </w:p>
        </w:tc>
        <w:tc>
          <w:tcPr>
            <w:tcW w:w="5231" w:type="dxa"/>
          </w:tcPr>
          <w:p w14:paraId="093EDB68" w14:textId="77777777" w:rsidR="00A953F9" w:rsidRDefault="00A10E05">
            <w:pPr>
              <w:jc w:val="both"/>
              <w:rPr>
                <w:sz w:val="22"/>
                <w:szCs w:val="22"/>
              </w:rPr>
            </w:pPr>
            <w:r>
              <w:rPr>
                <w:sz w:val="22"/>
                <w:szCs w:val="22"/>
              </w:rPr>
              <w:t xml:space="preserve">Turtinės ar neturtinės žalos atlyginimas (įskaitant vienkartinę netekto darbingumo kompensaciją), </w:t>
            </w:r>
            <w:r>
              <w:rPr>
                <w:sz w:val="21"/>
                <w:szCs w:val="21"/>
              </w:rPr>
              <w:t>išskyrus draudimo išmokas, mokamas pagal turto draudimo, civilinės atsakomybės draudimo, taip pat sveikatos draudimo sutartis patirtiems nuostoliams atlyginti</w:t>
            </w:r>
          </w:p>
        </w:tc>
        <w:tc>
          <w:tcPr>
            <w:tcW w:w="1260" w:type="dxa"/>
            <w:vAlign w:val="center"/>
          </w:tcPr>
          <w:p w14:paraId="4B73D88E" w14:textId="77777777" w:rsidR="00A953F9" w:rsidRDefault="00A953F9">
            <w:pPr>
              <w:jc w:val="center"/>
              <w:rPr>
                <w:sz w:val="22"/>
                <w:szCs w:val="22"/>
              </w:rPr>
            </w:pPr>
          </w:p>
        </w:tc>
        <w:tc>
          <w:tcPr>
            <w:tcW w:w="1260" w:type="dxa"/>
            <w:vAlign w:val="center"/>
          </w:tcPr>
          <w:p w14:paraId="3647AD22" w14:textId="77777777" w:rsidR="00A953F9" w:rsidRDefault="00A953F9">
            <w:pPr>
              <w:jc w:val="center"/>
              <w:rPr>
                <w:sz w:val="22"/>
                <w:szCs w:val="22"/>
              </w:rPr>
            </w:pPr>
          </w:p>
        </w:tc>
        <w:tc>
          <w:tcPr>
            <w:tcW w:w="1260" w:type="dxa"/>
            <w:vAlign w:val="center"/>
          </w:tcPr>
          <w:p w14:paraId="76C9BA41" w14:textId="77777777" w:rsidR="00A953F9" w:rsidRDefault="00A953F9">
            <w:pPr>
              <w:jc w:val="center"/>
              <w:rPr>
                <w:sz w:val="22"/>
                <w:szCs w:val="22"/>
              </w:rPr>
            </w:pPr>
          </w:p>
        </w:tc>
      </w:tr>
      <w:tr w:rsidR="00A953F9" w14:paraId="0BDB4ECF" w14:textId="77777777">
        <w:trPr>
          <w:cantSplit/>
        </w:trPr>
        <w:tc>
          <w:tcPr>
            <w:tcW w:w="817" w:type="dxa"/>
          </w:tcPr>
          <w:p w14:paraId="49ADC80E" w14:textId="77777777" w:rsidR="00A953F9" w:rsidRDefault="00A10E05">
            <w:pPr>
              <w:jc w:val="center"/>
              <w:rPr>
                <w:sz w:val="22"/>
                <w:szCs w:val="22"/>
              </w:rPr>
            </w:pPr>
            <w:r>
              <w:rPr>
                <w:sz w:val="22"/>
                <w:szCs w:val="22"/>
              </w:rPr>
              <w:t>19.</w:t>
            </w:r>
          </w:p>
        </w:tc>
        <w:tc>
          <w:tcPr>
            <w:tcW w:w="5231" w:type="dxa"/>
          </w:tcPr>
          <w:p w14:paraId="2AE0ADBC" w14:textId="77777777" w:rsidR="00A953F9" w:rsidRDefault="00A10E05">
            <w:pPr>
              <w:jc w:val="both"/>
              <w:rPr>
                <w:sz w:val="22"/>
                <w:szCs w:val="22"/>
              </w:rPr>
            </w:pPr>
            <w:r>
              <w:rPr>
                <w:sz w:val="22"/>
                <w:szCs w:val="22"/>
              </w:rPr>
              <w:t>Turto pardavimo pajamos, išskyrus įskaitomas į turtą</w:t>
            </w:r>
          </w:p>
        </w:tc>
        <w:tc>
          <w:tcPr>
            <w:tcW w:w="1260" w:type="dxa"/>
            <w:vAlign w:val="center"/>
          </w:tcPr>
          <w:p w14:paraId="0875C750" w14:textId="77777777" w:rsidR="00A953F9" w:rsidRDefault="00A953F9">
            <w:pPr>
              <w:jc w:val="center"/>
              <w:rPr>
                <w:sz w:val="22"/>
                <w:szCs w:val="22"/>
              </w:rPr>
            </w:pPr>
          </w:p>
        </w:tc>
        <w:tc>
          <w:tcPr>
            <w:tcW w:w="1260" w:type="dxa"/>
            <w:vAlign w:val="center"/>
          </w:tcPr>
          <w:p w14:paraId="296BFC84" w14:textId="77777777" w:rsidR="00A953F9" w:rsidRDefault="00A953F9">
            <w:pPr>
              <w:jc w:val="center"/>
              <w:rPr>
                <w:sz w:val="22"/>
                <w:szCs w:val="22"/>
              </w:rPr>
            </w:pPr>
          </w:p>
        </w:tc>
        <w:tc>
          <w:tcPr>
            <w:tcW w:w="1260" w:type="dxa"/>
            <w:vAlign w:val="center"/>
          </w:tcPr>
          <w:p w14:paraId="2EC30D20" w14:textId="77777777" w:rsidR="00A953F9" w:rsidRDefault="00A953F9">
            <w:pPr>
              <w:jc w:val="center"/>
              <w:rPr>
                <w:sz w:val="22"/>
                <w:szCs w:val="22"/>
              </w:rPr>
            </w:pPr>
          </w:p>
        </w:tc>
      </w:tr>
      <w:tr w:rsidR="00A953F9" w14:paraId="7CE21195" w14:textId="77777777">
        <w:trPr>
          <w:cantSplit/>
        </w:trPr>
        <w:tc>
          <w:tcPr>
            <w:tcW w:w="817" w:type="dxa"/>
          </w:tcPr>
          <w:p w14:paraId="776B07EE" w14:textId="77777777" w:rsidR="00A953F9" w:rsidRDefault="00A10E05">
            <w:pPr>
              <w:jc w:val="center"/>
              <w:rPr>
                <w:sz w:val="22"/>
                <w:szCs w:val="22"/>
              </w:rPr>
            </w:pPr>
            <w:r>
              <w:rPr>
                <w:sz w:val="22"/>
                <w:szCs w:val="22"/>
              </w:rPr>
              <w:t>20.</w:t>
            </w:r>
          </w:p>
        </w:tc>
        <w:tc>
          <w:tcPr>
            <w:tcW w:w="5231" w:type="dxa"/>
          </w:tcPr>
          <w:p w14:paraId="601C2028" w14:textId="77777777" w:rsidR="00A953F9" w:rsidRDefault="00A10E05">
            <w:pPr>
              <w:jc w:val="both"/>
              <w:rPr>
                <w:sz w:val="22"/>
                <w:szCs w:val="22"/>
              </w:rPr>
            </w:pPr>
            <w:r>
              <w:rPr>
                <w:sz w:val="22"/>
                <w:szCs w:val="22"/>
              </w:rPr>
              <w:t>Pajamos už kilnojamojo ar nekilnojamojo daikto nuomą</w:t>
            </w:r>
          </w:p>
        </w:tc>
        <w:tc>
          <w:tcPr>
            <w:tcW w:w="1260" w:type="dxa"/>
            <w:vAlign w:val="center"/>
          </w:tcPr>
          <w:p w14:paraId="320A918C" w14:textId="77777777" w:rsidR="00A953F9" w:rsidRDefault="00A953F9">
            <w:pPr>
              <w:jc w:val="center"/>
              <w:rPr>
                <w:sz w:val="22"/>
                <w:szCs w:val="22"/>
              </w:rPr>
            </w:pPr>
          </w:p>
        </w:tc>
        <w:tc>
          <w:tcPr>
            <w:tcW w:w="1260" w:type="dxa"/>
            <w:vAlign w:val="center"/>
          </w:tcPr>
          <w:p w14:paraId="5A7E7ABB" w14:textId="77777777" w:rsidR="00A953F9" w:rsidRDefault="00A953F9">
            <w:pPr>
              <w:jc w:val="center"/>
              <w:rPr>
                <w:sz w:val="22"/>
                <w:szCs w:val="22"/>
              </w:rPr>
            </w:pPr>
          </w:p>
        </w:tc>
        <w:tc>
          <w:tcPr>
            <w:tcW w:w="1260" w:type="dxa"/>
            <w:vAlign w:val="center"/>
          </w:tcPr>
          <w:p w14:paraId="41372DBA" w14:textId="77777777" w:rsidR="00A953F9" w:rsidRDefault="00A953F9">
            <w:pPr>
              <w:jc w:val="center"/>
              <w:rPr>
                <w:sz w:val="22"/>
                <w:szCs w:val="22"/>
              </w:rPr>
            </w:pPr>
          </w:p>
        </w:tc>
      </w:tr>
      <w:tr w:rsidR="00A953F9" w14:paraId="0625BA2C" w14:textId="77777777">
        <w:trPr>
          <w:cantSplit/>
        </w:trPr>
        <w:tc>
          <w:tcPr>
            <w:tcW w:w="817" w:type="dxa"/>
          </w:tcPr>
          <w:p w14:paraId="07C9793E" w14:textId="77777777" w:rsidR="00A953F9" w:rsidRDefault="00A10E05">
            <w:pPr>
              <w:jc w:val="center"/>
              <w:rPr>
                <w:sz w:val="22"/>
                <w:szCs w:val="22"/>
              </w:rPr>
            </w:pPr>
            <w:r>
              <w:rPr>
                <w:sz w:val="22"/>
                <w:szCs w:val="22"/>
              </w:rPr>
              <w:t>21.</w:t>
            </w:r>
          </w:p>
        </w:tc>
        <w:tc>
          <w:tcPr>
            <w:tcW w:w="5231" w:type="dxa"/>
          </w:tcPr>
          <w:p w14:paraId="573CF997" w14:textId="77777777" w:rsidR="00A953F9" w:rsidRDefault="00A10E05">
            <w:pPr>
              <w:jc w:val="both"/>
              <w:rPr>
                <w:sz w:val="22"/>
                <w:szCs w:val="22"/>
              </w:rPr>
            </w:pPr>
            <w:r>
              <w:rPr>
                <w:sz w:val="22"/>
                <w:szCs w:val="22"/>
              </w:rPr>
              <w:t>Loterijų ar kitų žaidimų laimėjimai, prizai</w:t>
            </w:r>
          </w:p>
        </w:tc>
        <w:tc>
          <w:tcPr>
            <w:tcW w:w="1260" w:type="dxa"/>
            <w:vAlign w:val="center"/>
          </w:tcPr>
          <w:p w14:paraId="59400D4A" w14:textId="77777777" w:rsidR="00A953F9" w:rsidRDefault="00A953F9">
            <w:pPr>
              <w:jc w:val="center"/>
              <w:rPr>
                <w:b/>
                <w:sz w:val="22"/>
                <w:szCs w:val="22"/>
              </w:rPr>
            </w:pPr>
          </w:p>
        </w:tc>
        <w:tc>
          <w:tcPr>
            <w:tcW w:w="1260" w:type="dxa"/>
            <w:vAlign w:val="center"/>
          </w:tcPr>
          <w:p w14:paraId="094ABE41" w14:textId="77777777" w:rsidR="00A953F9" w:rsidRDefault="00A953F9">
            <w:pPr>
              <w:jc w:val="center"/>
              <w:rPr>
                <w:b/>
                <w:sz w:val="22"/>
                <w:szCs w:val="22"/>
              </w:rPr>
            </w:pPr>
          </w:p>
        </w:tc>
        <w:tc>
          <w:tcPr>
            <w:tcW w:w="1260" w:type="dxa"/>
            <w:vAlign w:val="center"/>
          </w:tcPr>
          <w:p w14:paraId="13718C72" w14:textId="77777777" w:rsidR="00A953F9" w:rsidRDefault="00A953F9">
            <w:pPr>
              <w:jc w:val="center"/>
              <w:rPr>
                <w:b/>
                <w:sz w:val="22"/>
                <w:szCs w:val="22"/>
              </w:rPr>
            </w:pPr>
          </w:p>
        </w:tc>
      </w:tr>
      <w:tr w:rsidR="00A953F9" w14:paraId="443EDE94" w14:textId="77777777">
        <w:trPr>
          <w:cantSplit/>
        </w:trPr>
        <w:tc>
          <w:tcPr>
            <w:tcW w:w="817" w:type="dxa"/>
          </w:tcPr>
          <w:p w14:paraId="7063EBC5" w14:textId="77777777" w:rsidR="00A953F9" w:rsidRDefault="00A10E05">
            <w:pPr>
              <w:jc w:val="center"/>
              <w:rPr>
                <w:sz w:val="22"/>
                <w:szCs w:val="22"/>
              </w:rPr>
            </w:pPr>
            <w:r>
              <w:rPr>
                <w:sz w:val="22"/>
                <w:szCs w:val="22"/>
              </w:rPr>
              <w:t>22.</w:t>
            </w:r>
          </w:p>
        </w:tc>
        <w:tc>
          <w:tcPr>
            <w:tcW w:w="5231" w:type="dxa"/>
          </w:tcPr>
          <w:p w14:paraId="4458D0D6" w14:textId="77777777" w:rsidR="00A953F9" w:rsidRDefault="00A10E05">
            <w:pPr>
              <w:jc w:val="both"/>
              <w:rPr>
                <w:sz w:val="22"/>
                <w:szCs w:val="22"/>
              </w:rPr>
            </w:pPr>
            <w:r>
              <w:rPr>
                <w:sz w:val="22"/>
                <w:szCs w:val="22"/>
              </w:rPr>
              <w:t>Stipendijos</w:t>
            </w:r>
            <w:r>
              <w:rPr>
                <w:sz w:val="22"/>
                <w:szCs w:val="22"/>
                <w:vertAlign w:val="superscript"/>
              </w:rPr>
              <w:t xml:space="preserve"> </w:t>
            </w:r>
            <w:r>
              <w:rPr>
                <w:i/>
                <w:iCs/>
                <w:sz w:val="20"/>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pagal profesinio mokymo programą pirmajai kvalifikacijai įgyti, ir stipendiją, mokamą bedarbiams, kurie dalyvauja profesinio mokymo ar įdarbinimo pagal pameistrystės darbo sutartį priemonėse, stažuotėje)</w:t>
            </w:r>
          </w:p>
        </w:tc>
        <w:tc>
          <w:tcPr>
            <w:tcW w:w="1260" w:type="dxa"/>
          </w:tcPr>
          <w:p w14:paraId="1E508DB7" w14:textId="77777777" w:rsidR="00A953F9" w:rsidRDefault="00A953F9">
            <w:pPr>
              <w:rPr>
                <w:sz w:val="22"/>
                <w:szCs w:val="22"/>
              </w:rPr>
            </w:pPr>
          </w:p>
        </w:tc>
        <w:tc>
          <w:tcPr>
            <w:tcW w:w="1260" w:type="dxa"/>
          </w:tcPr>
          <w:p w14:paraId="13597582" w14:textId="77777777" w:rsidR="00A953F9" w:rsidRDefault="00A953F9">
            <w:pPr>
              <w:rPr>
                <w:sz w:val="22"/>
                <w:szCs w:val="22"/>
              </w:rPr>
            </w:pPr>
          </w:p>
        </w:tc>
        <w:tc>
          <w:tcPr>
            <w:tcW w:w="1260" w:type="dxa"/>
          </w:tcPr>
          <w:p w14:paraId="69FDAF66" w14:textId="77777777" w:rsidR="00A953F9" w:rsidRDefault="00A953F9">
            <w:pPr>
              <w:rPr>
                <w:sz w:val="22"/>
                <w:szCs w:val="22"/>
              </w:rPr>
            </w:pPr>
          </w:p>
        </w:tc>
      </w:tr>
      <w:tr w:rsidR="00A953F9" w14:paraId="56B96F7A" w14:textId="77777777">
        <w:trPr>
          <w:cantSplit/>
        </w:trPr>
        <w:tc>
          <w:tcPr>
            <w:tcW w:w="817" w:type="dxa"/>
          </w:tcPr>
          <w:p w14:paraId="3AEDBDA4" w14:textId="77777777" w:rsidR="00A953F9" w:rsidRDefault="00A10E05">
            <w:pPr>
              <w:jc w:val="center"/>
              <w:rPr>
                <w:sz w:val="22"/>
                <w:szCs w:val="22"/>
              </w:rPr>
            </w:pPr>
            <w:r>
              <w:rPr>
                <w:sz w:val="22"/>
                <w:szCs w:val="22"/>
              </w:rPr>
              <w:t>23.</w:t>
            </w:r>
          </w:p>
        </w:tc>
        <w:tc>
          <w:tcPr>
            <w:tcW w:w="5231" w:type="dxa"/>
          </w:tcPr>
          <w:p w14:paraId="4D91094E" w14:textId="77777777" w:rsidR="00A953F9" w:rsidRDefault="00A10E05">
            <w:pPr>
              <w:jc w:val="both"/>
              <w:rPr>
                <w:sz w:val="22"/>
                <w:szCs w:val="22"/>
              </w:rPr>
            </w:pPr>
            <w:r>
              <w:rPr>
                <w:sz w:val="22"/>
                <w:szCs w:val="22"/>
              </w:rPr>
              <w:t>Gautos (negrąžintos) paskolos ar jų dalis</w:t>
            </w:r>
            <w:r>
              <w:rPr>
                <w:sz w:val="22"/>
                <w:szCs w:val="22"/>
                <w:vertAlign w:val="superscript"/>
              </w:rPr>
              <w:t xml:space="preserve"> </w:t>
            </w:r>
            <w:r>
              <w:rPr>
                <w:i/>
                <w:color w:val="000000"/>
                <w:sz w:val="20"/>
                <w:lang w:eastAsia="lt-LT"/>
              </w:rPr>
              <w:t xml:space="preserve">(išskyrus paskolas ar jų dalis, įskaitomas į turtą, </w:t>
            </w:r>
            <w:r>
              <w:rPr>
                <w:bCs/>
                <w:i/>
                <w:color w:val="000000"/>
                <w:sz w:val="20"/>
                <w:lang w:eastAsia="lt-LT"/>
              </w:rPr>
              <w:t>aukštųjų mokyklų studentams teikiamas valstybės paskolas arba valstybės remiamas paskolas, kreditus būstui atnaujinti (modernizuoti)</w:t>
            </w:r>
            <w:r>
              <w:rPr>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14:paraId="501ECF2D" w14:textId="77777777" w:rsidR="00A953F9" w:rsidRDefault="00A953F9">
            <w:pPr>
              <w:rPr>
                <w:sz w:val="22"/>
                <w:szCs w:val="22"/>
              </w:rPr>
            </w:pPr>
          </w:p>
        </w:tc>
        <w:tc>
          <w:tcPr>
            <w:tcW w:w="1260" w:type="dxa"/>
          </w:tcPr>
          <w:p w14:paraId="48FEC305" w14:textId="77777777" w:rsidR="00A953F9" w:rsidRDefault="00A953F9">
            <w:pPr>
              <w:rPr>
                <w:sz w:val="22"/>
                <w:szCs w:val="22"/>
              </w:rPr>
            </w:pPr>
          </w:p>
        </w:tc>
        <w:tc>
          <w:tcPr>
            <w:tcW w:w="1260" w:type="dxa"/>
          </w:tcPr>
          <w:p w14:paraId="708C7034" w14:textId="77777777" w:rsidR="00A953F9" w:rsidRDefault="00A953F9">
            <w:pPr>
              <w:rPr>
                <w:sz w:val="22"/>
                <w:szCs w:val="22"/>
              </w:rPr>
            </w:pPr>
          </w:p>
        </w:tc>
      </w:tr>
      <w:tr w:rsidR="00A953F9" w14:paraId="65DB35A5" w14:textId="77777777">
        <w:trPr>
          <w:cantSplit/>
        </w:trPr>
        <w:tc>
          <w:tcPr>
            <w:tcW w:w="817" w:type="dxa"/>
          </w:tcPr>
          <w:p w14:paraId="22F68D70" w14:textId="77777777" w:rsidR="00A953F9" w:rsidRDefault="00A10E05">
            <w:pPr>
              <w:jc w:val="center"/>
              <w:rPr>
                <w:sz w:val="22"/>
                <w:szCs w:val="22"/>
              </w:rPr>
            </w:pPr>
            <w:r>
              <w:rPr>
                <w:sz w:val="22"/>
                <w:szCs w:val="22"/>
              </w:rPr>
              <w:t>24.</w:t>
            </w:r>
          </w:p>
        </w:tc>
        <w:tc>
          <w:tcPr>
            <w:tcW w:w="5231" w:type="dxa"/>
          </w:tcPr>
          <w:p w14:paraId="679CCDAA" w14:textId="77777777" w:rsidR="00A953F9" w:rsidRDefault="00A10E05">
            <w:pPr>
              <w:jc w:val="both"/>
              <w:rPr>
                <w:sz w:val="22"/>
                <w:szCs w:val="22"/>
              </w:rPr>
            </w:pPr>
            <w:r>
              <w:rPr>
                <w:sz w:val="22"/>
                <w:szCs w:val="22"/>
              </w:rPr>
              <w:t>Gautos dovanų piniginės lėšos</w:t>
            </w:r>
          </w:p>
        </w:tc>
        <w:tc>
          <w:tcPr>
            <w:tcW w:w="1260" w:type="dxa"/>
          </w:tcPr>
          <w:p w14:paraId="058AD3A5" w14:textId="77777777" w:rsidR="00A953F9" w:rsidRDefault="00A953F9">
            <w:pPr>
              <w:rPr>
                <w:sz w:val="22"/>
                <w:szCs w:val="22"/>
              </w:rPr>
            </w:pPr>
          </w:p>
        </w:tc>
        <w:tc>
          <w:tcPr>
            <w:tcW w:w="1260" w:type="dxa"/>
          </w:tcPr>
          <w:p w14:paraId="39E60F19" w14:textId="77777777" w:rsidR="00A953F9" w:rsidRDefault="00A953F9">
            <w:pPr>
              <w:rPr>
                <w:sz w:val="22"/>
                <w:szCs w:val="22"/>
              </w:rPr>
            </w:pPr>
          </w:p>
        </w:tc>
        <w:tc>
          <w:tcPr>
            <w:tcW w:w="1260" w:type="dxa"/>
          </w:tcPr>
          <w:p w14:paraId="49DE07BA" w14:textId="77777777" w:rsidR="00A953F9" w:rsidRDefault="00A953F9">
            <w:pPr>
              <w:rPr>
                <w:sz w:val="22"/>
                <w:szCs w:val="22"/>
              </w:rPr>
            </w:pPr>
          </w:p>
        </w:tc>
      </w:tr>
      <w:tr w:rsidR="00A953F9" w14:paraId="33AD91F7" w14:textId="77777777">
        <w:trPr>
          <w:cantSplit/>
        </w:trPr>
        <w:tc>
          <w:tcPr>
            <w:tcW w:w="817" w:type="dxa"/>
          </w:tcPr>
          <w:p w14:paraId="25A5FB4C" w14:textId="77777777" w:rsidR="00A953F9" w:rsidRDefault="00A10E05">
            <w:pPr>
              <w:jc w:val="center"/>
              <w:rPr>
                <w:sz w:val="22"/>
                <w:szCs w:val="22"/>
              </w:rPr>
            </w:pPr>
            <w:r>
              <w:rPr>
                <w:sz w:val="22"/>
                <w:szCs w:val="22"/>
              </w:rPr>
              <w:t>25.</w:t>
            </w:r>
          </w:p>
        </w:tc>
        <w:tc>
          <w:tcPr>
            <w:tcW w:w="5231" w:type="dxa"/>
          </w:tcPr>
          <w:p w14:paraId="6BA64BDA" w14:textId="77777777" w:rsidR="00A953F9" w:rsidRDefault="00A10E05">
            <w:pPr>
              <w:jc w:val="both"/>
              <w:rPr>
                <w:sz w:val="22"/>
                <w:szCs w:val="22"/>
              </w:rPr>
            </w:pPr>
            <w:r>
              <w:rPr>
                <w:sz w:val="22"/>
                <w:szCs w:val="22"/>
              </w:rPr>
              <w:t>Paveldėtos piniginės lėšos</w:t>
            </w:r>
          </w:p>
        </w:tc>
        <w:tc>
          <w:tcPr>
            <w:tcW w:w="1260" w:type="dxa"/>
          </w:tcPr>
          <w:p w14:paraId="65B8E1B4" w14:textId="77777777" w:rsidR="00A953F9" w:rsidRDefault="00A953F9">
            <w:pPr>
              <w:rPr>
                <w:sz w:val="22"/>
                <w:szCs w:val="22"/>
              </w:rPr>
            </w:pPr>
          </w:p>
        </w:tc>
        <w:tc>
          <w:tcPr>
            <w:tcW w:w="1260" w:type="dxa"/>
          </w:tcPr>
          <w:p w14:paraId="00B7ABCF" w14:textId="77777777" w:rsidR="00A953F9" w:rsidRDefault="00A953F9">
            <w:pPr>
              <w:rPr>
                <w:sz w:val="22"/>
                <w:szCs w:val="22"/>
              </w:rPr>
            </w:pPr>
          </w:p>
        </w:tc>
        <w:tc>
          <w:tcPr>
            <w:tcW w:w="1260" w:type="dxa"/>
          </w:tcPr>
          <w:p w14:paraId="2146C984" w14:textId="77777777" w:rsidR="00A953F9" w:rsidRDefault="00A953F9">
            <w:pPr>
              <w:rPr>
                <w:sz w:val="22"/>
                <w:szCs w:val="22"/>
              </w:rPr>
            </w:pPr>
          </w:p>
        </w:tc>
      </w:tr>
      <w:tr w:rsidR="00A953F9" w14:paraId="44698066" w14:textId="77777777">
        <w:trPr>
          <w:cantSplit/>
        </w:trPr>
        <w:tc>
          <w:tcPr>
            <w:tcW w:w="817" w:type="dxa"/>
          </w:tcPr>
          <w:p w14:paraId="24C57AE0" w14:textId="77777777" w:rsidR="00A953F9" w:rsidRDefault="00A10E05">
            <w:pPr>
              <w:jc w:val="center"/>
              <w:rPr>
                <w:sz w:val="22"/>
                <w:szCs w:val="22"/>
              </w:rPr>
            </w:pPr>
            <w:r>
              <w:rPr>
                <w:sz w:val="22"/>
                <w:szCs w:val="22"/>
              </w:rPr>
              <w:t>26.</w:t>
            </w:r>
          </w:p>
        </w:tc>
        <w:tc>
          <w:tcPr>
            <w:tcW w:w="5231" w:type="dxa"/>
          </w:tcPr>
          <w:p w14:paraId="47079FCE" w14:textId="77777777" w:rsidR="00A953F9" w:rsidRDefault="00A10E05">
            <w:pPr>
              <w:jc w:val="both"/>
              <w:rPr>
                <w:sz w:val="22"/>
                <w:szCs w:val="22"/>
              </w:rPr>
            </w:pPr>
            <w:r>
              <w:rPr>
                <w:sz w:val="22"/>
                <w:szCs w:val="22"/>
              </w:rPr>
              <w:t>Kitos faktiškai gautos lėšos</w:t>
            </w:r>
            <w:r>
              <w:rPr>
                <w:b/>
                <w:sz w:val="22"/>
                <w:szCs w:val="22"/>
                <w:vertAlign w:val="superscript"/>
              </w:rPr>
              <w:t xml:space="preserve"> </w:t>
            </w:r>
            <w:r>
              <w:rPr>
                <w:i/>
                <w:iCs/>
                <w:sz w:val="20"/>
              </w:rPr>
              <w:t>(užsienyje ar iš užsienio valstybės gautos piniginės lėšos, grąžintos gyventojų pajamų mokesčio permokų sumos ir kt.,</w:t>
            </w:r>
            <w:r>
              <w:rPr>
                <w:i/>
                <w:iCs/>
                <w:color w:val="000000"/>
                <w:sz w:val="20"/>
                <w:lang w:eastAsia="lt-LT"/>
              </w:rPr>
              <w:t xml:space="preserve"> </w:t>
            </w:r>
            <w:r>
              <w:rPr>
                <w:i/>
                <w:iCs/>
                <w:sz w:val="20"/>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p>
        </w:tc>
        <w:tc>
          <w:tcPr>
            <w:tcW w:w="1260" w:type="dxa"/>
          </w:tcPr>
          <w:p w14:paraId="0A8A7B6B" w14:textId="77777777" w:rsidR="00A953F9" w:rsidRDefault="00A953F9">
            <w:pPr>
              <w:rPr>
                <w:sz w:val="22"/>
                <w:szCs w:val="22"/>
              </w:rPr>
            </w:pPr>
          </w:p>
        </w:tc>
        <w:tc>
          <w:tcPr>
            <w:tcW w:w="1260" w:type="dxa"/>
          </w:tcPr>
          <w:p w14:paraId="7DAD5DEE" w14:textId="77777777" w:rsidR="00A953F9" w:rsidRDefault="00A953F9">
            <w:pPr>
              <w:rPr>
                <w:sz w:val="22"/>
                <w:szCs w:val="22"/>
              </w:rPr>
            </w:pPr>
          </w:p>
        </w:tc>
        <w:tc>
          <w:tcPr>
            <w:tcW w:w="1260" w:type="dxa"/>
          </w:tcPr>
          <w:p w14:paraId="7EF97E26" w14:textId="77777777" w:rsidR="00A953F9" w:rsidRDefault="00A953F9">
            <w:pPr>
              <w:rPr>
                <w:sz w:val="22"/>
                <w:szCs w:val="22"/>
              </w:rPr>
            </w:pPr>
          </w:p>
        </w:tc>
      </w:tr>
      <w:tr w:rsidR="00A953F9" w14:paraId="6DDBA3BE" w14:textId="77777777">
        <w:trPr>
          <w:cantSplit/>
          <w:trHeight w:hRule="exact" w:val="363"/>
        </w:trPr>
        <w:tc>
          <w:tcPr>
            <w:tcW w:w="817" w:type="dxa"/>
            <w:tcBorders>
              <w:left w:val="nil"/>
              <w:bottom w:val="nil"/>
              <w:right w:val="nil"/>
            </w:tcBorders>
            <w:shd w:val="clear" w:color="auto" w:fill="FFFFFF"/>
          </w:tcPr>
          <w:p w14:paraId="1E6FA7FE" w14:textId="77777777" w:rsidR="00A953F9" w:rsidRDefault="00A953F9">
            <w:pPr>
              <w:jc w:val="center"/>
              <w:rPr>
                <w:sz w:val="22"/>
                <w:szCs w:val="22"/>
              </w:rPr>
            </w:pPr>
          </w:p>
          <w:p w14:paraId="3C8C7412" w14:textId="77777777" w:rsidR="00A953F9" w:rsidRDefault="00A953F9">
            <w:pPr>
              <w:jc w:val="center"/>
              <w:rPr>
                <w:sz w:val="22"/>
                <w:szCs w:val="22"/>
              </w:rPr>
            </w:pPr>
          </w:p>
        </w:tc>
        <w:tc>
          <w:tcPr>
            <w:tcW w:w="7751" w:type="dxa"/>
            <w:gridSpan w:val="3"/>
            <w:tcBorders>
              <w:left w:val="nil"/>
              <w:bottom w:val="nil"/>
            </w:tcBorders>
            <w:shd w:val="clear" w:color="auto" w:fill="FFFFFF"/>
          </w:tcPr>
          <w:p w14:paraId="734DA43D" w14:textId="77777777" w:rsidR="00A953F9" w:rsidRDefault="00A10E05">
            <w:pPr>
              <w:jc w:val="right"/>
              <w:rPr>
                <w:b/>
                <w:caps/>
                <w:sz w:val="22"/>
                <w:szCs w:val="22"/>
              </w:rPr>
            </w:pPr>
            <w:r>
              <w:rPr>
                <w:b/>
                <w:caps/>
                <w:sz w:val="22"/>
                <w:szCs w:val="22"/>
              </w:rPr>
              <w:t>Iš viso pajamų, EUR</w:t>
            </w:r>
          </w:p>
        </w:tc>
        <w:tc>
          <w:tcPr>
            <w:tcW w:w="1260" w:type="dxa"/>
            <w:vAlign w:val="center"/>
          </w:tcPr>
          <w:p w14:paraId="04A29FDD" w14:textId="77777777" w:rsidR="00A953F9" w:rsidRDefault="00A953F9">
            <w:pPr>
              <w:rPr>
                <w:sz w:val="22"/>
                <w:szCs w:val="22"/>
              </w:rPr>
            </w:pPr>
          </w:p>
        </w:tc>
      </w:tr>
    </w:tbl>
    <w:p w14:paraId="1E25B4A6" w14:textId="77777777" w:rsidR="00A953F9" w:rsidRDefault="00A953F9">
      <w:pPr>
        <w:rPr>
          <w:sz w:val="10"/>
          <w:szCs w:val="10"/>
        </w:rPr>
      </w:pPr>
    </w:p>
    <w:p w14:paraId="27900B43" w14:textId="77777777" w:rsidR="00A953F9" w:rsidRDefault="00A10E05">
      <w:pPr>
        <w:suppressAutoHyphens/>
        <w:ind w:right="142"/>
        <w:jc w:val="both"/>
        <w:textAlignment w:val="center"/>
        <w:rPr>
          <w:i/>
          <w:color w:val="000000"/>
          <w:sz w:val="20"/>
          <w:lang w:eastAsia="lt-LT"/>
        </w:rPr>
      </w:pPr>
      <w:r>
        <w:rPr>
          <w:b/>
          <w:bCs/>
          <w:i/>
          <w:color w:val="000000"/>
          <w:sz w:val="20"/>
          <w:lang w:eastAsia="lt-LT"/>
        </w:rPr>
        <w:t>Pastaba.</w:t>
      </w:r>
      <w:r>
        <w:rPr>
          <w:i/>
          <w:color w:val="000000"/>
          <w:sz w:val="20"/>
          <w:vertAlign w:val="superscript"/>
          <w:lang w:eastAsia="lt-LT"/>
        </w:rPr>
        <w:t xml:space="preserve"> </w:t>
      </w:r>
      <w:r>
        <w:rPr>
          <w:i/>
          <w:color w:val="000000"/>
          <w:sz w:val="20"/>
          <w:lang w:eastAsia="lt-LT"/>
        </w:rPr>
        <w:t>Pareiškėjui nereikia pildyti duomenų apie pajamas ir (ar) pateikti dokumentų, jei informacija gaunama iš valstybės registrų ir informacinių sistemų.</w:t>
      </w:r>
    </w:p>
    <w:p w14:paraId="5C0CE3B4" w14:textId="77777777" w:rsidR="00A953F9" w:rsidRDefault="00A953F9">
      <w:pPr>
        <w:rPr>
          <w:b/>
          <w:bCs/>
          <w:caps/>
          <w:sz w:val="10"/>
          <w:szCs w:val="10"/>
        </w:rPr>
      </w:pPr>
    </w:p>
    <w:p w14:paraId="75884C79" w14:textId="77777777" w:rsidR="00A953F9" w:rsidRDefault="00A953F9">
      <w:pPr>
        <w:jc w:val="center"/>
        <w:rPr>
          <w:b/>
          <w:bCs/>
          <w:caps/>
          <w:szCs w:val="24"/>
        </w:rPr>
      </w:pPr>
    </w:p>
    <w:p w14:paraId="08EAC73B" w14:textId="77777777" w:rsidR="00A953F9" w:rsidRDefault="00A10E05">
      <w:pPr>
        <w:jc w:val="center"/>
        <w:rPr>
          <w:b/>
          <w:bCs/>
          <w:caps/>
          <w:szCs w:val="24"/>
        </w:rPr>
      </w:pPr>
      <w:r>
        <w:rPr>
          <w:b/>
          <w:bCs/>
          <w:caps/>
          <w:szCs w:val="24"/>
        </w:rPr>
        <w:t>PAJAMŲ SKAIČIAVIMAS</w:t>
      </w:r>
    </w:p>
    <w:p w14:paraId="31E9CCEB" w14:textId="77777777" w:rsidR="00A953F9" w:rsidRDefault="00A953F9">
      <w:pPr>
        <w:jc w:val="center"/>
        <w:rPr>
          <w:b/>
          <w:bCs/>
          <w:caps/>
          <w:sz w:val="10"/>
          <w:szCs w:val="10"/>
        </w:rPr>
      </w:pPr>
    </w:p>
    <w:p w14:paraId="71672CD5" w14:textId="77777777" w:rsidR="00A953F9" w:rsidRDefault="00A953F9">
      <w:pPr>
        <w:jc w:val="center"/>
        <w:rPr>
          <w:b/>
          <w:bCs/>
          <w:caps/>
          <w:sz w:val="10"/>
          <w:szCs w:val="10"/>
        </w:rPr>
      </w:pPr>
    </w:p>
    <w:p w14:paraId="1E2FE2F0" w14:textId="77777777" w:rsidR="00A953F9" w:rsidRDefault="00A953F9">
      <w:pPr>
        <w:jc w:val="center"/>
        <w:rPr>
          <w:b/>
          <w:bCs/>
          <w:caps/>
          <w:sz w:val="10"/>
          <w:szCs w:val="10"/>
        </w:rPr>
      </w:pPr>
    </w:p>
    <w:p w14:paraId="2E21D8E5" w14:textId="77777777" w:rsidR="00A953F9" w:rsidRDefault="00A953F9">
      <w:pPr>
        <w:jc w:val="both"/>
        <w:rPr>
          <w:b/>
          <w:sz w:val="10"/>
          <w:szCs w:val="10"/>
        </w:rPr>
      </w:pPr>
    </w:p>
    <w:p w14:paraId="638A9C83" w14:textId="77777777" w:rsidR="00A953F9" w:rsidRDefault="00A10E05">
      <w:pPr>
        <w:jc w:val="both"/>
        <w:rPr>
          <w:b/>
          <w:bCs/>
          <w:sz w:val="21"/>
          <w:szCs w:val="21"/>
        </w:rPr>
      </w:pPr>
      <w:r>
        <w:rPr>
          <w:b/>
          <w:sz w:val="21"/>
          <w:szCs w:val="21"/>
        </w:rPr>
        <w:t>Bendrai gyvenančių asmenų</w:t>
      </w:r>
      <w:r>
        <w:rPr>
          <w:b/>
          <w:bCs/>
          <w:sz w:val="21"/>
          <w:szCs w:val="21"/>
        </w:rPr>
        <w:t xml:space="preserve"> pajamos skaičiuojamos: </w:t>
      </w:r>
    </w:p>
    <w:p w14:paraId="57A326D4" w14:textId="77777777" w:rsidR="00A953F9" w:rsidRDefault="00A10E05">
      <w:pPr>
        <w:jc w:val="both"/>
        <w:rPr>
          <w:sz w:val="21"/>
          <w:szCs w:val="21"/>
        </w:rPr>
      </w:pPr>
      <w:r>
        <w:rPr>
          <w:sz w:val="21"/>
          <w:szCs w:val="21"/>
        </w:rPr>
        <w:t>1.</w:t>
      </w:r>
      <w:r>
        <w:rPr>
          <w:b/>
          <w:bCs/>
          <w:sz w:val="21"/>
          <w:szCs w:val="21"/>
        </w:rPr>
        <w:t xml:space="preserve"> Vertinant per praėjusius kalendorinius</w:t>
      </w:r>
      <w:r>
        <w:rPr>
          <w:sz w:val="21"/>
          <w:szCs w:val="21"/>
        </w:rPr>
        <w:t xml:space="preserve"> </w:t>
      </w:r>
      <w:r>
        <w:rPr>
          <w:b/>
          <w:bCs/>
          <w:sz w:val="21"/>
          <w:szCs w:val="21"/>
        </w:rPr>
        <w:t>metus</w:t>
      </w:r>
      <w:r>
        <w:rPr>
          <w:sz w:val="21"/>
          <w:szCs w:val="21"/>
        </w:rPr>
        <w:t xml:space="preserve"> </w:t>
      </w:r>
      <w:r>
        <w:rPr>
          <w:i/>
          <w:iCs/>
          <w:sz w:val="21"/>
          <w:szCs w:val="21"/>
        </w:rPr>
        <w:t xml:space="preserve">arba, </w:t>
      </w:r>
      <w:r>
        <w:rPr>
          <w:sz w:val="21"/>
          <w:szCs w:val="21"/>
        </w:rPr>
        <w:t>pajamoms sumažėjus</w:t>
      </w:r>
      <w:r>
        <w:rPr>
          <w:caps/>
          <w:sz w:val="21"/>
          <w:szCs w:val="21"/>
        </w:rPr>
        <w:t xml:space="preserve">, </w:t>
      </w:r>
      <w:r>
        <w:rPr>
          <w:b/>
          <w:sz w:val="21"/>
          <w:szCs w:val="21"/>
        </w:rPr>
        <w:t xml:space="preserve">per praėjusių </w:t>
      </w:r>
      <w:r>
        <w:rPr>
          <w:b/>
          <w:bCs/>
          <w:sz w:val="21"/>
          <w:szCs w:val="21"/>
        </w:rPr>
        <w:t xml:space="preserve">12 kalendorinių mėnesių </w:t>
      </w:r>
      <w:r>
        <w:rPr>
          <w:sz w:val="21"/>
          <w:szCs w:val="21"/>
        </w:rPr>
        <w:t>iki kreipimosi dėl išmokos ar teisės į išmoką atsiradimo dienos laikotarpį gautas pajamas, įskaitant gautas sumas į pajamas tų mėnesių, kuriais jos buvo išmokėtos.</w:t>
      </w:r>
    </w:p>
    <w:p w14:paraId="291579AB" w14:textId="77777777" w:rsidR="00A953F9" w:rsidRDefault="00A10E05">
      <w:pPr>
        <w:jc w:val="both"/>
        <w:rPr>
          <w:sz w:val="21"/>
          <w:szCs w:val="21"/>
        </w:rPr>
      </w:pPr>
      <w:r>
        <w:rPr>
          <w:sz w:val="21"/>
          <w:szCs w:val="21"/>
        </w:rPr>
        <w:t>2. Išskaičiavus gyventojų pajamų mokestį ir valstybinio socialinio draudimo bei privalomojo sveikatos draudimo įmokas.</w:t>
      </w:r>
    </w:p>
    <w:p w14:paraId="37E9691E" w14:textId="77777777" w:rsidR="00A953F9" w:rsidRDefault="00A10E05">
      <w:pPr>
        <w:jc w:val="both"/>
        <w:rPr>
          <w:sz w:val="21"/>
          <w:szCs w:val="21"/>
        </w:rPr>
      </w:pPr>
      <w:r>
        <w:rPr>
          <w:sz w:val="21"/>
          <w:szCs w:val="21"/>
        </w:rPr>
        <w:t xml:space="preserve">3. Pajamas iš žemės ūkio veiklos skaičiuojant pagal veiklos apskaitos dokumentus. </w:t>
      </w:r>
    </w:p>
    <w:p w14:paraId="10726F21" w14:textId="77777777" w:rsidR="00A953F9" w:rsidRDefault="00A953F9">
      <w:pPr>
        <w:jc w:val="both"/>
        <w:rPr>
          <w:sz w:val="21"/>
          <w:szCs w:val="21"/>
        </w:rPr>
      </w:pPr>
    </w:p>
    <w:p w14:paraId="111E068E" w14:textId="77777777" w:rsidR="00A953F9" w:rsidRDefault="00A953F9">
      <w:pPr>
        <w:jc w:val="both"/>
        <w:rPr>
          <w:sz w:val="21"/>
          <w:szCs w:val="21"/>
        </w:rPr>
      </w:pPr>
    </w:p>
    <w:p w14:paraId="47EE2697" w14:textId="77777777" w:rsidR="00A953F9" w:rsidRDefault="00A10E05">
      <w:pPr>
        <w:jc w:val="both"/>
        <w:rPr>
          <w:b/>
          <w:bCs/>
          <w:caps/>
          <w:sz w:val="21"/>
          <w:szCs w:val="21"/>
        </w:rPr>
      </w:pPr>
      <w:r>
        <w:rPr>
          <w:b/>
          <w:bCs/>
          <w:sz w:val="21"/>
          <w:szCs w:val="21"/>
        </w:rPr>
        <w:t>Bendrai gyvenančių asmenų vienam asmeniui per mėnesį tenkančios pajamos apskaičiuojamos:</w:t>
      </w:r>
    </w:p>
    <w:p w14:paraId="164B40C1" w14:textId="77777777" w:rsidR="00A953F9" w:rsidRDefault="00A10E05">
      <w:pPr>
        <w:jc w:val="both"/>
        <w:rPr>
          <w:sz w:val="21"/>
          <w:szCs w:val="21"/>
        </w:rPr>
      </w:pPr>
      <w:r>
        <w:rPr>
          <w:sz w:val="21"/>
          <w:szCs w:val="21"/>
        </w:rPr>
        <w:t>1. Visą per nurodytą laikotarpį gautų pajamų sumą dalijant iš vertinamo laikotarpio kalendorinių mėnesių skaičiaus ir bendrai gyvenančių asmenų skaičiaus.</w:t>
      </w:r>
    </w:p>
    <w:p w14:paraId="5FFFF40B" w14:textId="77777777" w:rsidR="00A953F9" w:rsidRDefault="00A10E05">
      <w:pPr>
        <w:jc w:val="both"/>
        <w:rPr>
          <w:sz w:val="21"/>
          <w:szCs w:val="21"/>
        </w:rPr>
      </w:pPr>
      <w:r>
        <w:rPr>
          <w:sz w:val="21"/>
          <w:szCs w:val="21"/>
        </w:rPr>
        <w:t xml:space="preserve">2. Į skaičiuojamas globėjų (rūpintojų) pajamas neįskaitant šeimoje globojamo vaiko gautų pajamų ir nenustatant jam tenkančios pajamų dalies. </w:t>
      </w:r>
    </w:p>
    <w:p w14:paraId="79423238" w14:textId="77777777" w:rsidR="00A953F9" w:rsidRDefault="00A10E05">
      <w:pPr>
        <w:jc w:val="both"/>
        <w:rPr>
          <w:sz w:val="21"/>
          <w:szCs w:val="21"/>
        </w:rPr>
      </w:pPr>
      <w:r>
        <w:rPr>
          <w:sz w:val="21"/>
          <w:szCs w:val="21"/>
        </w:rPr>
        <w:t>3. Jeigu bendrai gyvenančių asmenų skaičius pasikeitęs, palyginti su laikotarpiu, pagal kurį skaičiuojamos gautos pajamos teisei į išmoką nustatyti, pajamos, tenkančios vienam asmeniui per mėnesį, apskaičiuojamos, sudedant kiekvieno kreipimosi metu bendrai gyvenančio asmens pajamas, gautas per vertinamą laikotarpį arba šio laikotarpio dalį tų asmenų, kurie tapo bendrai gyvenančiais asmenimis per vertinamą laikotarpį, ir dalijant pajamų sumą iš kreipiantis nurodyto asmenų skaičiaus bei vertinamo laikotarpio kalendorinių mėnesių skaičiaus.</w:t>
      </w:r>
    </w:p>
    <w:p w14:paraId="7B8D8195" w14:textId="77777777" w:rsidR="00A953F9" w:rsidRDefault="00A10E05">
      <w:pPr>
        <w:jc w:val="both"/>
        <w:textAlignment w:val="baseline"/>
        <w:rPr>
          <w:sz w:val="21"/>
          <w:szCs w:val="21"/>
          <w:lang w:eastAsia="lt-LT"/>
        </w:rPr>
      </w:pPr>
      <w:r>
        <w:rPr>
          <w:sz w:val="21"/>
          <w:szCs w:val="21"/>
        </w:rPr>
        <w:t>4. Apskaičiuojant bendrai gyvenančių asmenų vidutines pajamas, neįskaitoma dalis gaunamo darbo užmokesčio</w:t>
      </w:r>
      <w:r>
        <w:rPr>
          <w:rFonts w:eastAsia="Calibri"/>
          <w:bCs/>
          <w:sz w:val="22"/>
          <w:szCs w:val="22"/>
        </w:rPr>
        <w:t xml:space="preserve"> </w:t>
      </w:r>
      <w:r>
        <w:rPr>
          <w:bCs/>
          <w:sz w:val="21"/>
          <w:szCs w:val="21"/>
        </w:rPr>
        <w:t>ir pajamų, gautų iš individualios veiklos, įskaitant pajamas, gautas verčiantis veikla pagal verslo liudijimą ir individualios veiklos vykdymo pažymą,</w:t>
      </w:r>
      <w:r>
        <w:rPr>
          <w:rFonts w:eastAsia="Arial Unicode MS"/>
          <w:bCs/>
          <w:sz w:val="22"/>
          <w:szCs w:val="22"/>
        </w:rPr>
        <w:t xml:space="preserve"> </w:t>
      </w:r>
      <w:r>
        <w:rPr>
          <w:bCs/>
          <w:sz w:val="21"/>
          <w:szCs w:val="21"/>
        </w:rPr>
        <w:t>taip pat dalis nedarbo socialinio draudimo išmokos, mokamos pagal Lietuvos Respublikos nedarbo socialinio draudimo įstatymą</w:t>
      </w:r>
      <w:r>
        <w:rPr>
          <w:sz w:val="21"/>
          <w:szCs w:val="21"/>
        </w:rPr>
        <w:t>:</w:t>
      </w:r>
      <w:r>
        <w:rPr>
          <w:sz w:val="21"/>
          <w:szCs w:val="21"/>
          <w:lang w:eastAsia="lt-LT"/>
        </w:rPr>
        <w:t xml:space="preserve"> 25 proc. – bendrai gyvenantiems asmenims, auginantiems vieną ar du vaikus (įvaikius); 35 proc. – asmenims, vieniems auginantiems vieną ar du vaikus (įvaikius).</w:t>
      </w:r>
    </w:p>
    <w:p w14:paraId="7EB1190D" w14:textId="77777777" w:rsidR="00A953F9" w:rsidRDefault="00A10E05">
      <w:pPr>
        <w:jc w:val="both"/>
        <w:rPr>
          <w:bCs/>
          <w:szCs w:val="24"/>
        </w:rPr>
      </w:pPr>
      <w:r>
        <w:rPr>
          <w:sz w:val="21"/>
          <w:szCs w:val="24"/>
          <w:lang w:eastAsia="lt-LT"/>
        </w:rPr>
        <w:t xml:space="preserve">5. </w:t>
      </w:r>
      <w:r>
        <w:rPr>
          <w:sz w:val="21"/>
          <w:szCs w:val="21"/>
        </w:rPr>
        <w:t>Apskaičiuojant bendrai gyvenančių asmenų, auginančių ir (ar) globojančių vieną ar du vaikus, vidutines pajamas</w:t>
      </w:r>
      <w:r>
        <w:rPr>
          <w:bCs/>
          <w:color w:val="000000"/>
          <w:sz w:val="21"/>
          <w:szCs w:val="21"/>
        </w:rPr>
        <w:t xml:space="preserve">, </w:t>
      </w:r>
      <w:r>
        <w:rPr>
          <w:bCs/>
          <w:sz w:val="21"/>
          <w:szCs w:val="21"/>
          <w:lang w:eastAsia="lt-LT"/>
        </w:rPr>
        <w:t>pilnamečių vaikų (įvaikių) iki 24 metų,</w:t>
      </w:r>
      <w:r>
        <w:rPr>
          <w:b/>
          <w:bCs/>
          <w:color w:val="000000"/>
          <w:sz w:val="21"/>
          <w:szCs w:val="21"/>
        </w:rPr>
        <w:t xml:space="preserve"> </w:t>
      </w:r>
      <w:r>
        <w:rPr>
          <w:bCs/>
          <w:color w:val="000000"/>
          <w:sz w:val="21"/>
          <w:szCs w:val="21"/>
        </w:rPr>
        <w:t>kurie įskaitomi į bendrai gyvenančių asmenų sudėtį pagal Lietuvos Respublikos piniginės socialinės paramos nepasiturintiems gyventojams įstatymo 2 straipsnio 2 dalį,</w:t>
      </w:r>
      <w:r>
        <w:rPr>
          <w:bCs/>
          <w:sz w:val="21"/>
          <w:szCs w:val="21"/>
          <w:lang w:eastAsia="lt-LT"/>
        </w:rPr>
        <w:t xml:space="preserve"> pajamos nevertinamos. </w:t>
      </w:r>
    </w:p>
    <w:p w14:paraId="6B1B0586" w14:textId="77777777" w:rsidR="00A953F9" w:rsidRDefault="00A10E05" w:rsidP="00A10E05">
      <w:pPr>
        <w:ind w:firstLine="4320"/>
      </w:pPr>
      <w:r>
        <w:t>_____________</w:t>
      </w:r>
    </w:p>
    <w:p w14:paraId="06AFE4FD" w14:textId="77777777" w:rsidR="00A10E05" w:rsidRDefault="00A10E05" w:rsidP="00A10E05">
      <w:pPr>
        <w:ind w:firstLine="7371"/>
        <w:sectPr w:rsidR="00A10E05">
          <w:footnotePr>
            <w:numFmt w:val="chicago"/>
          </w:footnotePr>
          <w:pgSz w:w="11907" w:h="16840" w:code="9"/>
          <w:pgMar w:top="851" w:right="709" w:bottom="851" w:left="1418" w:header="425" w:footer="851" w:gutter="0"/>
          <w:pgNumType w:start="1"/>
          <w:cols w:space="1296"/>
          <w:titlePg/>
        </w:sectPr>
      </w:pPr>
    </w:p>
    <w:p w14:paraId="24F06267" w14:textId="77777777" w:rsidR="00A10E05" w:rsidRDefault="00A10E05" w:rsidP="00A10E05">
      <w:pPr>
        <w:ind w:firstLine="7371"/>
        <w:rPr>
          <w:bCs/>
          <w:sz w:val="22"/>
          <w:szCs w:val="22"/>
        </w:rPr>
      </w:pPr>
      <w:r>
        <w:rPr>
          <w:bCs/>
          <w:sz w:val="22"/>
          <w:szCs w:val="22"/>
        </w:rPr>
        <w:t xml:space="preserve">Prašymo gauti išmoką </w:t>
      </w:r>
    </w:p>
    <w:p w14:paraId="34FBCE81" w14:textId="77777777" w:rsidR="00A953F9" w:rsidRDefault="00A10E05" w:rsidP="00A10E05">
      <w:pPr>
        <w:ind w:firstLine="7371"/>
        <w:rPr>
          <w:bCs/>
          <w:sz w:val="22"/>
          <w:szCs w:val="22"/>
        </w:rPr>
      </w:pPr>
      <w:r>
        <w:rPr>
          <w:bCs/>
          <w:sz w:val="22"/>
          <w:szCs w:val="22"/>
        </w:rPr>
        <w:t xml:space="preserve">SP-3 (A1) formos </w:t>
      </w:r>
    </w:p>
    <w:p w14:paraId="3B2DF079" w14:textId="77777777" w:rsidR="00A953F9" w:rsidRDefault="00A10E05">
      <w:pPr>
        <w:ind w:left="7371"/>
        <w:rPr>
          <w:sz w:val="10"/>
          <w:szCs w:val="10"/>
        </w:rPr>
      </w:pPr>
      <w:r>
        <w:rPr>
          <w:bCs/>
          <w:sz w:val="22"/>
          <w:szCs w:val="22"/>
        </w:rPr>
        <w:t>2 priedas</w:t>
      </w:r>
      <w:r>
        <w:rPr>
          <w:szCs w:val="24"/>
        </w:rPr>
        <w:t xml:space="preserve"> </w:t>
      </w:r>
    </w:p>
    <w:p w14:paraId="6C6F21FA" w14:textId="77777777" w:rsidR="00A953F9" w:rsidRDefault="00A953F9">
      <w:pPr>
        <w:rPr>
          <w:sz w:val="10"/>
          <w:szCs w:val="10"/>
        </w:rPr>
      </w:pPr>
    </w:p>
    <w:p w14:paraId="7E7773B8" w14:textId="77777777" w:rsidR="00A953F9" w:rsidRDefault="00A953F9">
      <w:pPr>
        <w:rPr>
          <w:sz w:val="10"/>
          <w:szCs w:val="10"/>
        </w:rPr>
      </w:pPr>
    </w:p>
    <w:p w14:paraId="479F5C72" w14:textId="77777777" w:rsidR="00A953F9" w:rsidRDefault="00A10E05">
      <w:pPr>
        <w:jc w:val="center"/>
        <w:rPr>
          <w:b/>
          <w:szCs w:val="24"/>
        </w:rPr>
      </w:pPr>
      <w:r>
        <w:rPr>
          <w:b/>
          <w:szCs w:val="24"/>
        </w:rPr>
        <w:t xml:space="preserve">PAPILDOMA INFORMACIJA APIE ASMENIS, </w:t>
      </w:r>
    </w:p>
    <w:p w14:paraId="47AA4BF8" w14:textId="77777777" w:rsidR="00A953F9" w:rsidRDefault="00A10E05">
      <w:pPr>
        <w:jc w:val="center"/>
        <w:rPr>
          <w:sz w:val="10"/>
          <w:szCs w:val="10"/>
        </w:rPr>
      </w:pPr>
      <w:r>
        <w:rPr>
          <w:b/>
          <w:szCs w:val="24"/>
        </w:rPr>
        <w:t xml:space="preserve">BESIKREIPIANČIUS DĖL IŠMOKOS VAIKUI </w:t>
      </w:r>
    </w:p>
    <w:p w14:paraId="6B3138AA" w14:textId="77777777" w:rsidR="00A953F9" w:rsidRDefault="00A953F9">
      <w:pPr>
        <w:spacing w:line="260" w:lineRule="atLeast"/>
        <w:jc w:val="both"/>
        <w:rPr>
          <w:sz w:val="10"/>
          <w:szCs w:val="10"/>
        </w:rPr>
      </w:pPr>
    </w:p>
    <w:p w14:paraId="5A57CE36" w14:textId="77777777" w:rsidR="00A953F9" w:rsidRDefault="00A10E05">
      <w:pPr>
        <w:jc w:val="both"/>
        <w:rPr>
          <w:sz w:val="22"/>
          <w:szCs w:val="22"/>
        </w:rPr>
      </w:pPr>
      <w:r>
        <w:rPr>
          <w:sz w:val="22"/>
          <w:szCs w:val="22"/>
        </w:rPr>
        <w:t>1. Jei į Prašymo gauti išmoką SP-3 (A1) formos 2.5 papunktį atsakėte „</w:t>
      </w:r>
      <w:r>
        <w:rPr>
          <w:b/>
          <w:bCs/>
          <w:sz w:val="22"/>
          <w:szCs w:val="22"/>
        </w:rPr>
        <w:t>Taip</w:t>
      </w:r>
      <w:r>
        <w:rPr>
          <w:sz w:val="22"/>
          <w:szCs w:val="22"/>
        </w:rPr>
        <w:t xml:space="preserve">“, atsakykite į šio priedo 1.1–1.4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758EE294" w14:textId="77777777" w:rsidR="00A953F9" w:rsidRDefault="00A10E05">
      <w:pPr>
        <w:jc w:val="both"/>
        <w:rPr>
          <w:sz w:val="22"/>
          <w:szCs w:val="22"/>
        </w:rPr>
      </w:pPr>
      <w:r>
        <w:rPr>
          <w:sz w:val="22"/>
          <w:szCs w:val="22"/>
        </w:rPr>
        <w:t>1.1. Ar bent vienas iš vaiko tėvų, bendrai gyvenančių asmenų (išskyrus vaikus (asmenis) iki 24 metų) gyvena, dirba, vykdo savarankišką veiklą kitoje ES ar EEE šalyje, Šveicarijos Konfederacijoje arba iki 2020 m. gruodžio 31 d. išvyko gyventi, įsidarbino ar pradėjo vykdyti savarankišką veiklą Jungtinėje Didžiosios Britanijos ir Šiaurės Airijos Karalystėje (toliau – Jungtinė Karalystė) ir iki dabar ten gyvena, dirba ar vykdo savarankišką veiklą?</w:t>
      </w:r>
    </w:p>
    <w:p w14:paraId="0597365D" w14:textId="77777777" w:rsidR="00A953F9" w:rsidRDefault="00A10E05">
      <w:pPr>
        <w:jc w:val="both"/>
        <w:rPr>
          <w:sz w:val="22"/>
          <w:szCs w:val="22"/>
        </w:rPr>
      </w:pPr>
      <w:r>
        <w:rPr>
          <w:i/>
          <w:sz w:val="22"/>
          <w:szCs w:val="22"/>
        </w:rPr>
        <w:t>Dirba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150D4529" w14:textId="77777777" w:rsidR="00A953F9" w:rsidRDefault="00A10E05">
      <w:pPr>
        <w:tabs>
          <w:tab w:val="left" w:pos="567"/>
        </w:tabs>
        <w:jc w:val="both"/>
        <w:rPr>
          <w:sz w:val="22"/>
          <w:szCs w:val="22"/>
        </w:rPr>
      </w:pPr>
      <w:r>
        <w:rPr>
          <w:i/>
          <w:sz w:val="22"/>
          <w:szCs w:val="22"/>
        </w:rPr>
        <w:t>Gauna išmoką (-</w:t>
      </w:r>
      <w:proofErr w:type="spellStart"/>
      <w:r>
        <w:rPr>
          <w:i/>
          <w:sz w:val="22"/>
          <w:szCs w:val="22"/>
        </w:rPr>
        <w:t>as</w:t>
      </w:r>
      <w:proofErr w:type="spellEnd"/>
      <w:r>
        <w:rPr>
          <w:i/>
          <w:sz w:val="22"/>
          <w:szCs w:val="22"/>
        </w:rPr>
        <w:t>):</w:t>
      </w:r>
      <w:r>
        <w:rPr>
          <w:sz w:val="22"/>
          <w:szCs w:val="22"/>
        </w:rPr>
        <w:t xml:space="preserve"> </w:t>
      </w:r>
      <w:r>
        <w:rPr>
          <w:sz w:val="22"/>
          <w:szCs w:val="22"/>
        </w:rPr>
        <w:sym w:font="Webdings" w:char="F063"/>
      </w:r>
      <w:r>
        <w:rPr>
          <w:sz w:val="22"/>
          <w:szCs w:val="22"/>
        </w:rPr>
        <w:t xml:space="preserve"> nedarbo draudimo išmoką </w:t>
      </w:r>
      <w:r>
        <w:rPr>
          <w:sz w:val="22"/>
          <w:szCs w:val="22"/>
        </w:rPr>
        <w:sym w:font="Webdings" w:char="F063"/>
      </w:r>
      <w:r>
        <w:rPr>
          <w:sz w:val="22"/>
          <w:szCs w:val="22"/>
        </w:rPr>
        <w:t xml:space="preserve"> ligos išmoką </w:t>
      </w:r>
      <w:r>
        <w:rPr>
          <w:sz w:val="22"/>
          <w:szCs w:val="22"/>
        </w:rPr>
        <w:sym w:font="Webdings" w:char="F063"/>
      </w:r>
      <w:r>
        <w:rPr>
          <w:sz w:val="22"/>
          <w:szCs w:val="22"/>
        </w:rPr>
        <w:t xml:space="preserve"> motinystės (tėvystės) išmoką </w:t>
      </w:r>
      <w:r>
        <w:rPr>
          <w:sz w:val="22"/>
          <w:szCs w:val="22"/>
        </w:rPr>
        <w:sym w:font="Webdings" w:char="F063"/>
      </w:r>
      <w:r>
        <w:rPr>
          <w:sz w:val="22"/>
          <w:szCs w:val="22"/>
        </w:rPr>
        <w:t xml:space="preserve"> pensiją </w:t>
      </w:r>
      <w:r>
        <w:rPr>
          <w:sz w:val="22"/>
          <w:szCs w:val="22"/>
        </w:rPr>
        <w:sym w:font="Webdings" w:char="F063"/>
      </w:r>
      <w:r>
        <w:rPr>
          <w:sz w:val="22"/>
          <w:szCs w:val="22"/>
        </w:rPr>
        <w:t xml:space="preserve"> išmoką šeimai arba išmoką vaikui </w:t>
      </w:r>
    </w:p>
    <w:p w14:paraId="3922F24A" w14:textId="77777777" w:rsidR="00A953F9" w:rsidRDefault="00A10E05">
      <w:pPr>
        <w:tabs>
          <w:tab w:val="left" w:pos="567"/>
        </w:tabs>
        <w:spacing w:line="320" w:lineRule="atLeast"/>
        <w:jc w:val="both"/>
        <w:rPr>
          <w:sz w:val="22"/>
          <w:szCs w:val="22"/>
        </w:rPr>
      </w:pPr>
      <w:r>
        <w:rPr>
          <w:i/>
          <w:iCs/>
          <w:sz w:val="22"/>
          <w:szCs w:val="22"/>
        </w:rPr>
        <w:t>Gyvena</w:t>
      </w:r>
      <w:r>
        <w:rPr>
          <w:sz w:val="22"/>
          <w:szCs w:val="22"/>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0CB5C3CC" w14:textId="77777777" w:rsidR="00A953F9" w:rsidRDefault="00A953F9">
      <w:pPr>
        <w:rPr>
          <w:sz w:val="6"/>
          <w:szCs w:val="6"/>
        </w:rPr>
      </w:pPr>
    </w:p>
    <w:p w14:paraId="34252474" w14:textId="77777777" w:rsidR="00A953F9" w:rsidRDefault="00A10E05">
      <w:pPr>
        <w:tabs>
          <w:tab w:val="left" w:pos="567"/>
          <w:tab w:val="left" w:pos="9781"/>
        </w:tabs>
        <w:jc w:val="both"/>
        <w:rPr>
          <w:sz w:val="22"/>
          <w:szCs w:val="22"/>
        </w:rPr>
      </w:pPr>
      <w:r>
        <w:rPr>
          <w:sz w:val="22"/>
          <w:szCs w:val="22"/>
        </w:rPr>
        <w:t>Jei pažymėjote „Taip“, nurodykite duomenis apie šį (šiuos) asmenį (-</w:t>
      </w:r>
      <w:proofErr w:type="spellStart"/>
      <w:r>
        <w:rPr>
          <w:sz w:val="22"/>
          <w:szCs w:val="22"/>
        </w:rPr>
        <w:t>is</w:t>
      </w:r>
      <w:proofErr w:type="spellEnd"/>
      <w:r>
        <w:rPr>
          <w:sz w:val="22"/>
          <w:szCs w:val="22"/>
        </w:rPr>
        <w:t>): vardą, pavardę, šalį, identifikacijos numerį toje šalyje (asmens kodą ar kitą identifikacijos numerį, naudojamą toje šalyje), gyvenamosios vietos adresą ir kt. Jei bent vienas iš vaiko tėvų, bendrai gyvenančių asmenų (išskyrus vaikus (asmenis) iki 24 metų) gyvena, dirba, vykdo savarankišką veiklą Jungtinėje Karalystėje, nurodykite persikėlimo gyventi, įsidarbinimo ar savarankiškos veiklos vykdymo Jungtinėje Karalystėje pradžios datą.</w:t>
      </w:r>
    </w:p>
    <w:p w14:paraId="0FF44A97" w14:textId="77777777" w:rsidR="00A953F9" w:rsidRDefault="00A953F9">
      <w:pPr>
        <w:rPr>
          <w:sz w:val="6"/>
          <w:szCs w:val="6"/>
        </w:rPr>
      </w:pPr>
    </w:p>
    <w:p w14:paraId="29DE2B2B" w14:textId="77777777" w:rsidR="00A953F9" w:rsidRDefault="00A10E05">
      <w:pPr>
        <w:tabs>
          <w:tab w:val="left" w:pos="567"/>
          <w:tab w:val="left" w:pos="9781"/>
        </w:tabs>
        <w:rPr>
          <w:sz w:val="22"/>
          <w:szCs w:val="22"/>
        </w:rPr>
      </w:pPr>
      <w:r>
        <w:rPr>
          <w:sz w:val="22"/>
          <w:szCs w:val="22"/>
        </w:rPr>
        <w:t xml:space="preserve">________________________________________________________________________________________ </w:t>
      </w:r>
    </w:p>
    <w:p w14:paraId="4B2ADFD2" w14:textId="77777777" w:rsidR="00A953F9" w:rsidRDefault="00A10E05">
      <w:pPr>
        <w:tabs>
          <w:tab w:val="left" w:pos="9780"/>
        </w:tabs>
        <w:ind w:right="-1"/>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 </w:t>
      </w:r>
    </w:p>
    <w:p w14:paraId="46D954E7" w14:textId="77777777" w:rsidR="00A953F9" w:rsidRDefault="00A953F9">
      <w:pPr>
        <w:rPr>
          <w:sz w:val="10"/>
          <w:szCs w:val="10"/>
        </w:rPr>
      </w:pPr>
    </w:p>
    <w:p w14:paraId="1A9B050D" w14:textId="77777777" w:rsidR="00A953F9" w:rsidRDefault="00A10E05">
      <w:pPr>
        <w:jc w:val="both"/>
        <w:rPr>
          <w:sz w:val="22"/>
          <w:szCs w:val="22"/>
        </w:rPr>
      </w:pPr>
      <w:r>
        <w:rPr>
          <w:sz w:val="22"/>
          <w:szCs w:val="22"/>
        </w:rPr>
        <w:t>1.2. Ar vaikas (-ai), už kurį (-</w:t>
      </w:r>
      <w:proofErr w:type="spellStart"/>
      <w:r>
        <w:rPr>
          <w:sz w:val="22"/>
          <w:szCs w:val="22"/>
        </w:rPr>
        <w:t>iuos</w:t>
      </w:r>
      <w:proofErr w:type="spellEnd"/>
      <w:r>
        <w:rPr>
          <w:sz w:val="22"/>
          <w:szCs w:val="22"/>
        </w:rPr>
        <w:t xml:space="preserve">) prašoma skirti išmoką vaikui, gyvena kitoje ES ar EEE šalyje, Šveicarijos Konfederacijoje arba gimė ar išvyko gyventi į Jungtinę Karalystę iki 2020 m. gruodžio 31 d. ir iki dabar ten gyvena?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481D831D" w14:textId="77777777" w:rsidR="00A953F9" w:rsidRDefault="00A953F9">
      <w:pPr>
        <w:rPr>
          <w:sz w:val="6"/>
          <w:szCs w:val="6"/>
        </w:rPr>
      </w:pPr>
    </w:p>
    <w:p w14:paraId="2F3BBCA3" w14:textId="77777777" w:rsidR="00A953F9" w:rsidRDefault="00A10E05">
      <w:pPr>
        <w:jc w:val="both"/>
        <w:rPr>
          <w:sz w:val="22"/>
          <w:szCs w:val="22"/>
        </w:rPr>
      </w:pPr>
      <w:r>
        <w:rPr>
          <w:sz w:val="22"/>
          <w:szCs w:val="22"/>
        </w:rPr>
        <w:t>Jei pažymėjote „Taip“, nurodykite valstybę ir deklaruotos gyvenamosios vietos arba faktinės gyvenamosios vietos, jeigu asmuo nėra deklaravęs gyvenamosios vietos, adresą. Jei vaikas (-ai), už kurį (-</w:t>
      </w:r>
      <w:proofErr w:type="spellStart"/>
      <w:r>
        <w:rPr>
          <w:sz w:val="22"/>
          <w:szCs w:val="22"/>
        </w:rPr>
        <w:t>iuos</w:t>
      </w:r>
      <w:proofErr w:type="spellEnd"/>
      <w:r>
        <w:rPr>
          <w:sz w:val="22"/>
          <w:szCs w:val="22"/>
        </w:rPr>
        <w:t>) prašoma skirti išmoką vaikui, gyvena Jungtinėje Karalystėje, nurodykite persikėlimo gyventi į šią valstybę datą.</w:t>
      </w:r>
    </w:p>
    <w:p w14:paraId="21C08F89" w14:textId="77777777" w:rsidR="00A953F9" w:rsidRDefault="00A953F9">
      <w:pPr>
        <w:rPr>
          <w:sz w:val="6"/>
          <w:szCs w:val="6"/>
        </w:rPr>
      </w:pPr>
    </w:p>
    <w:p w14:paraId="734F37D5" w14:textId="77777777" w:rsidR="00A953F9" w:rsidRDefault="00A10E05">
      <w:pPr>
        <w:jc w:val="both"/>
        <w:rPr>
          <w:sz w:val="22"/>
          <w:szCs w:val="22"/>
        </w:rPr>
      </w:pPr>
      <w:r>
        <w:rPr>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411DE801" w14:textId="77777777" w:rsidR="00A953F9" w:rsidRDefault="00A953F9">
      <w:pPr>
        <w:rPr>
          <w:sz w:val="10"/>
          <w:szCs w:val="10"/>
        </w:rPr>
      </w:pPr>
    </w:p>
    <w:p w14:paraId="335A517F" w14:textId="77777777" w:rsidR="00A953F9" w:rsidRDefault="00A10E05">
      <w:pPr>
        <w:jc w:val="both"/>
        <w:rPr>
          <w:sz w:val="22"/>
          <w:szCs w:val="22"/>
        </w:rPr>
      </w:pPr>
      <w:r>
        <w:rPr>
          <w:sz w:val="22"/>
          <w:szCs w:val="22"/>
        </w:rPr>
        <w:t xml:space="preserve">1.3. Ar Jums ar šio priedo 1 punkte nurodytam asmeniui kitoje ES ar EEE šalyje, Šveicarijos Konfederacijoje ar Jungtinėje Karalystėje yra mokama išmoka vaikui?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2AF53487" w14:textId="77777777" w:rsidR="00A953F9" w:rsidRDefault="00A10E05">
      <w:pPr>
        <w:ind w:right="-1"/>
        <w:jc w:val="both"/>
        <w:rPr>
          <w:sz w:val="22"/>
          <w:szCs w:val="22"/>
        </w:rPr>
      </w:pPr>
      <w:r>
        <w:rPr>
          <w:sz w:val="22"/>
          <w:szCs w:val="22"/>
        </w:rPr>
        <w:t>1.4. Jei neturite informacijos apie šio priedo 1 punkte nurodyto asmens gyvenamąją vietą, darbą, savarankišką veiklą ar išmokų vaikui gavimą kitoje ES ar EEE šalyje, Šveicarijos Konfederacijoje ar Jungtinėje Karalystėje, nurodykite priežastį.</w:t>
      </w:r>
    </w:p>
    <w:p w14:paraId="1BECEC26" w14:textId="77777777" w:rsidR="00A953F9" w:rsidRDefault="00A10E05">
      <w:pPr>
        <w:ind w:right="-1"/>
        <w:jc w:val="both"/>
        <w:rPr>
          <w:sz w:val="22"/>
          <w:szCs w:val="22"/>
        </w:rPr>
      </w:pPr>
      <w:r>
        <w:rPr>
          <w:sz w:val="22"/>
          <w:szCs w:val="22"/>
        </w:rPr>
        <w:t xml:space="preserve">_____________________________________________________________________________________ </w:t>
      </w:r>
    </w:p>
    <w:p w14:paraId="6B2C1DC2" w14:textId="77777777" w:rsidR="00A953F9" w:rsidRDefault="00A10E05">
      <w:pPr>
        <w:tabs>
          <w:tab w:val="left" w:pos="9780"/>
        </w:tabs>
        <w:ind w:right="-1"/>
        <w:jc w:val="both"/>
        <w:rPr>
          <w:sz w:val="22"/>
          <w:szCs w:val="22"/>
        </w:rPr>
      </w:pPr>
      <w:r>
        <w:rPr>
          <w:sz w:val="22"/>
          <w:szCs w:val="22"/>
        </w:rPr>
        <w:t>_____________________________________________________________________________________</w:t>
      </w:r>
    </w:p>
    <w:p w14:paraId="167E7EE9" w14:textId="77777777" w:rsidR="00A953F9" w:rsidRDefault="00A953F9">
      <w:pPr>
        <w:rPr>
          <w:sz w:val="10"/>
          <w:szCs w:val="10"/>
        </w:rPr>
      </w:pPr>
    </w:p>
    <w:p w14:paraId="0DD7659F" w14:textId="77777777" w:rsidR="00A953F9" w:rsidRDefault="00A10E05">
      <w:pPr>
        <w:tabs>
          <w:tab w:val="left" w:pos="426"/>
          <w:tab w:val="left" w:pos="1134"/>
          <w:tab w:val="left" w:pos="2127"/>
          <w:tab w:val="left" w:pos="2552"/>
        </w:tabs>
        <w:jc w:val="both"/>
        <w:rPr>
          <w:sz w:val="22"/>
          <w:szCs w:val="22"/>
        </w:rPr>
      </w:pPr>
      <w:r>
        <w:rPr>
          <w:sz w:val="22"/>
          <w:szCs w:val="22"/>
        </w:rPr>
        <w:t>2. Jei į Prašymo gauti išmoką SP-3 (A1) formos 2.4 papunktį atsakėte „</w:t>
      </w:r>
      <w:r>
        <w:rPr>
          <w:b/>
          <w:bCs/>
          <w:sz w:val="22"/>
          <w:szCs w:val="22"/>
        </w:rPr>
        <w:t>Taip</w:t>
      </w:r>
      <w:r>
        <w:rPr>
          <w:sz w:val="22"/>
          <w:szCs w:val="22"/>
        </w:rPr>
        <w:t xml:space="preserve">“, atsakykite į šio priedo 2.1–2.8 papunkčių klausimus </w:t>
      </w:r>
      <w:r>
        <w:rPr>
          <w:i/>
          <w:iCs/>
          <w:sz w:val="22"/>
          <w:szCs w:val="22"/>
        </w:rPr>
        <w:t xml:space="preserve">(reikalingą variantą pažymėkite </w:t>
      </w:r>
      <w:r>
        <w:rPr>
          <w:i/>
          <w:iCs/>
          <w:sz w:val="22"/>
          <w:szCs w:val="22"/>
        </w:rPr>
        <w:sym w:font="Wingdings 2" w:char="F051"/>
      </w:r>
      <w:r>
        <w:rPr>
          <w:i/>
          <w:iCs/>
          <w:sz w:val="22"/>
          <w:szCs w:val="22"/>
        </w:rPr>
        <w:t>)</w:t>
      </w:r>
      <w:r>
        <w:rPr>
          <w:sz w:val="22"/>
          <w:szCs w:val="22"/>
        </w:rPr>
        <w:t>:</w:t>
      </w:r>
    </w:p>
    <w:p w14:paraId="1B624859" w14:textId="77777777" w:rsidR="00A953F9" w:rsidRDefault="00A10E05">
      <w:pPr>
        <w:tabs>
          <w:tab w:val="left" w:pos="426"/>
          <w:tab w:val="left" w:pos="1134"/>
          <w:tab w:val="left" w:pos="2127"/>
          <w:tab w:val="left" w:pos="2552"/>
        </w:tabs>
        <w:jc w:val="both"/>
        <w:rPr>
          <w:sz w:val="10"/>
          <w:szCs w:val="10"/>
        </w:rPr>
      </w:pPr>
      <w:r>
        <w:rPr>
          <w:sz w:val="22"/>
          <w:szCs w:val="22"/>
        </w:rPr>
        <w:t xml:space="preserve">2.1. Ar leidimas laikinai gyventi Lietuvos Respublikoje išduotas kaip ketinančiam dirbti Lietuvos Respublikoje aukštos profesinės kvalifikacijos reikalaujantį darbą?                                                                       </w:t>
      </w:r>
      <w:r>
        <w:rPr>
          <w:sz w:val="22"/>
          <w:szCs w:val="22"/>
        </w:rPr>
        <w:sym w:font="Webdings" w:char="F063"/>
      </w:r>
      <w:r>
        <w:rPr>
          <w:sz w:val="22"/>
          <w:szCs w:val="22"/>
        </w:rPr>
        <w:t xml:space="preserve"> Taip </w:t>
      </w:r>
      <w:r>
        <w:rPr>
          <w:sz w:val="22"/>
          <w:szCs w:val="22"/>
        </w:rPr>
        <w:sym w:font="Webdings" w:char="F063"/>
      </w:r>
      <w:r>
        <w:rPr>
          <w:sz w:val="22"/>
          <w:szCs w:val="22"/>
        </w:rPr>
        <w:t xml:space="preserve"> Ne  </w:t>
      </w:r>
    </w:p>
    <w:p w14:paraId="247E5207" w14:textId="77777777" w:rsidR="00A953F9" w:rsidRDefault="00A10E05">
      <w:pPr>
        <w:suppressAutoHyphens/>
        <w:jc w:val="both"/>
        <w:textAlignment w:val="center"/>
        <w:rPr>
          <w:color w:val="000000"/>
          <w:sz w:val="22"/>
          <w:szCs w:val="22"/>
          <w:lang w:eastAsia="lt-LT"/>
        </w:rPr>
      </w:pPr>
      <w:r>
        <w:rPr>
          <w:color w:val="000000"/>
          <w:sz w:val="22"/>
          <w:szCs w:val="22"/>
          <w:lang w:eastAsia="lt-LT"/>
        </w:rPr>
        <w:t xml:space="preserve">2.2. Ar išduotas leidimas laikinai gyventi ir leista dirbti Lietuvos Respublikoje ir dirbate Lietuvos Respublikoje arba dirbote ne trumpesnį kaip 6 mėnesių laikotarpį ir esate įsiregistravęs Užimtumo tarnyboje prie Lietuvos Respublikos socialinės apsaugos ir darbo ministerijos kaip bedarbis?                                             </w:t>
      </w:r>
      <w:r>
        <w:rPr>
          <w:color w:val="000000"/>
          <w:sz w:val="22"/>
          <w:szCs w:val="22"/>
          <w:lang w:eastAsia="lt-LT"/>
        </w:rPr>
        <w:sym w:font="Webdings" w:char="F063"/>
      </w:r>
      <w:r>
        <w:rPr>
          <w:color w:val="000000"/>
          <w:sz w:val="22"/>
          <w:szCs w:val="22"/>
          <w:lang w:eastAsia="lt-LT"/>
        </w:rPr>
        <w:t xml:space="preserve"> Taip </w:t>
      </w:r>
      <w:r>
        <w:rPr>
          <w:color w:val="000000"/>
          <w:sz w:val="22"/>
          <w:szCs w:val="22"/>
          <w:lang w:eastAsia="lt-LT"/>
        </w:rPr>
        <w:sym w:font="Webdings" w:char="F063"/>
      </w:r>
      <w:r>
        <w:rPr>
          <w:color w:val="000000"/>
          <w:sz w:val="22"/>
          <w:szCs w:val="22"/>
          <w:lang w:eastAsia="lt-LT"/>
        </w:rPr>
        <w:t xml:space="preserve"> Ne </w:t>
      </w:r>
    </w:p>
    <w:p w14:paraId="1D1DAC43" w14:textId="77777777" w:rsidR="00A953F9" w:rsidRDefault="00A10E05">
      <w:pPr>
        <w:suppressAutoHyphens/>
        <w:ind w:right="-1"/>
        <w:jc w:val="both"/>
        <w:textAlignment w:val="center"/>
        <w:rPr>
          <w:sz w:val="22"/>
          <w:szCs w:val="22"/>
        </w:rPr>
      </w:pPr>
      <w:r>
        <w:rPr>
          <w:sz w:val="22"/>
          <w:szCs w:val="22"/>
          <w:lang w:eastAsia="lt-LT"/>
        </w:rPr>
        <w:t xml:space="preserve">2.3. Ar esate ES valstybės narės ar EEE šalies pilietis ar jo šeimos narys?                                       </w:t>
      </w:r>
      <w:r>
        <w:rPr>
          <w:color w:val="000000"/>
          <w:sz w:val="22"/>
          <w:szCs w:val="22"/>
          <w:lang w:eastAsia="lt-LT"/>
        </w:rPr>
        <w:sym w:font="Webdings" w:char="F063"/>
      </w:r>
      <w:r>
        <w:rPr>
          <w:color w:val="000000"/>
          <w:sz w:val="22"/>
          <w:szCs w:val="22"/>
          <w:lang w:eastAsia="lt-LT"/>
        </w:rPr>
        <w:t xml:space="preserve"> Taip </w:t>
      </w:r>
      <w:r>
        <w:rPr>
          <w:sz w:val="22"/>
          <w:szCs w:val="22"/>
        </w:rPr>
        <w:sym w:font="Webdings" w:char="F063"/>
      </w:r>
      <w:r>
        <w:rPr>
          <w:sz w:val="22"/>
          <w:szCs w:val="22"/>
        </w:rPr>
        <w:t xml:space="preserve"> Ne</w:t>
      </w:r>
    </w:p>
    <w:p w14:paraId="16665864" w14:textId="77777777" w:rsidR="00A953F9" w:rsidRDefault="00A953F9">
      <w:pPr>
        <w:rPr>
          <w:sz w:val="10"/>
          <w:szCs w:val="10"/>
        </w:rPr>
      </w:pPr>
    </w:p>
    <w:p w14:paraId="6F59A3D5" w14:textId="77777777" w:rsidR="00A953F9" w:rsidRDefault="00A10E05">
      <w:pPr>
        <w:suppressAutoHyphens/>
        <w:jc w:val="both"/>
        <w:textAlignment w:val="center"/>
        <w:rPr>
          <w:sz w:val="22"/>
          <w:szCs w:val="22"/>
        </w:rPr>
      </w:pPr>
      <w:r>
        <w:rPr>
          <w:color w:val="000000"/>
          <w:sz w:val="22"/>
          <w:szCs w:val="22"/>
          <w:lang w:eastAsia="lt-LT"/>
        </w:rPr>
        <w:t xml:space="preserve">2.4. Ar esate užsienietis, kuriam leidimas laikinai gyventi Lietuvos Respublikoje išduotas kaip perkeltam įmonės viduje ne trumpesniam kaip 9 mėnesių laikotarpiui?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5CEF025C" w14:textId="77777777" w:rsidR="00A953F9" w:rsidRDefault="00A953F9">
      <w:pPr>
        <w:rPr>
          <w:sz w:val="10"/>
          <w:szCs w:val="10"/>
        </w:rPr>
      </w:pPr>
    </w:p>
    <w:p w14:paraId="583A777C" w14:textId="77777777" w:rsidR="00A953F9" w:rsidRDefault="00A10E05">
      <w:pPr>
        <w:suppressAutoHyphens/>
        <w:jc w:val="both"/>
        <w:textAlignment w:val="center"/>
        <w:rPr>
          <w:sz w:val="22"/>
          <w:szCs w:val="22"/>
        </w:rPr>
      </w:pPr>
      <w:r>
        <w:rPr>
          <w:color w:val="000000"/>
          <w:sz w:val="22"/>
          <w:szCs w:val="22"/>
          <w:lang w:eastAsia="lt-LT"/>
        </w:rPr>
        <w:t>2.5. Ar esate užsienietis, kuriam suteiktas prieglobstis Lietuvos Respublikoje?</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5606B7BF" w14:textId="77777777" w:rsidR="00A953F9" w:rsidRDefault="00A953F9">
      <w:pPr>
        <w:rPr>
          <w:sz w:val="10"/>
          <w:szCs w:val="10"/>
        </w:rPr>
      </w:pPr>
    </w:p>
    <w:p w14:paraId="5AC40336" w14:textId="77777777" w:rsidR="00A953F9" w:rsidRDefault="00A10E05">
      <w:pPr>
        <w:suppressAutoHyphens/>
        <w:jc w:val="both"/>
        <w:textAlignment w:val="center"/>
        <w:rPr>
          <w:sz w:val="22"/>
          <w:szCs w:val="22"/>
        </w:rPr>
      </w:pPr>
      <w:r>
        <w:rPr>
          <w:color w:val="000000"/>
          <w:sz w:val="22"/>
          <w:szCs w:val="22"/>
          <w:lang w:eastAsia="lt-LT"/>
        </w:rPr>
        <w:t xml:space="preserve">2.6. Ar esate Australijos, Japonijos, Jungtinės Karalystės, Jungtinių Amerikos Valstijų, Kanados, Naujosios Zelandijos, Pietų Korėjos pilietis ar jo šeimos narys, kuriam išduotas leidimas laikinai gyventi Lietuvos Respublikoje?                                                        </w:t>
      </w:r>
      <w:r>
        <w:rPr>
          <w:bCs/>
          <w:color w:val="000000"/>
          <w:sz w:val="22"/>
          <w:szCs w:val="22"/>
          <w:lang w:eastAsia="lt-LT"/>
        </w:rPr>
        <w:t xml:space="preserv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2CBC0CE1" w14:textId="77777777" w:rsidR="00A953F9" w:rsidRDefault="00A953F9">
      <w:pPr>
        <w:rPr>
          <w:sz w:val="10"/>
          <w:szCs w:val="10"/>
        </w:rPr>
      </w:pPr>
    </w:p>
    <w:p w14:paraId="4546DA8C" w14:textId="77777777" w:rsidR="00A953F9" w:rsidRDefault="00A10E05">
      <w:pPr>
        <w:suppressAutoHyphens/>
        <w:jc w:val="both"/>
        <w:textAlignment w:val="center"/>
        <w:rPr>
          <w:sz w:val="22"/>
          <w:szCs w:val="22"/>
        </w:rPr>
      </w:pPr>
      <w:r>
        <w:rPr>
          <w:color w:val="000000"/>
          <w:sz w:val="22"/>
          <w:szCs w:val="22"/>
          <w:lang w:eastAsia="lt-LT"/>
        </w:rPr>
        <w:t xml:space="preserve">2.7. Ar esate užsienietis, kuriam suteikta laikinoji apsauga Lietuvos Respublikoje?                        </w:t>
      </w:r>
      <w:r>
        <w:rPr>
          <w:sz w:val="22"/>
          <w:szCs w:val="22"/>
        </w:rPr>
        <w:sym w:font="Webdings" w:char="F063"/>
      </w:r>
      <w:r>
        <w:rPr>
          <w:sz w:val="22"/>
          <w:szCs w:val="22"/>
        </w:rPr>
        <w:t xml:space="preserve"> Taip </w:t>
      </w:r>
      <w:r>
        <w:rPr>
          <w:sz w:val="22"/>
          <w:szCs w:val="22"/>
        </w:rPr>
        <w:sym w:font="Webdings" w:char="F063"/>
      </w:r>
      <w:r>
        <w:rPr>
          <w:sz w:val="22"/>
          <w:szCs w:val="22"/>
        </w:rPr>
        <w:t xml:space="preserve"> Ne</w:t>
      </w:r>
    </w:p>
    <w:p w14:paraId="4A3AF949" w14:textId="77777777" w:rsidR="00A953F9" w:rsidRDefault="00A953F9">
      <w:pPr>
        <w:suppressAutoHyphens/>
        <w:jc w:val="both"/>
        <w:textAlignment w:val="center"/>
        <w:rPr>
          <w:sz w:val="10"/>
          <w:szCs w:val="10"/>
        </w:rPr>
      </w:pPr>
    </w:p>
    <w:p w14:paraId="537A49D9" w14:textId="77777777" w:rsidR="00A953F9" w:rsidRDefault="00A10E05">
      <w:pPr>
        <w:suppressAutoHyphens/>
        <w:jc w:val="both"/>
        <w:textAlignment w:val="center"/>
        <w:rPr>
          <w:bCs/>
          <w:color w:val="000000"/>
          <w:sz w:val="22"/>
          <w:szCs w:val="22"/>
          <w:lang w:eastAsia="lt-LT"/>
        </w:rPr>
      </w:pPr>
      <w:r>
        <w:rPr>
          <w:bCs/>
          <w:color w:val="000000"/>
          <w:sz w:val="22"/>
          <w:szCs w:val="22"/>
          <w:lang w:eastAsia="lt-LT"/>
        </w:rPr>
        <w:t>2.8. Ar esate užsienietis, turintis Lietuvos Respublikos ilgalaikio gyventojo leidimą gyventi Europos Sąjungoje?</w:t>
      </w:r>
    </w:p>
    <w:p w14:paraId="156FEBFE" w14:textId="77777777" w:rsidR="00A953F9" w:rsidRDefault="00A10E05">
      <w:pPr>
        <w:suppressAutoHyphens/>
        <w:ind w:left="7920" w:firstLine="627"/>
        <w:jc w:val="both"/>
        <w:textAlignment w:val="center"/>
        <w:rPr>
          <w:bCs/>
          <w:color w:val="000000"/>
          <w:sz w:val="22"/>
          <w:szCs w:val="22"/>
          <w:lang w:eastAsia="lt-LT"/>
        </w:rPr>
      </w:pPr>
      <w:r>
        <w:rPr>
          <w:bCs/>
          <w:color w:val="000000"/>
          <w:sz w:val="22"/>
          <w:szCs w:val="22"/>
          <w:lang w:eastAsia="lt-LT"/>
        </w:rPr>
        <w:sym w:font="Webdings" w:char="F063"/>
      </w:r>
      <w:r>
        <w:rPr>
          <w:bCs/>
          <w:color w:val="000000"/>
          <w:sz w:val="22"/>
          <w:szCs w:val="22"/>
          <w:lang w:eastAsia="lt-LT"/>
        </w:rPr>
        <w:t xml:space="preserve"> Taip </w:t>
      </w:r>
      <w:r>
        <w:rPr>
          <w:bCs/>
          <w:color w:val="000000"/>
          <w:sz w:val="22"/>
          <w:szCs w:val="22"/>
          <w:lang w:eastAsia="lt-LT"/>
        </w:rPr>
        <w:sym w:font="Webdings" w:char="F063"/>
      </w:r>
      <w:r>
        <w:rPr>
          <w:bCs/>
          <w:color w:val="000000"/>
          <w:sz w:val="22"/>
          <w:szCs w:val="22"/>
          <w:lang w:eastAsia="lt-LT"/>
        </w:rPr>
        <w:t xml:space="preserve"> Ne</w:t>
      </w:r>
    </w:p>
    <w:p w14:paraId="01BD20CE" w14:textId="77777777" w:rsidR="00A953F9" w:rsidRDefault="00A953F9">
      <w:pPr>
        <w:rPr>
          <w:sz w:val="10"/>
          <w:szCs w:val="10"/>
        </w:rPr>
      </w:pPr>
    </w:p>
    <w:p w14:paraId="4FA034C9" w14:textId="77777777" w:rsidR="00A953F9" w:rsidRDefault="00A10E05">
      <w:pPr>
        <w:jc w:val="both"/>
        <w:rPr>
          <w:i/>
          <w:iCs/>
          <w:color w:val="000000"/>
          <w:sz w:val="22"/>
          <w:szCs w:val="22"/>
        </w:rPr>
      </w:pPr>
      <w:r>
        <w:rPr>
          <w:b/>
          <w:bCs/>
          <w:i/>
          <w:color w:val="000000"/>
          <w:sz w:val="22"/>
          <w:szCs w:val="22"/>
        </w:rPr>
        <w:t>Pastaba.</w:t>
      </w:r>
      <w:r>
        <w:rPr>
          <w:i/>
          <w:color w:val="000000"/>
          <w:sz w:val="22"/>
          <w:szCs w:val="22"/>
          <w:vertAlign w:val="superscript"/>
        </w:rPr>
        <w:t xml:space="preserve"> </w:t>
      </w:r>
      <w:r>
        <w:rPr>
          <w:i/>
          <w:iCs/>
          <w:color w:val="000000"/>
          <w:sz w:val="22"/>
          <w:szCs w:val="22"/>
        </w:rPr>
        <w:t>Jei į 1.1 ar 1.2 papunkčio klausimus atsakėte „Taip“, išmoka vaikui bus skiriama vadovaujantis ES socialinės apsaugos sistemų koordinavimo reglamentais. Informuojame, kad, nustatydami teisę į išmoką vaikui, savivaldybės administracijos darbuotojai gali kreiptis į kitos ES, EEE šalies, Šveicarijos Konfederacijos ar Jungtinės Karalystės kompetentingą įstaigą dėl papildomos informacijos, nurodytos ES socialinės apsaugos sistemų koordinavimo reglamentuose, gavimo ir kompetentingos valstybės nustatymo. Tokiu atveju galutinis sprendimas dėl išmokos vaikui skyrimo bus priimtas gavus atsakymą iš kitos valstybės narės kompetentingos įstaigos.</w:t>
      </w:r>
    </w:p>
    <w:p w14:paraId="5015D478" w14:textId="77777777" w:rsidR="00A953F9" w:rsidRDefault="00A953F9">
      <w:pPr>
        <w:jc w:val="both"/>
        <w:rPr>
          <w:color w:val="000000"/>
          <w:sz w:val="20"/>
        </w:rPr>
      </w:pPr>
    </w:p>
    <w:p w14:paraId="7084DB14" w14:textId="77777777" w:rsidR="00A953F9" w:rsidRDefault="00A10E05">
      <w:pPr>
        <w:ind w:firstLine="3600"/>
        <w:jc w:val="both"/>
        <w:rPr>
          <w:color w:val="000000"/>
          <w:sz w:val="23"/>
          <w:szCs w:val="23"/>
        </w:rPr>
      </w:pPr>
      <w:r>
        <w:rPr>
          <w:color w:val="000000"/>
          <w:sz w:val="20"/>
        </w:rPr>
        <w:t>_______________________</w:t>
      </w:r>
    </w:p>
    <w:sectPr w:rsidR="00A953F9">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D67C7F" w14:textId="77777777" w:rsidR="00497F02" w:rsidRDefault="00497F02">
      <w:pPr>
        <w:rPr>
          <w:rFonts w:ascii="TimesLT" w:hAnsi="TimesLT"/>
          <w:sz w:val="19"/>
          <w:szCs w:val="19"/>
          <w:lang w:val="en-GB"/>
        </w:rPr>
      </w:pPr>
      <w:r>
        <w:rPr>
          <w:rFonts w:ascii="TimesLT" w:hAnsi="TimesLT"/>
          <w:sz w:val="19"/>
          <w:szCs w:val="19"/>
          <w:lang w:val="en-GB"/>
        </w:rPr>
        <w:separator/>
      </w:r>
    </w:p>
    <w:p w14:paraId="35730A60" w14:textId="77777777" w:rsidR="00497F02" w:rsidRDefault="00497F02">
      <w:pPr>
        <w:rPr>
          <w:rFonts w:ascii="TimesLT" w:hAnsi="TimesLT"/>
          <w:sz w:val="20"/>
          <w:lang w:val="en-GB"/>
        </w:rPr>
      </w:pPr>
    </w:p>
  </w:endnote>
  <w:endnote w:type="continuationSeparator" w:id="0">
    <w:p w14:paraId="588D7C77" w14:textId="77777777" w:rsidR="00497F02" w:rsidRDefault="00497F02">
      <w:pPr>
        <w:rPr>
          <w:rFonts w:ascii="TimesLT" w:hAnsi="TimesLT"/>
          <w:sz w:val="19"/>
          <w:szCs w:val="19"/>
          <w:lang w:val="en-GB"/>
        </w:rPr>
      </w:pPr>
      <w:r>
        <w:rPr>
          <w:rFonts w:ascii="TimesLT" w:hAnsi="TimesLT"/>
          <w:sz w:val="19"/>
          <w:szCs w:val="19"/>
          <w:lang w:val="en-GB"/>
        </w:rPr>
        <w:continuationSeparator/>
      </w:r>
    </w:p>
    <w:p w14:paraId="46ECC21D" w14:textId="77777777" w:rsidR="00497F02" w:rsidRDefault="00497F02">
      <w:pPr>
        <w:rPr>
          <w:rFonts w:ascii="TimesLT" w:hAnsi="TimesLT"/>
          <w:sz w:val="20"/>
          <w:lang w:val="en-GB"/>
        </w:rPr>
      </w:pPr>
    </w:p>
  </w:endnote>
  <w:endnote w:type="continuationNotice" w:id="1">
    <w:p w14:paraId="361899BB" w14:textId="77777777" w:rsidR="00497F02" w:rsidRDefault="00497F02">
      <w:pPr>
        <w:rPr>
          <w:rFonts w:ascii="TimesLT" w:hAnsi="TimesLT"/>
          <w:sz w:val="20"/>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Courier New"/>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C26EC6" w14:textId="77777777" w:rsidR="00A953F9" w:rsidRDefault="00A10E05">
    <w:pPr>
      <w:framePr w:wrap="auto" w:vAnchor="text" w:hAnchor="margin" w:xAlign="right" w:y="1"/>
      <w:tabs>
        <w:tab w:val="center" w:pos="4153"/>
        <w:tab w:val="right" w:pos="8306"/>
      </w:tabs>
      <w:rPr>
        <w:sz w:val="19"/>
        <w:szCs w:val="19"/>
        <w:lang w:val="en-GB"/>
      </w:rPr>
    </w:pPr>
    <w:r>
      <w:rPr>
        <w:sz w:val="19"/>
        <w:szCs w:val="19"/>
        <w:lang w:val="en-GB"/>
      </w:rPr>
      <w:fldChar w:fldCharType="begin"/>
    </w:r>
    <w:r>
      <w:rPr>
        <w:sz w:val="19"/>
        <w:szCs w:val="19"/>
        <w:lang w:val="en-GB"/>
      </w:rPr>
      <w:instrText xml:space="preserve">PAGE  </w:instrText>
    </w:r>
    <w:r>
      <w:rPr>
        <w:sz w:val="19"/>
        <w:szCs w:val="19"/>
        <w:lang w:val="en-GB"/>
      </w:rPr>
      <w:fldChar w:fldCharType="end"/>
    </w:r>
  </w:p>
  <w:p w14:paraId="07208FDA" w14:textId="77777777" w:rsidR="00A953F9" w:rsidRDefault="00A953F9">
    <w:pPr>
      <w:tabs>
        <w:tab w:val="center" w:pos="4153"/>
        <w:tab w:val="right" w:pos="8306"/>
      </w:tabs>
      <w:ind w:right="360"/>
      <w:rPr>
        <w:sz w:val="19"/>
        <w:szCs w:val="19"/>
        <w:lang w:val="en-GB"/>
      </w:rPr>
    </w:pPr>
  </w:p>
  <w:p w14:paraId="073B6395" w14:textId="77777777" w:rsidR="00A953F9" w:rsidRDefault="00A953F9">
    <w:pPr>
      <w:rPr>
        <w:rFonts w:ascii="TimesLT" w:hAnsi="TimesLT"/>
        <w:sz w:val="19"/>
        <w:szCs w:val="19"/>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C484CB" w14:textId="77777777" w:rsidR="00A953F9" w:rsidRDefault="00A953F9">
    <w:pPr>
      <w:tabs>
        <w:tab w:val="center" w:pos="4153"/>
        <w:tab w:val="right" w:pos="8306"/>
      </w:tabs>
      <w:ind w:right="360"/>
      <w:rPr>
        <w:sz w:val="19"/>
        <w:szCs w:val="19"/>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B526F4" w14:textId="77777777" w:rsidR="00A953F9" w:rsidRDefault="00A953F9">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88519F" w14:textId="77777777" w:rsidR="00497F02" w:rsidRDefault="00497F02">
      <w:pPr>
        <w:rPr>
          <w:rFonts w:ascii="TimesLT" w:hAnsi="TimesLT"/>
          <w:sz w:val="19"/>
          <w:szCs w:val="19"/>
          <w:lang w:val="en-GB"/>
        </w:rPr>
      </w:pPr>
      <w:r>
        <w:rPr>
          <w:rFonts w:ascii="TimesLT" w:hAnsi="TimesLT"/>
          <w:sz w:val="19"/>
          <w:szCs w:val="19"/>
          <w:lang w:val="en-GB"/>
        </w:rPr>
        <w:separator/>
      </w:r>
    </w:p>
    <w:p w14:paraId="05B0173C" w14:textId="77777777" w:rsidR="00497F02" w:rsidRDefault="00497F02">
      <w:pPr>
        <w:rPr>
          <w:rFonts w:ascii="TimesLT" w:hAnsi="TimesLT"/>
          <w:sz w:val="20"/>
          <w:lang w:val="en-GB"/>
        </w:rPr>
      </w:pPr>
    </w:p>
  </w:footnote>
  <w:footnote w:type="continuationSeparator" w:id="0">
    <w:p w14:paraId="494284B5" w14:textId="77777777" w:rsidR="00497F02" w:rsidRDefault="00497F02">
      <w:pPr>
        <w:rPr>
          <w:rFonts w:ascii="TimesLT" w:hAnsi="TimesLT"/>
          <w:sz w:val="19"/>
          <w:szCs w:val="19"/>
          <w:lang w:val="en-GB"/>
        </w:rPr>
      </w:pPr>
      <w:r>
        <w:rPr>
          <w:rFonts w:ascii="TimesLT" w:hAnsi="TimesLT"/>
          <w:sz w:val="19"/>
          <w:szCs w:val="19"/>
          <w:lang w:val="en-GB"/>
        </w:rPr>
        <w:continuationSeparator/>
      </w:r>
    </w:p>
    <w:p w14:paraId="17E9F77C" w14:textId="77777777" w:rsidR="00497F02" w:rsidRDefault="00497F02">
      <w:pPr>
        <w:rPr>
          <w:rFonts w:ascii="TimesLT" w:hAnsi="TimesLT"/>
          <w:sz w:val="20"/>
          <w:lang w:val="en-GB"/>
        </w:rPr>
      </w:pPr>
    </w:p>
  </w:footnote>
  <w:footnote w:type="continuationNotice" w:id="1">
    <w:p w14:paraId="699FEAC8" w14:textId="77777777" w:rsidR="00497F02" w:rsidRDefault="00497F02">
      <w:pPr>
        <w:rPr>
          <w:rFonts w:ascii="TimesLT" w:hAnsi="TimesLT"/>
          <w:sz w:val="20"/>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2C5B14" w14:textId="77777777" w:rsidR="00A953F9" w:rsidRDefault="00A10E05">
    <w:pPr>
      <w:framePr w:wrap="auto" w:vAnchor="text" w:hAnchor="margin" w:xAlign="center" w:y="1"/>
      <w:tabs>
        <w:tab w:val="center" w:pos="4819"/>
        <w:tab w:val="right" w:pos="9638"/>
      </w:tabs>
      <w:rPr>
        <w:rFonts w:ascii="TimesLT" w:hAnsi="TimesLT"/>
        <w:sz w:val="19"/>
        <w:szCs w:val="19"/>
        <w:lang w:val="en-GB"/>
      </w:rPr>
    </w:pPr>
    <w:r>
      <w:rPr>
        <w:rFonts w:ascii="TimesLT" w:hAnsi="TimesLT"/>
        <w:sz w:val="19"/>
        <w:szCs w:val="19"/>
        <w:lang w:val="en-GB"/>
      </w:rPr>
      <w:fldChar w:fldCharType="begin"/>
    </w:r>
    <w:r>
      <w:rPr>
        <w:rFonts w:ascii="TimesLT" w:hAnsi="TimesLT"/>
        <w:sz w:val="19"/>
        <w:szCs w:val="19"/>
        <w:lang w:val="en-GB"/>
      </w:rPr>
      <w:instrText xml:space="preserve">PAGE  </w:instrText>
    </w:r>
    <w:r>
      <w:rPr>
        <w:rFonts w:ascii="TimesLT" w:hAnsi="TimesLT"/>
        <w:sz w:val="19"/>
        <w:szCs w:val="19"/>
        <w:lang w:val="en-GB"/>
      </w:rPr>
      <w:fldChar w:fldCharType="end"/>
    </w:r>
  </w:p>
  <w:p w14:paraId="2DAEEDE0" w14:textId="77777777" w:rsidR="00A953F9" w:rsidRDefault="00A953F9">
    <w:pPr>
      <w:tabs>
        <w:tab w:val="center" w:pos="4819"/>
        <w:tab w:val="right" w:pos="9638"/>
      </w:tabs>
      <w:rPr>
        <w:rFonts w:ascii="TimesLT" w:hAnsi="TimesLT"/>
        <w:sz w:val="19"/>
        <w:szCs w:val="19"/>
        <w:lang w:val="en-GB"/>
      </w:rPr>
    </w:pPr>
  </w:p>
  <w:p w14:paraId="2AE87B86" w14:textId="77777777" w:rsidR="00A953F9" w:rsidRDefault="00A953F9">
    <w:pPr>
      <w:rPr>
        <w:rFonts w:ascii="TimesLT" w:hAnsi="TimesLT"/>
        <w:sz w:val="19"/>
        <w:szCs w:val="19"/>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21FBBD" w14:textId="77777777" w:rsidR="00A953F9" w:rsidRDefault="00A10E05">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sidR="00CC093A">
      <w:rPr>
        <w:noProof/>
        <w:sz w:val="22"/>
        <w:szCs w:val="22"/>
        <w:lang w:eastAsia="lt-LT"/>
      </w:rPr>
      <w:t>2</w:t>
    </w:r>
    <w:r>
      <w:rPr>
        <w:sz w:val="22"/>
        <w:szCs w:val="22"/>
        <w:lang w:eastAsia="lt-LT"/>
      </w:rPr>
      <w:fldChar w:fldCharType="end"/>
    </w:r>
  </w:p>
  <w:p w14:paraId="62C37127" w14:textId="77777777" w:rsidR="00A953F9" w:rsidRDefault="00A953F9">
    <w:pPr>
      <w:rPr>
        <w:rFonts w:ascii="TimesLT" w:hAnsi="TimesLT"/>
        <w:sz w:val="19"/>
        <w:szCs w:val="19"/>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7414F" w14:textId="77777777" w:rsidR="00A953F9" w:rsidRDefault="00A953F9">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footnotePr>
    <w:numFmt w:val="chicago"/>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18E"/>
    <w:rsid w:val="00497F02"/>
    <w:rsid w:val="005B0A16"/>
    <w:rsid w:val="006F618E"/>
    <w:rsid w:val="00A10E05"/>
    <w:rsid w:val="00A953F9"/>
    <w:rsid w:val="00CB15D2"/>
    <w:rsid w:val="00CC093A"/>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D490E5"/>
  <w15:docId w15:val="{3D97908C-B2E8-44C4-BD44-F275ED5B9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A10E0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293277">
      <w:bodyDiv w:val="1"/>
      <w:marLeft w:val="0"/>
      <w:marRight w:val="0"/>
      <w:marTop w:val="0"/>
      <w:marBottom w:val="0"/>
      <w:divBdr>
        <w:top w:val="none" w:sz="0" w:space="0" w:color="auto"/>
        <w:left w:val="none" w:sz="0" w:space="0" w:color="auto"/>
        <w:bottom w:val="none" w:sz="0" w:space="0" w:color="auto"/>
        <w:right w:val="none" w:sz="0" w:space="0" w:color="auto"/>
      </w:divBdr>
    </w:div>
    <w:div w:id="219174152">
      <w:bodyDiv w:val="1"/>
      <w:marLeft w:val="0"/>
      <w:marRight w:val="0"/>
      <w:marTop w:val="0"/>
      <w:marBottom w:val="0"/>
      <w:divBdr>
        <w:top w:val="none" w:sz="0" w:space="0" w:color="auto"/>
        <w:left w:val="none" w:sz="0" w:space="0" w:color="auto"/>
        <w:bottom w:val="none" w:sz="0" w:space="0" w:color="auto"/>
        <w:right w:val="none" w:sz="0" w:space="0" w:color="auto"/>
      </w:divBdr>
    </w:div>
    <w:div w:id="795100308">
      <w:bodyDiv w:val="1"/>
      <w:marLeft w:val="0"/>
      <w:marRight w:val="0"/>
      <w:marTop w:val="0"/>
      <w:marBottom w:val="0"/>
      <w:divBdr>
        <w:top w:val="none" w:sz="0" w:space="0" w:color="auto"/>
        <w:left w:val="none" w:sz="0" w:space="0" w:color="auto"/>
        <w:bottom w:val="none" w:sz="0" w:space="0" w:color="auto"/>
        <w:right w:val="none" w:sz="0" w:space="0" w:color="auto"/>
      </w:divBdr>
    </w:div>
    <w:div w:id="987634597">
      <w:bodyDiv w:val="1"/>
      <w:marLeft w:val="0"/>
      <w:marRight w:val="0"/>
      <w:marTop w:val="0"/>
      <w:marBottom w:val="0"/>
      <w:divBdr>
        <w:top w:val="none" w:sz="0" w:space="0" w:color="auto"/>
        <w:left w:val="none" w:sz="0" w:space="0" w:color="auto"/>
        <w:bottom w:val="none" w:sz="0" w:space="0" w:color="auto"/>
        <w:right w:val="none" w:sz="0" w:space="0" w:color="auto"/>
      </w:divBdr>
    </w:div>
    <w:div w:id="1063799861">
      <w:bodyDiv w:val="1"/>
      <w:marLeft w:val="0"/>
      <w:marRight w:val="0"/>
      <w:marTop w:val="0"/>
      <w:marBottom w:val="0"/>
      <w:divBdr>
        <w:top w:val="none" w:sz="0" w:space="0" w:color="auto"/>
        <w:left w:val="none" w:sz="0" w:space="0" w:color="auto"/>
        <w:bottom w:val="none" w:sz="0" w:space="0" w:color="auto"/>
        <w:right w:val="none" w:sz="0" w:space="0" w:color="auto"/>
      </w:divBdr>
      <w:divsChild>
        <w:div w:id="778766985">
          <w:marLeft w:val="0"/>
          <w:marRight w:val="0"/>
          <w:marTop w:val="0"/>
          <w:marBottom w:val="0"/>
          <w:divBdr>
            <w:top w:val="none" w:sz="0" w:space="0" w:color="auto"/>
            <w:left w:val="none" w:sz="0" w:space="0" w:color="auto"/>
            <w:bottom w:val="none" w:sz="0" w:space="0" w:color="auto"/>
            <w:right w:val="none" w:sz="0" w:space="0" w:color="auto"/>
          </w:divBdr>
        </w:div>
      </w:divsChild>
    </w:div>
    <w:div w:id="1395277471">
      <w:bodyDiv w:val="1"/>
      <w:marLeft w:val="0"/>
      <w:marRight w:val="0"/>
      <w:marTop w:val="0"/>
      <w:marBottom w:val="0"/>
      <w:divBdr>
        <w:top w:val="none" w:sz="0" w:space="0" w:color="auto"/>
        <w:left w:val="none" w:sz="0" w:space="0" w:color="auto"/>
        <w:bottom w:val="none" w:sz="0" w:space="0" w:color="auto"/>
        <w:right w:val="none" w:sz="0" w:space="0" w:color="auto"/>
      </w:divBdr>
    </w:div>
    <w:div w:id="1588877999">
      <w:bodyDiv w:val="1"/>
      <w:marLeft w:val="0"/>
      <w:marRight w:val="0"/>
      <w:marTop w:val="0"/>
      <w:marBottom w:val="0"/>
      <w:divBdr>
        <w:top w:val="none" w:sz="0" w:space="0" w:color="auto"/>
        <w:left w:val="none" w:sz="0" w:space="0" w:color="auto"/>
        <w:bottom w:val="none" w:sz="0" w:space="0" w:color="auto"/>
        <w:right w:val="none" w:sz="0" w:space="0" w:color="auto"/>
      </w:divBdr>
    </w:div>
    <w:div w:id="1695570368">
      <w:bodyDiv w:val="1"/>
      <w:marLeft w:val="0"/>
      <w:marRight w:val="0"/>
      <w:marTop w:val="0"/>
      <w:marBottom w:val="0"/>
      <w:divBdr>
        <w:top w:val="none" w:sz="0" w:space="0" w:color="auto"/>
        <w:left w:val="none" w:sz="0" w:space="0" w:color="auto"/>
        <w:bottom w:val="none" w:sz="0" w:space="0" w:color="auto"/>
        <w:right w:val="none" w:sz="0" w:space="0" w:color="auto"/>
      </w:divBdr>
    </w:div>
    <w:div w:id="1864977493">
      <w:bodyDiv w:val="1"/>
      <w:marLeft w:val="0"/>
      <w:marRight w:val="0"/>
      <w:marTop w:val="0"/>
      <w:marBottom w:val="0"/>
      <w:divBdr>
        <w:top w:val="none" w:sz="0" w:space="0" w:color="auto"/>
        <w:left w:val="none" w:sz="0" w:space="0" w:color="auto"/>
        <w:bottom w:val="none" w:sz="0" w:space="0" w:color="auto"/>
        <w:right w:val="none" w:sz="0" w:space="0" w:color="auto"/>
      </w:divBdr>
    </w:div>
    <w:div w:id="192193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9E16C-EF03-4059-84CE-A2E3F556C10F}">
  <ds:schemaRefs>
    <ds:schemaRef ds:uri="http://schemas.openxmlformats.org/officeDocument/2006/bibliography"/>
  </ds:schemaRefs>
</ds:datastoreItem>
</file>

<file path=customXml/itemProps2.xml><?xml version="1.0" encoding="utf-8"?>
<ds:datastoreItem xmlns:ds="http://schemas.openxmlformats.org/officeDocument/2006/customXml" ds:itemID="{122084A8-36B2-4DD9-BA2C-8D470C9CA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4294</Words>
  <Characters>31656</Characters>
  <Application>Microsoft Office Word</Application>
  <DocSecurity>4</DocSecurity>
  <Lines>263</Lines>
  <Paragraphs>71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35879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Dalia Baranauskienė</cp:lastModifiedBy>
  <cp:revision>2</cp:revision>
  <cp:lastPrinted>2019-12-20T13:34:00Z</cp:lastPrinted>
  <dcterms:created xsi:type="dcterms:W3CDTF">2024-05-15T11:03:00Z</dcterms:created>
  <dcterms:modified xsi:type="dcterms:W3CDTF">2024-05-15T11:03:00Z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