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9E28B2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2D6294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2D6294">
        <w:rPr>
          <w:rFonts w:ascii="Palemonas" w:hAnsi="Palemonas"/>
          <w:b/>
          <w:sz w:val="32"/>
          <w:szCs w:val="32"/>
        </w:rPr>
        <w:t>0</w:t>
      </w:r>
      <w:r w:rsidR="00512F0E">
        <w:rPr>
          <w:rFonts w:ascii="Palemonas" w:hAnsi="Palemonas"/>
          <w:b/>
          <w:sz w:val="32"/>
          <w:szCs w:val="32"/>
        </w:rPr>
        <w:t>4</w:t>
      </w:r>
      <w:r w:rsidR="004A1E51">
        <w:rPr>
          <w:rFonts w:ascii="Palemonas" w:hAnsi="Palemonas"/>
          <w:b/>
          <w:sz w:val="32"/>
          <w:szCs w:val="32"/>
        </w:rPr>
        <w:t>-</w:t>
      </w:r>
      <w:r w:rsidR="00512F0E">
        <w:rPr>
          <w:rFonts w:ascii="Palemonas" w:hAnsi="Palemonas"/>
          <w:b/>
          <w:sz w:val="32"/>
          <w:szCs w:val="32"/>
        </w:rPr>
        <w:t>26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512F0E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512F0E" w:rsidRPr="00422AFE" w:rsidRDefault="00512F0E" w:rsidP="00512F0E">
            <w:pPr>
              <w:jc w:val="center"/>
              <w:rPr>
                <w:rFonts w:ascii="Palemonas" w:hAnsi="Palemonas"/>
              </w:rPr>
            </w:pPr>
            <w:r w:rsidRPr="00422AFE">
              <w:t>1.</w:t>
            </w:r>
          </w:p>
        </w:tc>
        <w:tc>
          <w:tcPr>
            <w:tcW w:w="3228" w:type="dxa"/>
            <w:shd w:val="clear" w:color="auto" w:fill="auto"/>
          </w:tcPr>
          <w:p w14:paraId="28646AA7" w14:textId="66031A57" w:rsidR="00512F0E" w:rsidRPr="00422AFE" w:rsidRDefault="00512F0E" w:rsidP="00512F0E">
            <w:pPr>
              <w:jc w:val="center"/>
              <w:rPr>
                <w:rFonts w:ascii="Palemonas" w:hAnsi="Palemonas"/>
              </w:rPr>
            </w:pPr>
            <w:r w:rsidRPr="00363D71">
              <w:t>UAB „Geovitara“</w:t>
            </w:r>
          </w:p>
        </w:tc>
        <w:tc>
          <w:tcPr>
            <w:tcW w:w="4252" w:type="dxa"/>
            <w:shd w:val="clear" w:color="auto" w:fill="auto"/>
          </w:tcPr>
          <w:p w14:paraId="28646AAA" w14:textId="1781DDEE" w:rsidR="00512F0E" w:rsidRPr="00844650" w:rsidRDefault="00512F0E" w:rsidP="00512F0E">
            <w:pPr>
              <w:jc w:val="center"/>
              <w:rPr>
                <w:rFonts w:ascii="Palemonas" w:hAnsi="Palemonas"/>
              </w:rPr>
            </w:pPr>
            <w:r w:rsidRPr="00363D71">
              <w:t>Palangos miesto centrinės dalies detaliojo plano koregavimas teritorijoje prie pastatų Ganyklų g. 34, Palangoje 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1C1ABB69" w:rsidR="00512F0E" w:rsidRPr="00844650" w:rsidRDefault="00512F0E" w:rsidP="00512F0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  <w:tr w:rsidR="00512F0E" w:rsidRPr="00D47979" w14:paraId="01DFC141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5D4093A6" w14:textId="06123DAE" w:rsidR="00512F0E" w:rsidRPr="00422AFE" w:rsidRDefault="00512F0E" w:rsidP="00512F0E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116D29FD" w14:textId="35108028" w:rsidR="00512F0E" w:rsidRDefault="00512F0E" w:rsidP="00512F0E">
            <w:pPr>
              <w:jc w:val="center"/>
              <w:rPr>
                <w:rFonts w:ascii="Palemonas" w:hAnsi="Palemonas"/>
              </w:rPr>
            </w:pPr>
            <w:r w:rsidRPr="00A50F35">
              <w:t>UAB „Project 28“</w:t>
            </w:r>
          </w:p>
        </w:tc>
        <w:tc>
          <w:tcPr>
            <w:tcW w:w="4252" w:type="dxa"/>
            <w:shd w:val="clear" w:color="auto" w:fill="auto"/>
          </w:tcPr>
          <w:p w14:paraId="23F08ADB" w14:textId="551144E3" w:rsidR="00512F0E" w:rsidRPr="00313CC5" w:rsidRDefault="00512F0E" w:rsidP="00512F0E">
            <w:pPr>
              <w:jc w:val="center"/>
            </w:pPr>
            <w:r w:rsidRPr="00A50F35">
              <w:t>Žemės sklypo Vilimiškės kelias 41A/Arklių g. 1, Palangoje, detaliojo plano koregavimas žemės sklype Arklių g. 7, Palangoje (koreguojama įvažiavimo vieta)</w:t>
            </w:r>
          </w:p>
        </w:tc>
        <w:tc>
          <w:tcPr>
            <w:tcW w:w="1418" w:type="dxa"/>
            <w:shd w:val="clear" w:color="auto" w:fill="auto"/>
          </w:tcPr>
          <w:p w14:paraId="5E0BB305" w14:textId="32F5088A" w:rsidR="00512F0E" w:rsidRDefault="00512F0E" w:rsidP="00512F0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6294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547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2F0E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5F38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3E1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3C53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2020-06-03T05:56:00Z</cp:lastPrinted>
  <dcterms:created xsi:type="dcterms:W3CDTF">2023-04-12T05:52:00Z</dcterms:created>
  <dcterms:modified xsi:type="dcterms:W3CDTF">2023-04-12T05:55:00Z</dcterms:modified>
</cp:coreProperties>
</file>