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81E52" w14:textId="77777777" w:rsidR="001577E8" w:rsidRPr="00C36C4A" w:rsidRDefault="001577E8" w:rsidP="001577E8">
      <w:pPr>
        <w:pStyle w:val="HTMLiankstoformatuotas"/>
        <w:jc w:val="center"/>
        <w:rPr>
          <w:rFonts w:ascii="Palemonas" w:hAnsi="Palemonas"/>
          <w:b/>
          <w:sz w:val="24"/>
          <w:szCs w:val="24"/>
        </w:rPr>
      </w:pPr>
      <w:r w:rsidRPr="00C36C4A">
        <w:rPr>
          <w:rFonts w:ascii="Palemonas" w:hAnsi="Palemonas"/>
          <w:b/>
          <w:sz w:val="24"/>
          <w:szCs w:val="24"/>
        </w:rPr>
        <w:t>VIENKARTINĖS PAŠALPOS SKYRIMO</w:t>
      </w:r>
    </w:p>
    <w:p w14:paraId="2EA0134C" w14:textId="77777777" w:rsidR="001577E8" w:rsidRPr="00C36C4A" w:rsidRDefault="001577E8" w:rsidP="001577E8">
      <w:pPr>
        <w:pStyle w:val="HTMLiankstoformatuotas"/>
        <w:jc w:val="center"/>
        <w:rPr>
          <w:rFonts w:ascii="Palemonas" w:hAnsi="Palemonas"/>
          <w:b/>
          <w:caps/>
          <w:sz w:val="24"/>
          <w:szCs w:val="24"/>
        </w:rPr>
      </w:pPr>
      <w:r w:rsidRPr="00C36C4A">
        <w:rPr>
          <w:rFonts w:ascii="Palemonas" w:hAnsi="Palemonas"/>
          <w:b/>
          <w:sz w:val="24"/>
          <w:szCs w:val="24"/>
        </w:rPr>
        <w:t>ADMINISTRACINĖS PASLAUGOS TEIKIMO APRAŠYMAS</w:t>
      </w:r>
    </w:p>
    <w:p w14:paraId="4E11067A" w14:textId="77777777" w:rsidR="001577E8" w:rsidRPr="00C36C4A" w:rsidRDefault="001577E8" w:rsidP="001577E8">
      <w:pPr>
        <w:jc w:val="both"/>
        <w:rPr>
          <w:rFonts w:ascii="Palemonas" w:hAnsi="Palemonas"/>
          <w:szCs w:val="24"/>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1577E8" w:rsidRPr="00C36C4A" w14:paraId="768FB1EE" w14:textId="77777777" w:rsidTr="008C6CF8">
        <w:trPr>
          <w:jc w:val="center"/>
        </w:trPr>
        <w:tc>
          <w:tcPr>
            <w:tcW w:w="520" w:type="dxa"/>
          </w:tcPr>
          <w:p w14:paraId="7E32552D" w14:textId="77777777" w:rsidR="001577E8" w:rsidRPr="00C36C4A" w:rsidRDefault="001577E8" w:rsidP="008C6CF8">
            <w:pPr>
              <w:rPr>
                <w:rFonts w:ascii="Palemonas" w:hAnsi="Palemonas"/>
                <w:szCs w:val="24"/>
              </w:rPr>
            </w:pPr>
            <w:r w:rsidRPr="00C36C4A">
              <w:rPr>
                <w:rFonts w:ascii="Palemonas" w:hAnsi="Palemonas"/>
                <w:szCs w:val="24"/>
              </w:rPr>
              <w:t>1.</w:t>
            </w:r>
          </w:p>
        </w:tc>
        <w:tc>
          <w:tcPr>
            <w:tcW w:w="3693" w:type="dxa"/>
          </w:tcPr>
          <w:p w14:paraId="6BFA9DE6" w14:textId="77777777" w:rsidR="001577E8" w:rsidRPr="00C36C4A" w:rsidRDefault="001577E8" w:rsidP="008C6CF8">
            <w:pPr>
              <w:rPr>
                <w:rFonts w:ascii="Palemonas" w:hAnsi="Palemonas"/>
                <w:szCs w:val="24"/>
              </w:rPr>
            </w:pPr>
            <w:r w:rsidRPr="00C36C4A">
              <w:rPr>
                <w:rFonts w:ascii="Palemonas" w:hAnsi="Palemonas"/>
                <w:szCs w:val="24"/>
              </w:rPr>
              <w:t>Administracinės paslaugos kodas</w:t>
            </w:r>
          </w:p>
        </w:tc>
        <w:tc>
          <w:tcPr>
            <w:tcW w:w="5159" w:type="dxa"/>
          </w:tcPr>
          <w:p w14:paraId="088878D1" w14:textId="77777777" w:rsidR="001577E8" w:rsidRPr="00C36C4A" w:rsidRDefault="001577E8" w:rsidP="008C6CF8">
            <w:pPr>
              <w:rPr>
                <w:rFonts w:ascii="Palemonas" w:hAnsi="Palemonas"/>
                <w:szCs w:val="24"/>
              </w:rPr>
            </w:pPr>
            <w:r w:rsidRPr="00C36C4A">
              <w:rPr>
                <w:rFonts w:ascii="Palemonas" w:hAnsi="Palemonas"/>
                <w:szCs w:val="24"/>
              </w:rPr>
              <w:t>09.28</w:t>
            </w:r>
          </w:p>
        </w:tc>
      </w:tr>
      <w:tr w:rsidR="001577E8" w:rsidRPr="00C36C4A" w14:paraId="546ECF6E" w14:textId="77777777" w:rsidTr="008C6CF8">
        <w:trPr>
          <w:jc w:val="center"/>
        </w:trPr>
        <w:tc>
          <w:tcPr>
            <w:tcW w:w="520" w:type="dxa"/>
          </w:tcPr>
          <w:p w14:paraId="01A9E6A9" w14:textId="77777777" w:rsidR="001577E8" w:rsidRPr="00C36C4A" w:rsidRDefault="001577E8" w:rsidP="008C6CF8">
            <w:pPr>
              <w:rPr>
                <w:rFonts w:ascii="Palemonas" w:hAnsi="Palemonas"/>
                <w:szCs w:val="24"/>
              </w:rPr>
            </w:pPr>
            <w:r w:rsidRPr="00C36C4A">
              <w:rPr>
                <w:rFonts w:ascii="Palemonas" w:hAnsi="Palemonas"/>
                <w:szCs w:val="24"/>
              </w:rPr>
              <w:t xml:space="preserve">2. </w:t>
            </w:r>
          </w:p>
        </w:tc>
        <w:tc>
          <w:tcPr>
            <w:tcW w:w="3693" w:type="dxa"/>
          </w:tcPr>
          <w:p w14:paraId="6E0283C9" w14:textId="77777777" w:rsidR="001577E8" w:rsidRPr="00C36C4A" w:rsidRDefault="001577E8" w:rsidP="008C6CF8">
            <w:pPr>
              <w:rPr>
                <w:rFonts w:ascii="Palemonas" w:hAnsi="Palemonas"/>
                <w:szCs w:val="24"/>
              </w:rPr>
            </w:pPr>
            <w:r w:rsidRPr="00C36C4A">
              <w:rPr>
                <w:rFonts w:ascii="Palemonas" w:hAnsi="Palemonas"/>
                <w:szCs w:val="24"/>
              </w:rPr>
              <w:t>Administracinės paslaugos versija</w:t>
            </w:r>
          </w:p>
        </w:tc>
        <w:tc>
          <w:tcPr>
            <w:tcW w:w="5159" w:type="dxa"/>
          </w:tcPr>
          <w:p w14:paraId="71869E2B" w14:textId="77777777" w:rsidR="001577E8" w:rsidRPr="00C36C4A" w:rsidRDefault="001577E8" w:rsidP="008C6CF8">
            <w:pPr>
              <w:rPr>
                <w:rFonts w:ascii="Palemonas" w:hAnsi="Palemonas"/>
                <w:szCs w:val="24"/>
              </w:rPr>
            </w:pPr>
            <w:r w:rsidRPr="00C36C4A">
              <w:rPr>
                <w:rFonts w:ascii="Palemonas" w:hAnsi="Palemonas"/>
                <w:szCs w:val="24"/>
              </w:rPr>
              <w:t>1 versija</w:t>
            </w:r>
          </w:p>
        </w:tc>
      </w:tr>
      <w:tr w:rsidR="001577E8" w:rsidRPr="00C36C4A" w14:paraId="70767DD5" w14:textId="77777777" w:rsidTr="008C6CF8">
        <w:trPr>
          <w:jc w:val="center"/>
        </w:trPr>
        <w:tc>
          <w:tcPr>
            <w:tcW w:w="520" w:type="dxa"/>
          </w:tcPr>
          <w:p w14:paraId="3A1899E2" w14:textId="77777777" w:rsidR="001577E8" w:rsidRPr="00C36C4A" w:rsidRDefault="001577E8" w:rsidP="008C6CF8">
            <w:pPr>
              <w:rPr>
                <w:rFonts w:ascii="Palemonas" w:hAnsi="Palemonas"/>
                <w:szCs w:val="24"/>
              </w:rPr>
            </w:pPr>
            <w:r w:rsidRPr="00C36C4A">
              <w:rPr>
                <w:rFonts w:ascii="Palemonas" w:hAnsi="Palemonas"/>
                <w:szCs w:val="24"/>
              </w:rPr>
              <w:t xml:space="preserve">3. </w:t>
            </w:r>
          </w:p>
        </w:tc>
        <w:tc>
          <w:tcPr>
            <w:tcW w:w="3693" w:type="dxa"/>
          </w:tcPr>
          <w:p w14:paraId="5CD454A8" w14:textId="77777777" w:rsidR="001577E8" w:rsidRPr="00C36C4A" w:rsidRDefault="001577E8" w:rsidP="008C6CF8">
            <w:pPr>
              <w:rPr>
                <w:rFonts w:ascii="Palemonas" w:hAnsi="Palemonas"/>
                <w:szCs w:val="24"/>
              </w:rPr>
            </w:pPr>
            <w:r w:rsidRPr="00C36C4A">
              <w:rPr>
                <w:rFonts w:ascii="Palemonas" w:hAnsi="Palemonas"/>
                <w:szCs w:val="24"/>
              </w:rPr>
              <w:t>Administracinės paslaugos pavadinimas</w:t>
            </w:r>
          </w:p>
        </w:tc>
        <w:tc>
          <w:tcPr>
            <w:tcW w:w="5159" w:type="dxa"/>
          </w:tcPr>
          <w:p w14:paraId="58C09DE7" w14:textId="77777777" w:rsidR="001577E8" w:rsidRPr="00C36C4A" w:rsidRDefault="001577E8" w:rsidP="008C6CF8">
            <w:pPr>
              <w:jc w:val="both"/>
              <w:rPr>
                <w:rFonts w:ascii="Palemonas" w:hAnsi="Palemonas"/>
                <w:szCs w:val="24"/>
              </w:rPr>
            </w:pPr>
            <w:r w:rsidRPr="00C36C4A">
              <w:rPr>
                <w:rFonts w:ascii="Palemonas" w:hAnsi="Palemonas"/>
                <w:szCs w:val="24"/>
              </w:rPr>
              <w:t xml:space="preserve">Vienkartinės pašalpos skyrimas </w:t>
            </w:r>
          </w:p>
        </w:tc>
      </w:tr>
      <w:tr w:rsidR="001577E8" w:rsidRPr="00C36C4A" w14:paraId="73C4E2DB" w14:textId="77777777" w:rsidTr="008C6CF8">
        <w:trPr>
          <w:trHeight w:val="2548"/>
          <w:jc w:val="center"/>
        </w:trPr>
        <w:tc>
          <w:tcPr>
            <w:tcW w:w="520" w:type="dxa"/>
          </w:tcPr>
          <w:p w14:paraId="0CC64932" w14:textId="77777777" w:rsidR="001577E8" w:rsidRPr="00C36C4A" w:rsidRDefault="001577E8" w:rsidP="008C6CF8">
            <w:pPr>
              <w:overflowPunct w:val="0"/>
              <w:autoSpaceDE w:val="0"/>
              <w:autoSpaceDN w:val="0"/>
              <w:adjustRightInd w:val="0"/>
              <w:rPr>
                <w:rFonts w:ascii="Palemonas" w:hAnsi="Palemonas"/>
                <w:szCs w:val="24"/>
                <w:highlight w:val="yellow"/>
              </w:rPr>
            </w:pPr>
            <w:r w:rsidRPr="00C36C4A">
              <w:rPr>
                <w:rFonts w:ascii="Palemonas" w:hAnsi="Palemonas"/>
                <w:szCs w:val="24"/>
              </w:rPr>
              <w:t xml:space="preserve">4. </w:t>
            </w:r>
          </w:p>
        </w:tc>
        <w:tc>
          <w:tcPr>
            <w:tcW w:w="3693" w:type="dxa"/>
          </w:tcPr>
          <w:p w14:paraId="2DF2BD89" w14:textId="77777777" w:rsidR="001577E8" w:rsidRPr="00C36C4A" w:rsidRDefault="001577E8" w:rsidP="008C6CF8">
            <w:pPr>
              <w:overflowPunct w:val="0"/>
              <w:autoSpaceDE w:val="0"/>
              <w:autoSpaceDN w:val="0"/>
              <w:adjustRightInd w:val="0"/>
              <w:rPr>
                <w:rFonts w:ascii="Palemonas" w:hAnsi="Palemonas"/>
                <w:szCs w:val="24"/>
                <w:highlight w:val="yellow"/>
              </w:rPr>
            </w:pPr>
            <w:r w:rsidRPr="00C36C4A">
              <w:rPr>
                <w:rFonts w:ascii="Palemonas" w:hAnsi="Palemonas"/>
                <w:szCs w:val="24"/>
              </w:rPr>
              <w:t>Administracinės paslaugos apibūdinimas</w:t>
            </w:r>
          </w:p>
        </w:tc>
        <w:tc>
          <w:tcPr>
            <w:tcW w:w="5159" w:type="dxa"/>
          </w:tcPr>
          <w:p w14:paraId="21F51290" w14:textId="5604B9D5" w:rsidR="004B5948" w:rsidRPr="003A66B3" w:rsidRDefault="004B5948" w:rsidP="004B5948">
            <w:pPr>
              <w:tabs>
                <w:tab w:val="left" w:pos="1701"/>
              </w:tabs>
              <w:jc w:val="both"/>
              <w:rPr>
                <w:rFonts w:ascii="Palemonas" w:hAnsi="Palemonas"/>
              </w:rPr>
            </w:pPr>
            <w:r w:rsidRPr="00B438DA">
              <w:rPr>
                <w:rFonts w:ascii="Palemonas" w:hAnsi="Palemonas"/>
              </w:rPr>
              <w:t xml:space="preserve">Nepasiturintiems gyventojams, išnaudojusiems visas kitas pajamų gavimo galimybes, vieną kartą per metus pagal kiekvieną </w:t>
            </w:r>
            <w:r w:rsidR="00857D75">
              <w:rPr>
                <w:rFonts w:ascii="Palemonas" w:hAnsi="Palemonas"/>
              </w:rPr>
              <w:t>žemiau</w:t>
            </w:r>
            <w:r w:rsidR="005659CA">
              <w:rPr>
                <w:rFonts w:ascii="Palemonas" w:hAnsi="Palemonas"/>
              </w:rPr>
              <w:t xml:space="preserve"> </w:t>
            </w:r>
            <w:r w:rsidRPr="00B438DA">
              <w:rPr>
                <w:rFonts w:ascii="Palemonas" w:hAnsi="Palemonas"/>
              </w:rPr>
              <w:t xml:space="preserve">1, </w:t>
            </w:r>
            <w:r w:rsidR="00857D75">
              <w:rPr>
                <w:rFonts w:ascii="Palemonas" w:hAnsi="Palemonas"/>
              </w:rPr>
              <w:t>2</w:t>
            </w:r>
            <w:r w:rsidRPr="00B438DA">
              <w:rPr>
                <w:rFonts w:ascii="Palemonas" w:hAnsi="Palemonas"/>
              </w:rPr>
              <w:t xml:space="preserve">, 3, 4 </w:t>
            </w:r>
            <w:r>
              <w:rPr>
                <w:rFonts w:ascii="Palemonas" w:hAnsi="Palemonas"/>
              </w:rPr>
              <w:t>p</w:t>
            </w:r>
            <w:r w:rsidR="00857D75">
              <w:rPr>
                <w:rFonts w:ascii="Palemonas" w:hAnsi="Palemonas"/>
              </w:rPr>
              <w:t>unkt</w:t>
            </w:r>
            <w:r w:rsidRPr="00B438DA">
              <w:rPr>
                <w:rFonts w:ascii="Palemonas" w:hAnsi="Palemonas"/>
              </w:rPr>
              <w:t xml:space="preserve">uose nurodytą priežastį gali būti skiriama tikslinė pašalpa </w:t>
            </w:r>
            <w:r w:rsidR="005659CA">
              <w:rPr>
                <w:rFonts w:ascii="Palemonas" w:hAnsi="Palemonas"/>
              </w:rPr>
              <w:t xml:space="preserve">Lietuvos Respublikos </w:t>
            </w:r>
            <w:r w:rsidR="007B11F7">
              <w:rPr>
                <w:rFonts w:ascii="Palemonas" w:hAnsi="Palemonas"/>
              </w:rPr>
              <w:t xml:space="preserve">piniginės socialinės paramos </w:t>
            </w:r>
            <w:r w:rsidR="005659CA">
              <w:rPr>
                <w:rFonts w:ascii="Palemonas" w:hAnsi="Palemonas"/>
              </w:rPr>
              <w:t>nepasituri</w:t>
            </w:r>
            <w:r w:rsidR="007B11F7">
              <w:rPr>
                <w:rFonts w:ascii="Palemonas" w:hAnsi="Palemonas"/>
              </w:rPr>
              <w:t>ntiems</w:t>
            </w:r>
            <w:r w:rsidR="005659CA">
              <w:rPr>
                <w:rFonts w:ascii="Palemonas" w:hAnsi="Palemonas"/>
              </w:rPr>
              <w:t xml:space="preserve"> gyventoj</w:t>
            </w:r>
            <w:r w:rsidR="007B11F7">
              <w:rPr>
                <w:rFonts w:ascii="Palemonas" w:hAnsi="Palemonas"/>
              </w:rPr>
              <w:t>ams į</w:t>
            </w:r>
            <w:r w:rsidRPr="00B438DA">
              <w:rPr>
                <w:rFonts w:ascii="Palemonas" w:hAnsi="Palemonas"/>
              </w:rPr>
              <w:t>statyme</w:t>
            </w:r>
            <w:r w:rsidR="00F342E2">
              <w:rPr>
                <w:rFonts w:ascii="Palemonas" w:hAnsi="Palemonas"/>
              </w:rPr>
              <w:t xml:space="preserve"> (toliau – Įstatymas)</w:t>
            </w:r>
            <w:r w:rsidRPr="00B438DA">
              <w:rPr>
                <w:rFonts w:ascii="Palemonas" w:hAnsi="Palemonas"/>
              </w:rPr>
              <w:t xml:space="preserve"> nenumatytais atvejais:</w:t>
            </w:r>
          </w:p>
          <w:p w14:paraId="51D5D2C3" w14:textId="485AD898" w:rsidR="004B5948" w:rsidRPr="003A66B3" w:rsidRDefault="004B5948" w:rsidP="00857D75">
            <w:pPr>
              <w:jc w:val="both"/>
              <w:rPr>
                <w:rFonts w:ascii="Palemonas" w:hAnsi="Palemonas"/>
              </w:rPr>
            </w:pPr>
            <w:r w:rsidRPr="003A66B3">
              <w:rPr>
                <w:rFonts w:ascii="Palemonas" w:hAnsi="Palemonas"/>
              </w:rPr>
              <w:t xml:space="preserve">1. </w:t>
            </w:r>
            <w:r w:rsidRPr="00886130">
              <w:rPr>
                <w:rFonts w:ascii="Palemonas" w:hAnsi="Palemonas"/>
                <w:b/>
                <w:bCs/>
              </w:rPr>
              <w:t>ligos atveju</w:t>
            </w:r>
            <w:r w:rsidRPr="003A66B3">
              <w:rPr>
                <w:rFonts w:ascii="Palemonas" w:hAnsi="Palemonas"/>
              </w:rPr>
              <w:t xml:space="preserve"> gali būti skiriama bendrai gyvenantiems asmenims ar vienam gyvenančiam asmeniui vertinant vidutines mėnesio pajamas, kurios nurodytos ir apskaičiuotos pagal Įstatymo 17 ir 18 straipsnius. Jeigu bendrai gyvenantys asmenys arba vienas gyvenantis asmuo kreipimosi dėl šios pašalpos metu gauna socialinę pašalpą, šių asmenų pajamos tikslinei pašalpai gauti apskaičiuojamos pagal pajamas, kurios paskutinį kartą buvo nurodytos skiriant socialinę pašalpą:</w:t>
            </w:r>
          </w:p>
          <w:p w14:paraId="13036260" w14:textId="10E5BC94" w:rsidR="004B5948" w:rsidRPr="00B438DA" w:rsidRDefault="00AF2227" w:rsidP="00AF2227">
            <w:pPr>
              <w:jc w:val="both"/>
              <w:rPr>
                <w:rFonts w:ascii="Palemonas" w:hAnsi="Palemonas"/>
              </w:rPr>
            </w:pPr>
            <w:r>
              <w:rPr>
                <w:rFonts w:ascii="Palemonas" w:hAnsi="Palemonas"/>
              </w:rPr>
              <w:t xml:space="preserve">1.1. </w:t>
            </w:r>
            <w:r w:rsidR="004B5948" w:rsidRPr="003A66B3">
              <w:rPr>
                <w:rFonts w:ascii="Palemonas" w:hAnsi="Palemonas"/>
              </w:rPr>
              <w:t xml:space="preserve">asmenims, kuriems diagnozuota onkologinė liga ir per 6 mėnesius iki kreipimosi ar kreipimosi metu yra taikomas aktyvus gydymas (taikoma radioterapija, </w:t>
            </w:r>
            <w:r w:rsidR="004B5948" w:rsidRPr="00B438DA">
              <w:rPr>
                <w:rFonts w:ascii="Palemonas" w:hAnsi="Palemonas"/>
              </w:rPr>
              <w:t>chemoterapinis gydymas, atlikta operacija ar kitas gydymas) bei asmenims, kuriems diagnozuota liga esanti sunkių ligų sąraše, kuris patvirtintas Lietuvos Respublikos sveikatos apsaugos ministro 2003 m. kovo 28 d. įsakymu Nr. V-177, skiriama 2 VRP dydžio tikslinė pašalpa, jei vidutinės mėnesio pajamos vienam asmeniui yra mažesnės negu 5 valstybės remiamų pajamų (toliau – VRP) dydžio;</w:t>
            </w:r>
          </w:p>
          <w:p w14:paraId="03E1C70F" w14:textId="5C8F1FD3" w:rsidR="004B5948" w:rsidRPr="00B438DA" w:rsidRDefault="004B5948" w:rsidP="00E900C7">
            <w:pPr>
              <w:jc w:val="both"/>
              <w:rPr>
                <w:rFonts w:ascii="Palemonas" w:hAnsi="Palemonas"/>
              </w:rPr>
            </w:pPr>
            <w:r w:rsidRPr="00B438DA">
              <w:rPr>
                <w:rFonts w:ascii="Palemonas" w:hAnsi="Palemonas"/>
              </w:rPr>
              <w:t>1.2. asmenims, kuriems diagnozuota onkologinė liga, netaikomas aktyvus gydymas (kelionės į sveikatos priežiūros įstaigą išlaidoms kompensuoti, medikamentams įsigyti ir kt.), skiriama 1,2 VRP dydžio (apvalinant iki sveiko skaičiaus) tikslinė pašalpa, jei vidutinės mėnesio pajamos vienam asmeniui yra mažesnės negu 5 VRP dydžio;</w:t>
            </w:r>
          </w:p>
          <w:p w14:paraId="079E372F" w14:textId="188C7AED" w:rsidR="004B5948" w:rsidRPr="00B438DA" w:rsidRDefault="004B5948" w:rsidP="00E900C7">
            <w:pPr>
              <w:jc w:val="both"/>
              <w:rPr>
                <w:rFonts w:ascii="Palemonas" w:hAnsi="Palemonas"/>
              </w:rPr>
            </w:pPr>
            <w:r w:rsidRPr="00B438DA">
              <w:rPr>
                <w:rFonts w:ascii="Palemonas" w:hAnsi="Palemonas"/>
              </w:rPr>
              <w:t>1.3. lėtinių ligų atveju, asmenims, kurių vidutinės mėnesio pajamos, tenkančios vienam asmeniui yra mažesnės negu 2,5 VRP bei vertinant pastarųjų 3 mėnesių ir (ar) kreipimosi mėnesio laikotarpį patyrė (patiria) vaistų, maisto papildų, vitaminų, medicinos priemonių, sveikatos priežiūros paslaugų nuolatinio pobūdžio išlaidas, gali būti skiriama iki 100 proc. patirtų išlaidų, bet ne didesnė, kaip 1 VRP dydžio tikslinė pašalpa;</w:t>
            </w:r>
          </w:p>
          <w:p w14:paraId="5BB7CA68" w14:textId="0C56B552" w:rsidR="004B5948" w:rsidRPr="00B438DA" w:rsidRDefault="004B5948" w:rsidP="00E900C7">
            <w:pPr>
              <w:jc w:val="both"/>
              <w:rPr>
                <w:rFonts w:ascii="Palemonas" w:hAnsi="Palemonas"/>
              </w:rPr>
            </w:pPr>
            <w:r w:rsidRPr="00B438DA">
              <w:rPr>
                <w:rFonts w:ascii="Palemonas" w:hAnsi="Palemonas"/>
              </w:rPr>
              <w:t xml:space="preserve">1.4 sunkios ligos ar traumos atveju, kai reikalingiems medikamentams ar kitoms </w:t>
            </w:r>
            <w:r w:rsidRPr="00B438DA">
              <w:rPr>
                <w:rFonts w:ascii="Palemonas" w:hAnsi="Palemonas"/>
              </w:rPr>
              <w:lastRenderedPageBreak/>
              <w:t>priemonėms įsigyti asmens turimos ir gaunamos lėšos yra nepakankamos, pateikus sveikatos priežiūros įstaigos išduotą susirgimą ar traumą patvirtinantį dokumentą, Komisijos teikimu, skiriama iki 10 VRP dydžių, jei vidutinės mėnesio pajamos vienam asmeniui yra mažesnės negu 5  VRP</w:t>
            </w:r>
            <w:r>
              <w:rPr>
                <w:rFonts w:ascii="Palemonas" w:hAnsi="Palemonas"/>
              </w:rPr>
              <w:t xml:space="preserve"> dydžio</w:t>
            </w:r>
            <w:r w:rsidRPr="00B438DA">
              <w:rPr>
                <w:rFonts w:ascii="Palemonas" w:hAnsi="Palemonas"/>
              </w:rPr>
              <w:t>;</w:t>
            </w:r>
          </w:p>
          <w:p w14:paraId="34DCEACC" w14:textId="25CA6965" w:rsidR="004B5948" w:rsidRPr="00B438DA" w:rsidRDefault="004B5948" w:rsidP="005444E0">
            <w:pPr>
              <w:jc w:val="both"/>
              <w:rPr>
                <w:rFonts w:ascii="Palemonas" w:hAnsi="Palemonas"/>
              </w:rPr>
            </w:pPr>
            <w:r w:rsidRPr="00B438DA">
              <w:rPr>
                <w:rFonts w:ascii="Palemonas" w:hAnsi="Palemonas"/>
              </w:rPr>
              <w:t xml:space="preserve">2. </w:t>
            </w:r>
            <w:r w:rsidRPr="00886130">
              <w:rPr>
                <w:rFonts w:ascii="Palemonas" w:hAnsi="Palemonas"/>
                <w:b/>
                <w:bCs/>
              </w:rPr>
              <w:t>apmokant asmens privalomojo sveikatos draudimo įmokas neapdraustiems privalomuoju sveikatos draudimu benamiams</w:t>
            </w:r>
            <w:r w:rsidRPr="00B438DA">
              <w:rPr>
                <w:rFonts w:ascii="Palemonas" w:hAnsi="Palemonas"/>
              </w:rPr>
              <w:t xml:space="preserve"> (neturintiems nuolatinės gyvenamosios vietos), Lietuvos Respublikos gyvenamosios vietos deklaravimo įstatymo nustatyta tvarka deklaruojantiems gyvenamąją vietą arba įtrauktiems į gyvenamosios vietos neturinčių asmenų apskaitą Palangos miesto savivaldybėje arba nedeklaravusiems gyvenamosios vietos ir neįtrauktiems į gyvenamosios vietos neturinčių asmenų apskaitą, faktiškai gyvenantiems Palangos miesto savivaldybės teritorijoje, jei būtinos ambulatorinės, stacionarinės paslaugos</w:t>
            </w:r>
            <w:r>
              <w:rPr>
                <w:rFonts w:ascii="Palemonas" w:hAnsi="Palemonas"/>
              </w:rPr>
              <w:t>;</w:t>
            </w:r>
          </w:p>
          <w:p w14:paraId="1A2866FC" w14:textId="20EA3C90" w:rsidR="004B5948" w:rsidRPr="00B438DA" w:rsidRDefault="004B5948" w:rsidP="005444E0">
            <w:pPr>
              <w:jc w:val="both"/>
              <w:rPr>
                <w:rFonts w:ascii="Palemonas" w:hAnsi="Palemonas"/>
              </w:rPr>
            </w:pPr>
            <w:r w:rsidRPr="00B438DA">
              <w:rPr>
                <w:rFonts w:ascii="Palemonas" w:hAnsi="Palemonas"/>
              </w:rPr>
              <w:t xml:space="preserve">3. </w:t>
            </w:r>
            <w:r w:rsidRPr="00886130">
              <w:rPr>
                <w:rFonts w:ascii="Palemonas" w:hAnsi="Palemonas"/>
                <w:b/>
                <w:bCs/>
              </w:rPr>
              <w:t>gaisro, stichinės nelaimės atveju</w:t>
            </w:r>
            <w:r w:rsidRPr="00B438DA">
              <w:rPr>
                <w:rFonts w:ascii="Palemonas" w:hAnsi="Palemonas"/>
              </w:rPr>
              <w:t>, kai padaryta žala neapdraustam ar apdraustam, jei pagal draudimo sutartį tai nėra draudžiamasis įvykis, turtui, pateikus įvykį patvirtinantį dokumentą, kai būtiniausiems padariniams likviduoti ir</w:t>
            </w:r>
            <w:r>
              <w:rPr>
                <w:rFonts w:ascii="Palemonas" w:hAnsi="Palemonas"/>
              </w:rPr>
              <w:t xml:space="preserve"> (</w:t>
            </w:r>
            <w:r w:rsidRPr="00B438DA">
              <w:rPr>
                <w:rFonts w:ascii="Palemonas" w:hAnsi="Palemonas"/>
              </w:rPr>
              <w:t>arba</w:t>
            </w:r>
            <w:r>
              <w:rPr>
                <w:rFonts w:ascii="Palemonas" w:hAnsi="Palemonas"/>
              </w:rPr>
              <w:t>)</w:t>
            </w:r>
            <w:r w:rsidRPr="00B438DA">
              <w:rPr>
                <w:rFonts w:ascii="Palemonas" w:hAnsi="Palemonas"/>
              </w:rPr>
              <w:t xml:space="preserve"> būtiniausiems daiktams įsigyti asmens turimos ir gaunamos lėšos yra nepakankamos – iki 30 VRP dydžių, jeigu atitinka visas šias sąlygas:</w:t>
            </w:r>
          </w:p>
          <w:p w14:paraId="1B0380FB" w14:textId="1AE11EC6" w:rsidR="004B5948" w:rsidRPr="00B438DA" w:rsidRDefault="004B5948" w:rsidP="005444E0">
            <w:pPr>
              <w:jc w:val="both"/>
              <w:rPr>
                <w:rFonts w:ascii="Palemonas" w:hAnsi="Palemonas"/>
              </w:rPr>
            </w:pPr>
            <w:r w:rsidRPr="00B438DA">
              <w:rPr>
                <w:rFonts w:ascii="Palemonas" w:hAnsi="Palemonas"/>
              </w:rPr>
              <w:t>3.1. jei vidutinės mėnesio pajamos vienam asmeniui yra mažesnės negu 5 VRP dydžio;</w:t>
            </w:r>
          </w:p>
          <w:p w14:paraId="7077CFD5" w14:textId="28B5DDE8" w:rsidR="004B5948" w:rsidRPr="00B438DA" w:rsidRDefault="004B5948" w:rsidP="005444E0">
            <w:pPr>
              <w:jc w:val="both"/>
              <w:rPr>
                <w:rFonts w:ascii="Palemonas" w:hAnsi="Palemonas"/>
              </w:rPr>
            </w:pPr>
            <w:r w:rsidRPr="00B438DA">
              <w:rPr>
                <w:rFonts w:ascii="Palemonas" w:hAnsi="Palemonas"/>
              </w:rPr>
              <w:t>3.2. faktiškai gyvena šiame būste, išskyrus atvejus, kai po įvykio būstas netinkamas gyventi ir neatitinka esminių statinio (higienos, gaisrinės saugos ir kitų) reikalavimų;</w:t>
            </w:r>
          </w:p>
          <w:p w14:paraId="3F6D167D" w14:textId="482D7B41" w:rsidR="004B5948" w:rsidRPr="00B438DA" w:rsidRDefault="004B5948" w:rsidP="005444E0">
            <w:pPr>
              <w:jc w:val="both"/>
              <w:rPr>
                <w:rFonts w:ascii="Palemonas" w:hAnsi="Palemonas"/>
              </w:rPr>
            </w:pPr>
            <w:r w:rsidRPr="00B438DA">
              <w:rPr>
                <w:rFonts w:ascii="Palemonas" w:hAnsi="Palemonas"/>
              </w:rPr>
              <w:t>3.3. nuosavybės teise turimo turto, nurodyto Įstatymo 14 straipsnyje, vertė neviršija Įstatyme nustatyto turto vertės normatyvo bei turimų piniginių lėšų dydis neviršija Įstatymo 16</w:t>
            </w:r>
            <w:r>
              <w:rPr>
                <w:rFonts w:ascii="Palemonas" w:hAnsi="Palemonas"/>
              </w:rPr>
              <w:t> </w:t>
            </w:r>
            <w:r w:rsidRPr="00B438DA">
              <w:rPr>
                <w:rFonts w:ascii="Palemonas" w:hAnsi="Palemonas"/>
              </w:rPr>
              <w:t>straipsnio 5 dalyje nustatyto piniginių lėšų normatyvo</w:t>
            </w:r>
            <w:r w:rsidR="005444E0">
              <w:rPr>
                <w:rFonts w:ascii="Palemonas" w:hAnsi="Palemonas"/>
              </w:rPr>
              <w:t>.</w:t>
            </w:r>
          </w:p>
          <w:p w14:paraId="570499D7" w14:textId="323F33F2" w:rsidR="004B5948" w:rsidRPr="00B438DA" w:rsidRDefault="004B5948" w:rsidP="005444E0">
            <w:pPr>
              <w:jc w:val="both"/>
              <w:rPr>
                <w:rFonts w:ascii="Palemonas" w:hAnsi="Palemonas"/>
              </w:rPr>
            </w:pPr>
            <w:r w:rsidRPr="00B438DA">
              <w:rPr>
                <w:rFonts w:ascii="Palemonas" w:hAnsi="Palemonas"/>
              </w:rPr>
              <w:t xml:space="preserve">4. </w:t>
            </w:r>
            <w:r>
              <w:rPr>
                <w:rFonts w:ascii="Palemonas" w:hAnsi="Palemonas"/>
              </w:rPr>
              <w:t>i</w:t>
            </w:r>
            <w:r w:rsidRPr="00B438DA">
              <w:rPr>
                <w:rFonts w:ascii="Palemonas" w:hAnsi="Palemonas"/>
              </w:rPr>
              <w:t xml:space="preserve">ki 10 VPR dydžio tikslinė pašalpa </w:t>
            </w:r>
            <w:r w:rsidRPr="00886130">
              <w:rPr>
                <w:rFonts w:ascii="Palemonas" w:hAnsi="Palemonas"/>
                <w:b/>
                <w:bCs/>
              </w:rPr>
              <w:t>skoloms už komunalines paslaugas apmokėti</w:t>
            </w:r>
            <w:r w:rsidRPr="00B438DA">
              <w:rPr>
                <w:rFonts w:ascii="Palemonas" w:hAnsi="Palemonas"/>
              </w:rPr>
              <w:t>, kai gyvenamąją vietą būste deklaravę būsto savininkai arba savivaldybės ar socialinio būsto nuomininkai, kai jie, bendrai gyvenantys asmenys ir kiti būste gyvenamąją vietą deklaruojantys bendrai gyvenantys asmenys ir (ar) vieni gyvenantys asmenys, faktiškai gyvenantys šiame būste ir atsiskaitantys pagal vieną sąskaitą, atitinka visus šiuos reikalavimus:</w:t>
            </w:r>
          </w:p>
          <w:p w14:paraId="668EC48A" w14:textId="15D23247" w:rsidR="004B5948" w:rsidRPr="00B438DA" w:rsidRDefault="004B5948" w:rsidP="005444E0">
            <w:pPr>
              <w:jc w:val="both"/>
              <w:rPr>
                <w:rFonts w:ascii="Palemonas" w:hAnsi="Palemonas"/>
              </w:rPr>
            </w:pPr>
            <w:r w:rsidRPr="00B438DA">
              <w:rPr>
                <w:rFonts w:ascii="Palemonas" w:hAnsi="Palemonas"/>
              </w:rPr>
              <w:t>4.1. vidutinės mėnesio pajamos, tenkančios vienam asmeniui, kurios nurodytos ir apskaičiuotos pagal Įstatymo 17 ir 18 straipsnius, yra mažesnės negu 2,5 VRP dydžio;</w:t>
            </w:r>
          </w:p>
          <w:p w14:paraId="0E16D081" w14:textId="5B49A245" w:rsidR="004B5948" w:rsidRPr="00B438DA" w:rsidRDefault="004B5948" w:rsidP="005444E0">
            <w:pPr>
              <w:jc w:val="both"/>
              <w:rPr>
                <w:rFonts w:ascii="Palemonas" w:hAnsi="Palemonas"/>
              </w:rPr>
            </w:pPr>
            <w:r w:rsidRPr="00B438DA">
              <w:rPr>
                <w:rFonts w:ascii="Palemonas" w:hAnsi="Palemonas"/>
              </w:rPr>
              <w:lastRenderedPageBreak/>
              <w:t>4.2. neturi turto, nurodyto Įstatymo 14 straipsnio 1 dalies 1 ir 4 punktuose, išskyrus savininko nuosavybės teise turimą būstą (įskaitant būstą, kuris Nekilnojamojo turto registre nėra įregistruotas kaip gyvenamosios patalpos arba atskira gyvenamoji patalpa), dėl kurio kreipiamasi tikslinės pašalpos, tuo pačiu adresu įregistruotus šio būsto priklausinius ir žemės sklypą (jo dalį), suformuotą būsto eksploatavimui, arba kitas būstas netinkamas gyventi (sudegęs, sugriuvęs) ir turtu (būstu ir tuo pačiu adresu įregistruotais šio būsto priklausiniais ir žemės sklypu (jo dalimi), suformuotu būsto eksploatavimui) negalima disponuoti, siekiant apmokėti skolas už komunalines ir telekomunikacines paslaugas;</w:t>
            </w:r>
          </w:p>
          <w:p w14:paraId="1C49ADB2" w14:textId="58DF8215" w:rsidR="004B5948" w:rsidRPr="00B438DA" w:rsidRDefault="004B5948" w:rsidP="005444E0">
            <w:pPr>
              <w:jc w:val="both"/>
              <w:rPr>
                <w:rFonts w:ascii="Palemonas" w:hAnsi="Palemonas"/>
              </w:rPr>
            </w:pPr>
            <w:r w:rsidRPr="00B438DA">
              <w:rPr>
                <w:rFonts w:ascii="Palemonas" w:hAnsi="Palemonas"/>
              </w:rPr>
              <w:t>4.3. nuosavybės teise turimo turto, nurodyto Įstatymo 14 straipsnyje, vertė neviršija Įstatyme nustatyto turto vertės normatyvo bei turimų piniginių lėšų dydis neviršija Įstatymo 16</w:t>
            </w:r>
            <w:r>
              <w:rPr>
                <w:rFonts w:ascii="Palemonas" w:hAnsi="Palemonas"/>
              </w:rPr>
              <w:t> </w:t>
            </w:r>
            <w:r w:rsidRPr="00B438DA">
              <w:rPr>
                <w:rFonts w:ascii="Palemonas" w:hAnsi="Palemonas"/>
              </w:rPr>
              <w:t>straipsnio 5 dalyje nustatyto piniginių lėšų normatyvo;</w:t>
            </w:r>
          </w:p>
          <w:p w14:paraId="51994E6B" w14:textId="54339670" w:rsidR="004B5948" w:rsidRPr="00B438DA" w:rsidRDefault="004B5948" w:rsidP="0047622F">
            <w:pPr>
              <w:jc w:val="both"/>
              <w:rPr>
                <w:rFonts w:ascii="Palemonas" w:hAnsi="Palemonas"/>
              </w:rPr>
            </w:pPr>
            <w:r w:rsidRPr="00B438DA">
              <w:rPr>
                <w:rFonts w:ascii="Palemonas" w:hAnsi="Palemonas"/>
              </w:rPr>
              <w:t>4.4. kiekvienas vyresnis kaip 18 metų asmuo, visiškai veiksniu (emancipuotu) pripažintas ar susituokęs nepilnametis atitinka bent vieną iš Įstatymo 8 straipsnio 1 dalyje nurodytų sąlygų;</w:t>
            </w:r>
          </w:p>
          <w:p w14:paraId="01624707" w14:textId="6AF0D59C" w:rsidR="004B5948" w:rsidRPr="00B438DA" w:rsidRDefault="004B5948" w:rsidP="0047622F">
            <w:pPr>
              <w:jc w:val="both"/>
              <w:rPr>
                <w:rFonts w:ascii="Palemonas" w:hAnsi="Palemonas"/>
              </w:rPr>
            </w:pPr>
            <w:r w:rsidRPr="00B438DA">
              <w:rPr>
                <w:rFonts w:ascii="Palemonas" w:hAnsi="Palemonas"/>
              </w:rPr>
              <w:t>4.5. su būsto paslaugų teikėjais yra pasirašytas dokumentas dėl skolos mokėjimo dalimis arba yra priimtas ir įsiteisėjęs teismo sprendimas dėl skolų priteisimo</w:t>
            </w:r>
            <w:r>
              <w:rPr>
                <w:rFonts w:ascii="Palemonas" w:hAnsi="Palemonas"/>
              </w:rPr>
              <w:t>;</w:t>
            </w:r>
          </w:p>
          <w:p w14:paraId="324B7717" w14:textId="458ABB3B" w:rsidR="004B5948" w:rsidRDefault="004B5948" w:rsidP="0047622F">
            <w:pPr>
              <w:jc w:val="both"/>
              <w:rPr>
                <w:rFonts w:ascii="Palemonas" w:hAnsi="Palemonas"/>
              </w:rPr>
            </w:pPr>
            <w:r w:rsidRPr="00B438DA">
              <w:rPr>
                <w:rFonts w:ascii="Palemonas" w:hAnsi="Palemonas"/>
              </w:rPr>
              <w:t xml:space="preserve">5. </w:t>
            </w:r>
            <w:r w:rsidRPr="00886130">
              <w:rPr>
                <w:rFonts w:ascii="Palemonas" w:hAnsi="Palemonas"/>
                <w:b/>
                <w:bCs/>
              </w:rPr>
              <w:t>kitais atvejais</w:t>
            </w:r>
            <w:r w:rsidRPr="00B438DA">
              <w:rPr>
                <w:rFonts w:ascii="Palemonas" w:hAnsi="Palemonas"/>
              </w:rPr>
              <w:t>, kai asmeniui (šeimai) yra būtina pagalba, – jei vidutinės mėnesio pajamos, tenkančios vienam asmeniui, kurios nurodytos ir apskaičiuotos pagal Įstatymo 17 ir 18 straipsnius, yra mažesnės negu 2,5 VRP dydžio, – iki 4 VRP dydžio vienam asmeniui.</w:t>
            </w:r>
          </w:p>
          <w:p w14:paraId="368D9FD8" w14:textId="77777777" w:rsidR="0047622F" w:rsidRDefault="0047622F" w:rsidP="0047622F">
            <w:pPr>
              <w:jc w:val="both"/>
              <w:rPr>
                <w:rFonts w:ascii="Palemonas" w:hAnsi="Palemonas"/>
              </w:rPr>
            </w:pPr>
          </w:p>
          <w:p w14:paraId="317704E5" w14:textId="77777777" w:rsidR="0047622F" w:rsidRDefault="0047622F" w:rsidP="0047622F">
            <w:pPr>
              <w:jc w:val="both"/>
              <w:rPr>
                <w:rFonts w:ascii="Palemonas" w:hAnsi="Palemonas"/>
              </w:rPr>
            </w:pPr>
          </w:p>
          <w:p w14:paraId="2AD95483" w14:textId="77777777" w:rsidR="0047622F" w:rsidRPr="00B438DA" w:rsidRDefault="0047622F" w:rsidP="0047622F">
            <w:pPr>
              <w:jc w:val="both"/>
              <w:rPr>
                <w:rFonts w:ascii="Palemonas" w:hAnsi="Palemonas"/>
              </w:rPr>
            </w:pPr>
          </w:p>
          <w:p w14:paraId="142472E5" w14:textId="46FDECC4" w:rsidR="004B5948" w:rsidRPr="00B438DA" w:rsidRDefault="004B5948" w:rsidP="0047622F">
            <w:pPr>
              <w:tabs>
                <w:tab w:val="left" w:pos="1701"/>
              </w:tabs>
              <w:jc w:val="both"/>
              <w:rPr>
                <w:rFonts w:ascii="Palemonas" w:eastAsia="SimSun" w:hAnsi="Palemonas"/>
              </w:rPr>
            </w:pPr>
            <w:r w:rsidRPr="00B438DA">
              <w:rPr>
                <w:rFonts w:ascii="Palemonas" w:eastAsia="SimSun" w:hAnsi="Palemonas"/>
              </w:rPr>
              <w:t xml:space="preserve">Nevertinant pajamų </w:t>
            </w:r>
            <w:r w:rsidRPr="00B438DA">
              <w:rPr>
                <w:rFonts w:ascii="Palemonas" w:hAnsi="Palemonas"/>
              </w:rPr>
              <w:t>bendrai gyvenantiems asmenims ar vienam gyvenančiam asmeniui Įstatyme nenumatytais atvejais iš Savivaldybės biudžeto lėšų</w:t>
            </w:r>
            <w:r w:rsidRPr="00B438DA">
              <w:rPr>
                <w:rFonts w:ascii="Palemonas" w:eastAsia="SimSun" w:hAnsi="Palemonas"/>
              </w:rPr>
              <w:t xml:space="preserve"> skiriama:</w:t>
            </w:r>
          </w:p>
          <w:p w14:paraId="55586962" w14:textId="18FE4FCD" w:rsidR="004B5948" w:rsidRPr="00886130" w:rsidRDefault="00060AD7" w:rsidP="00060AD7">
            <w:pPr>
              <w:jc w:val="both"/>
              <w:rPr>
                <w:rFonts w:ascii="Palemonas" w:hAnsi="Palemonas"/>
                <w:b/>
                <w:bCs/>
                <w:color w:val="000000" w:themeColor="text1"/>
              </w:rPr>
            </w:pPr>
            <w:r>
              <w:rPr>
                <w:rFonts w:ascii="Palemonas" w:hAnsi="Palemonas"/>
              </w:rPr>
              <w:t xml:space="preserve">1. </w:t>
            </w:r>
            <w:r w:rsidR="004B5948" w:rsidRPr="00886130">
              <w:rPr>
                <w:rFonts w:ascii="Palemonas" w:hAnsi="Palemonas"/>
                <w:b/>
                <w:bCs/>
              </w:rPr>
              <w:t>vienkartinė parama (išmoka) gimus vaikui (vaikams)</w:t>
            </w:r>
            <w:r w:rsidR="004B5948" w:rsidRPr="00886130">
              <w:rPr>
                <w:rFonts w:ascii="Palemonas" w:hAnsi="Palemonas"/>
                <w:b/>
                <w:bCs/>
                <w:color w:val="000000" w:themeColor="text1"/>
              </w:rPr>
              <w:t>:</w:t>
            </w:r>
          </w:p>
          <w:p w14:paraId="3BCFC0E9" w14:textId="5E3BBAEA" w:rsidR="004B5948" w:rsidRPr="00B438DA" w:rsidRDefault="004B5948" w:rsidP="00060AD7">
            <w:pPr>
              <w:jc w:val="both"/>
            </w:pPr>
            <w:r w:rsidRPr="00B438DA">
              <w:rPr>
                <w:rFonts w:ascii="Palemonas" w:eastAsia="SimSun" w:hAnsi="Palemonas"/>
              </w:rPr>
              <w:t>1.1. gimus vaikui – 1 VRP dydžio;</w:t>
            </w:r>
          </w:p>
          <w:p w14:paraId="2C2886CF" w14:textId="7F4C85E5" w:rsidR="004B5948" w:rsidRPr="00B438DA" w:rsidRDefault="004B5948" w:rsidP="00060AD7">
            <w:pPr>
              <w:jc w:val="both"/>
              <w:rPr>
                <w:rFonts w:ascii="Palemonas" w:eastAsia="SimSun" w:hAnsi="Palemonas"/>
              </w:rPr>
            </w:pPr>
            <w:r w:rsidRPr="00B438DA">
              <w:rPr>
                <w:rFonts w:ascii="Palemonas" w:eastAsia="SimSun" w:hAnsi="Palemonas"/>
              </w:rPr>
              <w:t>1.2. gimus vienu metu dviem ar daugiau vaikų, – 3 VRP dydžio kiekvienam vaikui;</w:t>
            </w:r>
          </w:p>
          <w:p w14:paraId="29C876B6" w14:textId="566504E3" w:rsidR="004B5948" w:rsidRPr="00B438DA" w:rsidRDefault="004B5948" w:rsidP="00BC4FB1">
            <w:pPr>
              <w:jc w:val="both"/>
            </w:pPr>
            <w:r w:rsidRPr="00B438DA">
              <w:rPr>
                <w:rFonts w:ascii="Palemonas" w:eastAsia="SimSun" w:hAnsi="Palemonas"/>
              </w:rPr>
              <w:t>1.3. gimus trečiam ir vėlesniam vaikui šeimoje, auginant du vaikus ir paėmus globoti ar įvaikinus trečią ir vėlesnį vaiką, – 3 VRP dydžio už trečią ar vėlesnį gimusį, paimtą globoti ar įvaikintą vaiką</w:t>
            </w:r>
            <w:r w:rsidR="00B51945">
              <w:rPr>
                <w:rFonts w:ascii="Palemonas" w:eastAsia="SimSun" w:hAnsi="Palemonas"/>
              </w:rPr>
              <w:t>.</w:t>
            </w:r>
          </w:p>
          <w:p w14:paraId="35B0705F" w14:textId="76AB827C" w:rsidR="004B5948" w:rsidRDefault="00B51945" w:rsidP="00B51945">
            <w:pPr>
              <w:jc w:val="both"/>
              <w:rPr>
                <w:rFonts w:ascii="Palemonas" w:eastAsia="SimSun" w:hAnsi="Palemonas"/>
                <w:lang w:eastAsia="zh-CN"/>
              </w:rPr>
            </w:pPr>
            <w:r>
              <w:rPr>
                <w:rFonts w:ascii="Palemonas" w:eastAsia="SimSun" w:hAnsi="Palemonas"/>
                <w:lang w:eastAsia="zh-CN"/>
              </w:rPr>
              <w:t>V</w:t>
            </w:r>
            <w:r w:rsidR="004B5948" w:rsidRPr="00B438DA">
              <w:rPr>
                <w:rFonts w:ascii="Palemonas" w:eastAsia="SimSun" w:hAnsi="Palemonas"/>
                <w:lang w:eastAsia="zh-CN"/>
              </w:rPr>
              <w:t>ienkartinė parama skiriama</w:t>
            </w:r>
            <w:r>
              <w:rPr>
                <w:rFonts w:ascii="Palemonas" w:eastAsia="SimSun" w:hAnsi="Palemonas"/>
                <w:lang w:eastAsia="zh-CN"/>
              </w:rPr>
              <w:t xml:space="preserve"> </w:t>
            </w:r>
            <w:r w:rsidR="004B5948" w:rsidRPr="00B51945">
              <w:rPr>
                <w:rFonts w:ascii="Palemonas" w:eastAsia="SimSun" w:hAnsi="Palemonas"/>
                <w:i/>
                <w:iCs/>
                <w:lang w:eastAsia="zh-CN"/>
              </w:rPr>
              <w:t xml:space="preserve">jei gimusio vaiko gyvenamoji vieta yra deklaruota </w:t>
            </w:r>
            <w:r w:rsidR="004B5948" w:rsidRPr="00B51945">
              <w:rPr>
                <w:rFonts w:ascii="Palemonas" w:eastAsia="SimSun" w:hAnsi="Palemonas" w:cs="Arial"/>
                <w:i/>
                <w:iCs/>
                <w:lang w:eastAsia="zh-CN"/>
              </w:rPr>
              <w:t>arba duomenys apie gyvenamąją vietą yra įrašyti į gyvenamosios vietos nedeklaravusių asmenų apskaitą Palangos</w:t>
            </w:r>
            <w:r w:rsidR="004B5948" w:rsidRPr="00B438DA">
              <w:rPr>
                <w:rFonts w:ascii="Palemonas" w:eastAsia="SimSun" w:hAnsi="Palemonas" w:cs="Arial"/>
                <w:lang w:eastAsia="zh-CN"/>
              </w:rPr>
              <w:t xml:space="preserve"> miesto </w:t>
            </w:r>
            <w:r w:rsidR="004B5948" w:rsidRPr="00B438DA">
              <w:rPr>
                <w:rFonts w:ascii="Palemonas" w:eastAsia="SimSun" w:hAnsi="Palemonas" w:cs="Arial"/>
                <w:lang w:eastAsia="zh-CN"/>
              </w:rPr>
              <w:lastRenderedPageBreak/>
              <w:t>savivaldybėje bei</w:t>
            </w:r>
            <w:r w:rsidR="004B5948" w:rsidRPr="00B438DA">
              <w:rPr>
                <w:rFonts w:ascii="Palemonas" w:eastAsia="SimSun" w:hAnsi="Palemonas"/>
                <w:lang w:eastAsia="zh-CN"/>
              </w:rPr>
              <w:t xml:space="preserve"> vieno iš vaiką auginančių tėvų gyvenamoji vieta yra deklaruota </w:t>
            </w:r>
            <w:r w:rsidR="004B5948" w:rsidRPr="00B438DA">
              <w:rPr>
                <w:rFonts w:ascii="Palemonas" w:eastAsia="SimSun" w:hAnsi="Palemonas" w:cs="Arial"/>
                <w:lang w:eastAsia="zh-CN"/>
              </w:rPr>
              <w:t xml:space="preserve">arba duomenys apie gyvenamąją vietą yra įrašyti į gyvenamosios vietos nedeklaravusių asmenų apskaitą Palangos miesto savivaldybėje </w:t>
            </w:r>
            <w:r w:rsidR="004B5948" w:rsidRPr="00B438DA">
              <w:rPr>
                <w:rFonts w:ascii="Palemonas" w:eastAsia="SimSun" w:hAnsi="Palemonas"/>
                <w:lang w:eastAsia="zh-CN"/>
              </w:rPr>
              <w:t>ne trumpiau kaip šeši mėnesiai iki vaiko gimimo dienos</w:t>
            </w:r>
            <w:r>
              <w:rPr>
                <w:rFonts w:ascii="Palemonas" w:eastAsia="SimSun" w:hAnsi="Palemonas"/>
                <w:lang w:eastAsia="zh-CN"/>
              </w:rPr>
              <w:t xml:space="preserve"> ir </w:t>
            </w:r>
            <w:r w:rsidR="004B5948" w:rsidRPr="00B51945">
              <w:rPr>
                <w:rFonts w:ascii="Palemonas" w:eastAsia="SimSun" w:hAnsi="Palemonas"/>
                <w:i/>
                <w:iCs/>
                <w:lang w:eastAsia="zh-CN"/>
              </w:rPr>
              <w:t>kai dėl vienkartinės paramos (išmokos) kreipiamasi ne vėliau kaip per dvylika mėnesių</w:t>
            </w:r>
            <w:r w:rsidR="004B5948" w:rsidRPr="00B438DA">
              <w:rPr>
                <w:rFonts w:ascii="Palemonas" w:eastAsia="SimSun" w:hAnsi="Palemonas"/>
                <w:lang w:eastAsia="zh-CN"/>
              </w:rPr>
              <w:t xml:space="preserve"> nuo vaiko gimimo. Jeigu vienkartinė parama (išmoka) šeimai priklauso pagal dvi ar daugiau nuostatų, taikoma ta nuostata, kuri šeimai yra palankiausia. Parama neteikiama, jei vaikas gimė negyvas arba mirė po gimimo iki išvykimo iš sveikatos priežiūros įstaigos</w:t>
            </w:r>
            <w:r w:rsidR="00DF0095">
              <w:rPr>
                <w:rFonts w:ascii="Palemonas" w:eastAsia="SimSun" w:hAnsi="Palemonas"/>
                <w:lang w:eastAsia="zh-CN"/>
              </w:rPr>
              <w:t>.</w:t>
            </w:r>
          </w:p>
          <w:p w14:paraId="6CDC884A" w14:textId="77777777" w:rsidR="00DF0095" w:rsidRDefault="00DF0095" w:rsidP="00B51945">
            <w:pPr>
              <w:jc w:val="both"/>
              <w:rPr>
                <w:rFonts w:ascii="Palemonas" w:eastAsia="SimSun" w:hAnsi="Palemonas"/>
                <w:lang w:eastAsia="zh-CN"/>
              </w:rPr>
            </w:pPr>
          </w:p>
          <w:p w14:paraId="735BFD24" w14:textId="210BCCA4" w:rsidR="004B5948" w:rsidRPr="00770447" w:rsidRDefault="004B5948" w:rsidP="00AD7532">
            <w:pPr>
              <w:jc w:val="both"/>
              <w:rPr>
                <w:rFonts w:ascii="Palemonas" w:eastAsia="SimSun" w:hAnsi="Palemonas"/>
                <w:color w:val="000000" w:themeColor="text1"/>
                <w:lang w:eastAsia="zh-CN"/>
              </w:rPr>
            </w:pPr>
            <w:r w:rsidRPr="00B438DA">
              <w:rPr>
                <w:rFonts w:ascii="Palemonas" w:eastAsia="SimSun" w:hAnsi="Palemonas"/>
                <w:lang w:eastAsia="zh-CN"/>
              </w:rPr>
              <w:t xml:space="preserve">2. </w:t>
            </w:r>
            <w:r>
              <w:rPr>
                <w:rFonts w:ascii="Palemonas" w:eastAsia="SimSun" w:hAnsi="Palemonas"/>
                <w:lang w:eastAsia="zh-CN"/>
              </w:rPr>
              <w:t>v</w:t>
            </w:r>
            <w:r w:rsidRPr="00B438DA">
              <w:rPr>
                <w:rFonts w:ascii="Palemonas" w:eastAsia="SimSun" w:hAnsi="Palemonas"/>
                <w:lang w:eastAsia="zh-CN"/>
              </w:rPr>
              <w:t xml:space="preserve">ienkartinė pašalpa </w:t>
            </w:r>
            <w:r w:rsidRPr="00886130">
              <w:rPr>
                <w:rFonts w:ascii="Palemonas" w:eastAsia="SimSun" w:hAnsi="Palemonas"/>
                <w:b/>
                <w:bCs/>
                <w:lang w:eastAsia="zh-CN"/>
              </w:rPr>
              <w:t>iš pataisos įstaigų paleidžiamiems asmenims</w:t>
            </w:r>
            <w:r w:rsidRPr="00B438DA">
              <w:rPr>
                <w:rFonts w:ascii="Palemonas" w:eastAsia="SimSun" w:hAnsi="Palemonas"/>
                <w:lang w:eastAsia="zh-CN"/>
              </w:rPr>
              <w:t>, kaip jie apibrėžti Iš pataisos įstaigų paleidžiamų (paleistų) asmenų socialinės integracijos tvarkos aprašo, patvirtinto Lietuvos Respublikos socialinės apsaugos ir darbo ministro ir Lietuvos Respublikos teisingumo ministro 2020 m. spalio 8 d. įsakymu Nr. A1-939/1R-324 „Dėl Iš pataisos įstaigų paleidžiamų (paleistų) asmenų socialinės integracijos tvarkos aprašo patvirtinimo“, 3.1 papunktyje, kurie Lietuvos Respublikos gyvenamosios vietos deklaravimo įstatymo nustatyta tvarka deklaruoja gyvenamąją vietą arba yra įtraukti į gyvenamosios vietos nedeklaravusių asmenų apskaitą Palangos miesto savivaldybėje, kai kreipiamasi per 2 mėnesi</w:t>
            </w:r>
            <w:r>
              <w:rPr>
                <w:rFonts w:ascii="Palemonas" w:eastAsia="SimSun" w:hAnsi="Palemonas"/>
                <w:lang w:eastAsia="zh-CN"/>
              </w:rPr>
              <w:t>us</w:t>
            </w:r>
            <w:r w:rsidRPr="00B438DA">
              <w:rPr>
                <w:rFonts w:ascii="Palemonas" w:eastAsia="SimSun" w:hAnsi="Palemonas"/>
                <w:lang w:eastAsia="zh-CN"/>
              </w:rPr>
              <w:t xml:space="preserve"> nuo paleidimo dienos – 1 VRP dydžio</w:t>
            </w:r>
            <w:r w:rsidR="00AD7532">
              <w:rPr>
                <w:rFonts w:ascii="Palemonas" w:eastAsia="SimSun" w:hAnsi="Palemonas"/>
                <w:lang w:eastAsia="zh-CN"/>
              </w:rPr>
              <w:t>.</w:t>
            </w:r>
            <w:r w:rsidR="000875F8">
              <w:rPr>
                <w:rFonts w:ascii="Palemonas" w:eastAsia="SimSun" w:hAnsi="Palemonas"/>
                <w:lang w:eastAsia="zh-CN"/>
              </w:rPr>
              <w:t xml:space="preserve"> </w:t>
            </w:r>
          </w:p>
          <w:p w14:paraId="0DD8E88B" w14:textId="77777777" w:rsidR="000875F8" w:rsidRDefault="000875F8" w:rsidP="000875F8">
            <w:pPr>
              <w:jc w:val="both"/>
              <w:rPr>
                <w:rFonts w:ascii="Palemonas" w:eastAsia="SimSun" w:hAnsi="Palemonas"/>
                <w:lang w:eastAsia="zh-CN"/>
              </w:rPr>
            </w:pPr>
          </w:p>
          <w:p w14:paraId="69AA8A37" w14:textId="4A7BCA42" w:rsidR="004B5948" w:rsidRPr="00770447" w:rsidRDefault="004B5948" w:rsidP="000875F8">
            <w:pPr>
              <w:jc w:val="both"/>
              <w:rPr>
                <w:rFonts w:ascii="Palemonas" w:eastAsia="SimSun" w:hAnsi="Palemonas"/>
                <w:color w:val="000000" w:themeColor="text1"/>
              </w:rPr>
            </w:pPr>
            <w:r w:rsidRPr="00B438DA">
              <w:rPr>
                <w:rFonts w:ascii="Palemonas" w:eastAsia="SimSun" w:hAnsi="Palemonas"/>
                <w:lang w:eastAsia="zh-CN"/>
              </w:rPr>
              <w:t xml:space="preserve">3. </w:t>
            </w:r>
            <w:r>
              <w:rPr>
                <w:rFonts w:ascii="Palemonas" w:eastAsia="SimSun" w:hAnsi="Palemonas"/>
              </w:rPr>
              <w:t>v</w:t>
            </w:r>
            <w:r w:rsidRPr="00B438DA">
              <w:rPr>
                <w:rFonts w:ascii="Palemonas" w:eastAsia="SimSun" w:hAnsi="Palemonas"/>
              </w:rPr>
              <w:t xml:space="preserve">ienkartinė parama (išmoka) </w:t>
            </w:r>
            <w:r w:rsidRPr="00886130">
              <w:rPr>
                <w:rFonts w:ascii="Palemonas" w:eastAsia="SimSun" w:hAnsi="Palemonas"/>
                <w:b/>
                <w:bCs/>
              </w:rPr>
              <w:t>jauniems asmenims ir šeimoms, kurie atvyko ar sugrįžo gyventi į Palangą</w:t>
            </w:r>
            <w:r w:rsidRPr="00886130">
              <w:rPr>
                <w:rFonts w:ascii="Palemonas" w:eastAsia="SimSun" w:hAnsi="Palemonas"/>
                <w:b/>
                <w:bCs/>
                <w:color w:val="000000" w:themeColor="text1"/>
              </w:rPr>
              <w:t>:</w:t>
            </w:r>
          </w:p>
          <w:p w14:paraId="23ED1D8F" w14:textId="77777777" w:rsidR="007C0FC1" w:rsidRDefault="004B5948" w:rsidP="007C0FC1">
            <w:pPr>
              <w:jc w:val="both"/>
            </w:pPr>
            <w:r w:rsidRPr="00B438DA">
              <w:rPr>
                <w:rFonts w:ascii="Palemonas" w:eastAsia="SimSun" w:hAnsi="Palemonas"/>
              </w:rPr>
              <w:t xml:space="preserve">3.1. </w:t>
            </w:r>
            <w:r>
              <w:rPr>
                <w:rFonts w:ascii="Palemonas" w:eastAsia="SimSun" w:hAnsi="Palemonas"/>
              </w:rPr>
              <w:t>j</w:t>
            </w:r>
            <w:r w:rsidRPr="00B438DA">
              <w:rPr>
                <w:rFonts w:ascii="Palemonas" w:eastAsia="SimSun" w:hAnsi="Palemonas"/>
              </w:rPr>
              <w:t>auniems asmenims, kurie 3 metus ir ilgiau negyveno (nebuvo deklaravę gyvenamosios vietos arba buvo išvykę studijuoti) Palangos miesto savivaldybėje ir grįžo arba atvyko gyventi, iki kol jiems sukaks 29 m.</w:t>
            </w:r>
            <w:r>
              <w:rPr>
                <w:rFonts w:ascii="Palemonas" w:eastAsia="SimSun" w:hAnsi="Palemonas"/>
              </w:rPr>
              <w:t>,</w:t>
            </w:r>
            <w:r w:rsidRPr="00B438DA">
              <w:rPr>
                <w:rFonts w:ascii="Palemonas" w:eastAsia="SimSun" w:hAnsi="Palemonas"/>
              </w:rPr>
              <w:t xml:space="preserve"> tikslinė išmoka iki 50 proc. asmens metinio Gyventojo pajamų mokesčio (GPM) dydžio, sumokėto per 1 kalendorinius metus į Palangos miesto savivaldybės biudžetą nuo su darbo santykiais arba jų esmę atitinkančiais santykiais susijusių pajamų (toliau – Asmens sumokėtas GPM). Išmokos suma negali viršyti </w:t>
            </w:r>
            <w:r>
              <w:rPr>
                <w:rFonts w:ascii="Palemonas" w:eastAsia="SimSun" w:hAnsi="Palemonas"/>
              </w:rPr>
              <w:t>3.4</w:t>
            </w:r>
            <w:r w:rsidRPr="00B438DA">
              <w:rPr>
                <w:rFonts w:ascii="Palemonas" w:eastAsia="SimSun" w:hAnsi="Palemonas"/>
              </w:rPr>
              <w:t xml:space="preserve"> papunktyje nurodytos maksimalios išmokos asmeniui sumos;</w:t>
            </w:r>
          </w:p>
          <w:p w14:paraId="6A2186C6" w14:textId="6C37CC24" w:rsidR="004B5948" w:rsidRPr="00B438DA" w:rsidRDefault="004B5948" w:rsidP="007C0FC1">
            <w:pPr>
              <w:jc w:val="both"/>
            </w:pPr>
            <w:r w:rsidRPr="00B438DA">
              <w:rPr>
                <w:rFonts w:ascii="Palemonas" w:eastAsia="SimSun" w:hAnsi="Palemonas"/>
              </w:rPr>
              <w:t xml:space="preserve">3.2. </w:t>
            </w:r>
            <w:r>
              <w:rPr>
                <w:rFonts w:ascii="Palemonas" w:eastAsia="SimSun" w:hAnsi="Palemonas"/>
              </w:rPr>
              <w:t>š</w:t>
            </w:r>
            <w:r w:rsidRPr="00B438DA">
              <w:rPr>
                <w:rFonts w:ascii="Palemonas" w:eastAsia="SimSun" w:hAnsi="Palemonas"/>
              </w:rPr>
              <w:t xml:space="preserve">eimoms, auginančioms ikimokyklinio ir mokyklinio amžiaus vaiką (-us), kurie lanko Palangos ikimokyklinio ir (arba) bendrojo lavinimo įstaigas, grįžusioms iš emigracijos, kurioje šeima (bent vienas iš tėvų ir bent vienas vaikas) gyveno ne trumpiau kaip 3 metus, tikslinė išmoka iki 50 proc. asmens metinio Gyventojo pajamų mokesčio </w:t>
            </w:r>
            <w:r w:rsidRPr="00B438DA">
              <w:rPr>
                <w:rFonts w:ascii="Palemonas" w:eastAsia="SimSun" w:hAnsi="Palemonas"/>
              </w:rPr>
              <w:lastRenderedPageBreak/>
              <w:t xml:space="preserve">dydžio, sumokėto per 1 kalendorinius metus į Palangos miesto savivaldybės biudžetą nuo su darbo santykiais arba jų esmę atitinkančiais santykiais susijusių pajamų. Išmokos suma negali viršyti </w:t>
            </w:r>
            <w:r>
              <w:rPr>
                <w:rFonts w:ascii="Palemonas" w:eastAsia="SimSun" w:hAnsi="Palemonas"/>
              </w:rPr>
              <w:t>3.4.</w:t>
            </w:r>
            <w:r w:rsidRPr="00B438DA">
              <w:rPr>
                <w:rFonts w:ascii="Palemonas" w:eastAsia="SimSun" w:hAnsi="Palemonas"/>
              </w:rPr>
              <w:t xml:space="preserve"> papunktyje nurodytos maksimalios išmokos asmeniui sumos;</w:t>
            </w:r>
          </w:p>
          <w:p w14:paraId="695EC553" w14:textId="1BB37097" w:rsidR="001577E8" w:rsidRPr="00C36C4A" w:rsidRDefault="004B5948" w:rsidP="007C0FC1">
            <w:pPr>
              <w:jc w:val="both"/>
              <w:rPr>
                <w:rFonts w:ascii="Palemonas" w:hAnsi="Palemonas"/>
              </w:rPr>
            </w:pPr>
            <w:r w:rsidRPr="00B438DA">
              <w:rPr>
                <w:rFonts w:ascii="Palemonas" w:eastAsia="SimSun" w:hAnsi="Palemonas"/>
              </w:rPr>
              <w:t>3.</w:t>
            </w:r>
            <w:r>
              <w:rPr>
                <w:rFonts w:ascii="Palemonas" w:eastAsia="SimSun" w:hAnsi="Palemonas"/>
              </w:rPr>
              <w:t>3</w:t>
            </w:r>
            <w:r w:rsidRPr="00B438DA">
              <w:rPr>
                <w:rFonts w:ascii="Palemonas" w:eastAsia="SimSun" w:hAnsi="Palemonas"/>
              </w:rPr>
              <w:t xml:space="preserve">. </w:t>
            </w:r>
            <w:r>
              <w:rPr>
                <w:rFonts w:ascii="Palemonas" w:eastAsia="SimSun" w:hAnsi="Palemonas"/>
              </w:rPr>
              <w:t>a</w:t>
            </w:r>
            <w:r w:rsidRPr="00B438DA">
              <w:rPr>
                <w:rFonts w:ascii="Palemonas" w:eastAsia="SimSun" w:hAnsi="Palemonas"/>
              </w:rPr>
              <w:t xml:space="preserve">smuo turi teisę į 3.1 ir 3.2 papunkčiuose nurodytą išmoką, apskaičiuotą nuo Asmens sumokėto GPM per pilnus Palangos miesto savivaldybėje gyventus kalendorinius metus, kurie pradedami skaičiuoti nuo sausio 1 d. po asmens gyvenamosios vietos deklaracijos arba įrašymo į </w:t>
            </w:r>
            <w:r w:rsidRPr="00B438DA">
              <w:rPr>
                <w:rFonts w:ascii="Palemonas" w:eastAsia="SimSun" w:hAnsi="Palemonas" w:cs="Arial"/>
                <w:lang w:eastAsia="zh-CN"/>
              </w:rPr>
              <w:t xml:space="preserve">gyvenamosios vietos nedeklaravusių asmenų apskaitą </w:t>
            </w:r>
            <w:r w:rsidRPr="00B438DA">
              <w:rPr>
                <w:rFonts w:ascii="Palemonas" w:eastAsia="SimSun" w:hAnsi="Palemonas"/>
              </w:rPr>
              <w:t>Palangos miesto savivaldybėje, arba 3.1 papunkčio atveju – aukštojo arba aukštesniojo mokslo (dieninių studijų) diplomo išdavimo datos. Išmoka apskaičiuojama ir išmokama kartą per kalendorinius metus, Palangos miesto savivaldybės tarybai patvirtinus atitinkamų metų Savivaldybės biudžeto vykdymo ataskaitą</w:t>
            </w:r>
            <w:r w:rsidR="007C0FC1">
              <w:rPr>
                <w:rFonts w:ascii="Palemonas" w:eastAsia="SimSun" w:hAnsi="Palemonas"/>
              </w:rPr>
              <w:t>.</w:t>
            </w:r>
          </w:p>
        </w:tc>
      </w:tr>
      <w:tr w:rsidR="001577E8" w:rsidRPr="00C36C4A" w14:paraId="274EFB89" w14:textId="77777777" w:rsidTr="008C6CF8">
        <w:trPr>
          <w:jc w:val="center"/>
        </w:trPr>
        <w:tc>
          <w:tcPr>
            <w:tcW w:w="520" w:type="dxa"/>
          </w:tcPr>
          <w:p w14:paraId="633FE65D" w14:textId="77777777" w:rsidR="001577E8" w:rsidRPr="00C36C4A" w:rsidRDefault="001577E8" w:rsidP="008C6CF8">
            <w:pPr>
              <w:rPr>
                <w:rFonts w:ascii="Palemonas" w:hAnsi="Palemonas"/>
                <w:szCs w:val="24"/>
              </w:rPr>
            </w:pPr>
            <w:r w:rsidRPr="00C36C4A">
              <w:rPr>
                <w:rFonts w:ascii="Palemonas" w:hAnsi="Palemonas"/>
                <w:szCs w:val="24"/>
              </w:rPr>
              <w:lastRenderedPageBreak/>
              <w:t xml:space="preserve">5. </w:t>
            </w:r>
          </w:p>
        </w:tc>
        <w:tc>
          <w:tcPr>
            <w:tcW w:w="3693" w:type="dxa"/>
          </w:tcPr>
          <w:p w14:paraId="257572E6" w14:textId="77777777" w:rsidR="001577E8" w:rsidRPr="00C36C4A" w:rsidRDefault="001577E8" w:rsidP="008C6CF8">
            <w:pPr>
              <w:rPr>
                <w:rFonts w:ascii="Palemonas" w:hAnsi="Palemonas"/>
                <w:szCs w:val="24"/>
              </w:rPr>
            </w:pPr>
            <w:r w:rsidRPr="00C36C4A">
              <w:rPr>
                <w:rFonts w:ascii="Palemonas" w:hAnsi="Palemonas"/>
                <w:szCs w:val="24"/>
              </w:rPr>
              <w:t>Teisės aktai, reguliuojantys administracinės paslaugos teikimą</w:t>
            </w:r>
          </w:p>
        </w:tc>
        <w:tc>
          <w:tcPr>
            <w:tcW w:w="5159" w:type="dxa"/>
          </w:tcPr>
          <w:p w14:paraId="25C5B7B9" w14:textId="77777777" w:rsidR="001577E8" w:rsidRPr="00C36C4A" w:rsidRDefault="001577E8" w:rsidP="008C6CF8">
            <w:pPr>
              <w:jc w:val="both"/>
              <w:rPr>
                <w:rFonts w:ascii="Palemonas" w:hAnsi="Palemonas"/>
                <w:szCs w:val="24"/>
              </w:rPr>
            </w:pPr>
            <w:r w:rsidRPr="00C36C4A">
              <w:rPr>
                <w:rFonts w:ascii="Palemonas" w:hAnsi="Palemonas"/>
                <w:szCs w:val="24"/>
              </w:rPr>
              <w:t xml:space="preserve">1. </w:t>
            </w:r>
            <w:hyperlink r:id="rId5" w:history="1">
              <w:r w:rsidRPr="00C36C4A">
                <w:rPr>
                  <w:rStyle w:val="Hipersaitas"/>
                  <w:rFonts w:ascii="Palemonas" w:hAnsi="Palemonas"/>
                  <w:color w:val="auto"/>
                  <w:szCs w:val="24"/>
                  <w:u w:val="none"/>
                </w:rPr>
                <w:t>Lietuvos Respublikos socialinės paramos nepasiturintiems gyventojams 2003-07-01 įstatymas Nr. IX-1675</w:t>
              </w:r>
            </w:hyperlink>
          </w:p>
          <w:p w14:paraId="2D2609B4" w14:textId="166C6274" w:rsidR="001577E8" w:rsidRPr="00C36C4A" w:rsidRDefault="001577E8" w:rsidP="00623B3C">
            <w:pPr>
              <w:jc w:val="both"/>
              <w:rPr>
                <w:rFonts w:ascii="Palemonas" w:hAnsi="Palemonas"/>
                <w:szCs w:val="24"/>
              </w:rPr>
            </w:pPr>
            <w:r w:rsidRPr="00C36C4A">
              <w:rPr>
                <w:rFonts w:ascii="Palemonas" w:hAnsi="Palemonas"/>
                <w:szCs w:val="24"/>
              </w:rPr>
              <w:t xml:space="preserve">2. </w:t>
            </w:r>
            <w:r w:rsidR="00623B3C" w:rsidRPr="00CC6256">
              <w:rPr>
                <w:rFonts w:ascii="Palemonas" w:hAnsi="Palemonas"/>
                <w:szCs w:val="24"/>
              </w:rPr>
              <w:t>Palangos miesto savivaldybės tarybos 2023-10-05 sprendimas Nr. T2-254 „Dėl piniginės socialinės paramos teikimo Palangos miesto savivaldybėje tvarkos aprašo patvirtinimo"</w:t>
            </w:r>
          </w:p>
        </w:tc>
      </w:tr>
      <w:tr w:rsidR="001577E8" w:rsidRPr="00C36C4A" w14:paraId="541FB119" w14:textId="77777777" w:rsidTr="008C6CF8">
        <w:trPr>
          <w:jc w:val="center"/>
        </w:trPr>
        <w:tc>
          <w:tcPr>
            <w:tcW w:w="520" w:type="dxa"/>
          </w:tcPr>
          <w:p w14:paraId="1C1472A4" w14:textId="77777777" w:rsidR="001577E8" w:rsidRPr="00C36C4A" w:rsidRDefault="001577E8" w:rsidP="008C6CF8">
            <w:pPr>
              <w:rPr>
                <w:rFonts w:ascii="Palemonas" w:hAnsi="Palemonas"/>
                <w:szCs w:val="24"/>
              </w:rPr>
            </w:pPr>
            <w:r w:rsidRPr="00C36C4A">
              <w:rPr>
                <w:rFonts w:ascii="Palemonas" w:hAnsi="Palemonas"/>
                <w:szCs w:val="24"/>
              </w:rPr>
              <w:t>6.</w:t>
            </w:r>
          </w:p>
        </w:tc>
        <w:tc>
          <w:tcPr>
            <w:tcW w:w="3693" w:type="dxa"/>
          </w:tcPr>
          <w:p w14:paraId="577EB613" w14:textId="77777777" w:rsidR="001577E8" w:rsidRPr="00C36C4A" w:rsidRDefault="001577E8" w:rsidP="008C6CF8">
            <w:pPr>
              <w:rPr>
                <w:rFonts w:ascii="Palemonas" w:hAnsi="Palemonas"/>
                <w:szCs w:val="24"/>
              </w:rPr>
            </w:pPr>
            <w:r w:rsidRPr="00C36C4A">
              <w:rPr>
                <w:rFonts w:ascii="Palemonas" w:hAnsi="Palemonas"/>
                <w:szCs w:val="24"/>
              </w:rPr>
              <w:t>Informacija ir dokumentai, kuriuos turi pateikti asmuo</w:t>
            </w:r>
          </w:p>
        </w:tc>
        <w:tc>
          <w:tcPr>
            <w:tcW w:w="5159" w:type="dxa"/>
          </w:tcPr>
          <w:p w14:paraId="331BCF18" w14:textId="77777777" w:rsidR="001577E8" w:rsidRPr="00C36C4A" w:rsidRDefault="001577E8" w:rsidP="008C6CF8">
            <w:pPr>
              <w:jc w:val="both"/>
              <w:rPr>
                <w:rFonts w:ascii="Palemonas" w:hAnsi="Palemonas"/>
                <w:szCs w:val="24"/>
              </w:rPr>
            </w:pPr>
            <w:r w:rsidRPr="00C36C4A">
              <w:rPr>
                <w:rFonts w:ascii="Palemonas" w:hAnsi="Palemonas"/>
                <w:szCs w:val="24"/>
              </w:rPr>
              <w:t>Dėl vienkartinės pašalpos asmuo Palangos miesto administracijos Socialinės rūpybos skyriui, priklausomai nuo aplinkybių, pateikia:</w:t>
            </w:r>
          </w:p>
          <w:p w14:paraId="4CE49D8A" w14:textId="77777777" w:rsidR="001577E8" w:rsidRPr="00C36C4A" w:rsidRDefault="001577E8" w:rsidP="008C6CF8">
            <w:pPr>
              <w:ind w:firstLine="77"/>
              <w:jc w:val="both"/>
              <w:rPr>
                <w:rFonts w:ascii="Palemonas" w:hAnsi="Palemonas"/>
                <w:szCs w:val="24"/>
              </w:rPr>
            </w:pPr>
            <w:r w:rsidRPr="00C36C4A">
              <w:rPr>
                <w:rFonts w:ascii="Palemonas" w:hAnsi="Palemonas"/>
                <w:szCs w:val="24"/>
              </w:rPr>
              <w:t>1.</w:t>
            </w:r>
            <w:r w:rsidRPr="00C36C4A">
              <w:rPr>
                <w:szCs w:val="24"/>
              </w:rPr>
              <w:t xml:space="preserve">    </w:t>
            </w:r>
            <w:r w:rsidRPr="00C36C4A">
              <w:rPr>
                <w:rFonts w:ascii="Palemonas" w:hAnsi="Palemonas"/>
                <w:szCs w:val="24"/>
              </w:rPr>
              <w:t>prašymą dėl vienkartinės paramos skyrimo;</w:t>
            </w:r>
          </w:p>
          <w:p w14:paraId="797C9E75" w14:textId="77777777" w:rsidR="001577E8" w:rsidRPr="00C36C4A" w:rsidRDefault="001577E8" w:rsidP="008C6CF8">
            <w:pPr>
              <w:ind w:firstLine="77"/>
              <w:jc w:val="both"/>
              <w:rPr>
                <w:szCs w:val="24"/>
              </w:rPr>
            </w:pPr>
            <w:r w:rsidRPr="00C36C4A">
              <w:rPr>
                <w:rFonts w:ascii="Palemonas" w:hAnsi="Palemonas"/>
                <w:szCs w:val="24"/>
              </w:rPr>
              <w:t>2.</w:t>
            </w:r>
            <w:r w:rsidRPr="00C36C4A">
              <w:rPr>
                <w:szCs w:val="24"/>
              </w:rPr>
              <w:t xml:space="preserve">    </w:t>
            </w:r>
            <w:r w:rsidRPr="00C36C4A">
              <w:rPr>
                <w:rFonts w:ascii="Palemonas" w:hAnsi="Palemonas"/>
                <w:szCs w:val="24"/>
              </w:rPr>
              <w:t>pažymą apie deklaruotą gyvenamąją vietą arba pažymą, patvirtinančią, kad jis yra įtrauktas į gyvenamosios vietos neturinčių asmenų apskaitą ;</w:t>
            </w:r>
          </w:p>
          <w:p w14:paraId="3CD7DADA" w14:textId="77777777" w:rsidR="001577E8" w:rsidRPr="00C36C4A" w:rsidRDefault="001577E8" w:rsidP="008C6CF8">
            <w:pPr>
              <w:ind w:firstLine="77"/>
              <w:jc w:val="both"/>
              <w:rPr>
                <w:szCs w:val="24"/>
              </w:rPr>
            </w:pPr>
            <w:r w:rsidRPr="00C36C4A">
              <w:rPr>
                <w:rFonts w:ascii="Palemonas" w:hAnsi="Palemonas"/>
                <w:szCs w:val="24"/>
              </w:rPr>
              <w:t>3.</w:t>
            </w:r>
            <w:r w:rsidRPr="00C36C4A">
              <w:rPr>
                <w:szCs w:val="24"/>
              </w:rPr>
              <w:t xml:space="preserve">    </w:t>
            </w:r>
            <w:r w:rsidRPr="00C36C4A">
              <w:rPr>
                <w:rFonts w:ascii="Palemonas" w:hAnsi="Palemonas"/>
                <w:szCs w:val="24"/>
              </w:rPr>
              <w:t>vaikų gimimo faktą patvirtinantį dokumentą;</w:t>
            </w:r>
          </w:p>
          <w:p w14:paraId="3FF3A9D9" w14:textId="77777777" w:rsidR="001577E8" w:rsidRPr="00C36C4A" w:rsidRDefault="001577E8" w:rsidP="008C6CF8">
            <w:pPr>
              <w:ind w:firstLine="77"/>
              <w:jc w:val="both"/>
              <w:rPr>
                <w:szCs w:val="24"/>
              </w:rPr>
            </w:pPr>
            <w:r w:rsidRPr="00C36C4A">
              <w:rPr>
                <w:rFonts w:ascii="Palemonas" w:hAnsi="Palemonas"/>
                <w:szCs w:val="24"/>
              </w:rPr>
              <w:t>4.</w:t>
            </w:r>
            <w:r w:rsidRPr="00C36C4A">
              <w:rPr>
                <w:szCs w:val="24"/>
              </w:rPr>
              <w:t xml:space="preserve">    </w:t>
            </w:r>
            <w:r w:rsidRPr="00C36C4A">
              <w:rPr>
                <w:rFonts w:ascii="Palemonas" w:hAnsi="Palemonas"/>
                <w:szCs w:val="24"/>
              </w:rPr>
              <w:t>trijų mėnesių iki kreipimosi mėnesio asmens (šeimos) gautų pajamų pažymas;</w:t>
            </w:r>
          </w:p>
          <w:p w14:paraId="01C7BCB5" w14:textId="77777777" w:rsidR="001577E8" w:rsidRPr="00C36C4A" w:rsidRDefault="001577E8" w:rsidP="008C6CF8">
            <w:pPr>
              <w:ind w:firstLine="77"/>
              <w:jc w:val="both"/>
              <w:rPr>
                <w:szCs w:val="24"/>
              </w:rPr>
            </w:pPr>
            <w:r w:rsidRPr="00C36C4A">
              <w:rPr>
                <w:rFonts w:ascii="Palemonas" w:hAnsi="Palemonas"/>
                <w:szCs w:val="24"/>
              </w:rPr>
              <w:t>5.</w:t>
            </w:r>
            <w:r w:rsidRPr="00C36C4A">
              <w:rPr>
                <w:szCs w:val="24"/>
              </w:rPr>
              <w:t xml:space="preserve">    </w:t>
            </w:r>
            <w:r w:rsidRPr="00C36C4A">
              <w:rPr>
                <w:rFonts w:ascii="Palemonas" w:hAnsi="Palemonas"/>
                <w:szCs w:val="24"/>
              </w:rPr>
              <w:t>sveikatos priežiūros įstaigos, priešgaisrinės apsaugos tarnybos ar kitų institucijų pažymas, įrodančias kreipimosi priežastį;</w:t>
            </w:r>
          </w:p>
          <w:p w14:paraId="669F1B2E" w14:textId="77777777" w:rsidR="001577E8" w:rsidRPr="00C36C4A" w:rsidRDefault="001577E8" w:rsidP="008C6CF8">
            <w:pPr>
              <w:ind w:firstLine="77"/>
              <w:jc w:val="both"/>
              <w:rPr>
                <w:szCs w:val="24"/>
              </w:rPr>
            </w:pPr>
            <w:r w:rsidRPr="00C36C4A">
              <w:rPr>
                <w:rFonts w:ascii="Palemonas" w:hAnsi="Palemonas"/>
                <w:szCs w:val="24"/>
              </w:rPr>
              <w:t>6.</w:t>
            </w:r>
            <w:r w:rsidRPr="00C36C4A">
              <w:rPr>
                <w:szCs w:val="24"/>
              </w:rPr>
              <w:t xml:space="preserve">    </w:t>
            </w:r>
            <w:r w:rsidRPr="00C36C4A">
              <w:rPr>
                <w:rFonts w:ascii="Palemonas" w:hAnsi="Palemonas"/>
                <w:szCs w:val="24"/>
              </w:rPr>
              <w:t>išlaidas patvirtinančius dokumentus;</w:t>
            </w:r>
          </w:p>
          <w:p w14:paraId="00E2B318" w14:textId="77777777" w:rsidR="001577E8" w:rsidRPr="00C36C4A" w:rsidRDefault="001577E8" w:rsidP="008C6CF8">
            <w:pPr>
              <w:ind w:firstLine="77"/>
              <w:jc w:val="both"/>
              <w:rPr>
                <w:szCs w:val="24"/>
              </w:rPr>
            </w:pPr>
            <w:r w:rsidRPr="00C36C4A">
              <w:rPr>
                <w:rFonts w:ascii="Palemonas" w:hAnsi="Palemonas"/>
                <w:szCs w:val="24"/>
              </w:rPr>
              <w:t>7.</w:t>
            </w:r>
            <w:r w:rsidRPr="00C36C4A">
              <w:rPr>
                <w:szCs w:val="24"/>
              </w:rPr>
              <w:t xml:space="preserve">    </w:t>
            </w:r>
            <w:r w:rsidRPr="00C36C4A">
              <w:rPr>
                <w:rFonts w:ascii="Palemonas" w:hAnsi="Palemonas"/>
                <w:szCs w:val="24"/>
              </w:rPr>
              <w:t>asmens Pajamų mokesčio deklaracijos kopiją;</w:t>
            </w:r>
          </w:p>
          <w:p w14:paraId="13FD621C" w14:textId="77777777" w:rsidR="001577E8" w:rsidRPr="00C36C4A" w:rsidRDefault="001577E8" w:rsidP="008C6CF8">
            <w:pPr>
              <w:ind w:firstLine="77"/>
              <w:jc w:val="both"/>
              <w:rPr>
                <w:szCs w:val="24"/>
              </w:rPr>
            </w:pPr>
            <w:r w:rsidRPr="00C36C4A">
              <w:rPr>
                <w:rFonts w:ascii="Palemonas" w:hAnsi="Palemonas"/>
                <w:szCs w:val="24"/>
              </w:rPr>
              <w:t>8.</w:t>
            </w:r>
            <w:r w:rsidRPr="00C36C4A">
              <w:rPr>
                <w:szCs w:val="24"/>
              </w:rPr>
              <w:t xml:space="preserve">    </w:t>
            </w:r>
            <w:r w:rsidRPr="00C36C4A">
              <w:rPr>
                <w:rFonts w:ascii="Palemonas" w:hAnsi="Palemonas"/>
                <w:szCs w:val="24"/>
              </w:rPr>
              <w:t>aukštojo arba aukštesniojo mokslo (dieninių studijų) diplomo kopiją;</w:t>
            </w:r>
          </w:p>
          <w:p w14:paraId="7AA97D19" w14:textId="77777777" w:rsidR="001577E8" w:rsidRPr="00C36C4A" w:rsidRDefault="001577E8" w:rsidP="008C6CF8">
            <w:pPr>
              <w:ind w:firstLine="77"/>
              <w:jc w:val="both"/>
              <w:rPr>
                <w:szCs w:val="24"/>
              </w:rPr>
            </w:pPr>
            <w:r w:rsidRPr="00C36C4A">
              <w:rPr>
                <w:rFonts w:ascii="Palemonas" w:hAnsi="Palemonas"/>
                <w:szCs w:val="24"/>
              </w:rPr>
              <w:t>9.</w:t>
            </w:r>
            <w:r w:rsidRPr="00C36C4A">
              <w:rPr>
                <w:szCs w:val="24"/>
              </w:rPr>
              <w:t xml:space="preserve">    </w:t>
            </w:r>
            <w:r w:rsidRPr="00C36C4A">
              <w:rPr>
                <w:rFonts w:ascii="Palemonas" w:hAnsi="Palemonas"/>
                <w:szCs w:val="24"/>
              </w:rPr>
              <w:t>Valstybinės mokesčių inspekcijos pažymą apie asmens už praėjusius kalendorinius metus sumokėtą gyventojų pajamų mokestį bei kad asmuo neskolingas Valstybės biudžetui;</w:t>
            </w:r>
          </w:p>
          <w:p w14:paraId="533124E0" w14:textId="77777777" w:rsidR="001577E8" w:rsidRPr="00C36C4A" w:rsidRDefault="001577E8" w:rsidP="008C6CF8">
            <w:pPr>
              <w:ind w:firstLine="77"/>
              <w:jc w:val="both"/>
              <w:rPr>
                <w:szCs w:val="24"/>
              </w:rPr>
            </w:pPr>
            <w:r w:rsidRPr="00C36C4A">
              <w:rPr>
                <w:rFonts w:ascii="Palemonas" w:hAnsi="Palemonas"/>
                <w:szCs w:val="24"/>
              </w:rPr>
              <w:t>10.</w:t>
            </w:r>
            <w:r w:rsidRPr="00C36C4A">
              <w:rPr>
                <w:szCs w:val="24"/>
              </w:rPr>
              <w:t>  </w:t>
            </w:r>
            <w:r w:rsidRPr="00C36C4A">
              <w:rPr>
                <w:rFonts w:ascii="Palemonas" w:hAnsi="Palemonas"/>
                <w:szCs w:val="24"/>
              </w:rPr>
              <w:t>asmens paleidimą iš pataisos įstaigos patvirtinantį dokumentą, jeigu Savivaldybės administracija negavo pataisos įstaigos pranešimo apie asmens paleidimą iš pataisos įstaigos.</w:t>
            </w:r>
          </w:p>
          <w:p w14:paraId="1F60801E" w14:textId="77777777" w:rsidR="001577E8" w:rsidRPr="00C36C4A" w:rsidRDefault="001577E8" w:rsidP="008C6CF8">
            <w:pPr>
              <w:widowControl w:val="0"/>
              <w:tabs>
                <w:tab w:val="left" w:pos="1560"/>
              </w:tabs>
              <w:jc w:val="both"/>
              <w:rPr>
                <w:rFonts w:ascii="Palemonas" w:hAnsi="Palemonas"/>
                <w:szCs w:val="24"/>
              </w:rPr>
            </w:pPr>
            <w:r w:rsidRPr="00C36C4A">
              <w:rPr>
                <w:rFonts w:ascii="Palemonas" w:hAnsi="Palemonas"/>
                <w:szCs w:val="24"/>
              </w:rPr>
              <w:t xml:space="preserve">Pareiškėjui dokumentų pateikti nereikia, jeigu </w:t>
            </w:r>
            <w:r w:rsidRPr="00C36C4A">
              <w:rPr>
                <w:rFonts w:ascii="Palemonas" w:hAnsi="Palemonas"/>
                <w:szCs w:val="24"/>
              </w:rPr>
              <w:lastRenderedPageBreak/>
              <w:t>reikalingi duomenys gaunami iš valstybės ir žinybinių registrų arba valstybės informacinių sistemų.</w:t>
            </w:r>
          </w:p>
        </w:tc>
      </w:tr>
      <w:tr w:rsidR="001577E8" w:rsidRPr="00C36C4A" w14:paraId="1FD743CB" w14:textId="77777777" w:rsidTr="008C6CF8">
        <w:trPr>
          <w:jc w:val="center"/>
        </w:trPr>
        <w:tc>
          <w:tcPr>
            <w:tcW w:w="520" w:type="dxa"/>
          </w:tcPr>
          <w:p w14:paraId="5EDA00BE" w14:textId="77777777" w:rsidR="001577E8" w:rsidRPr="00C36C4A" w:rsidRDefault="001577E8" w:rsidP="008C6CF8">
            <w:pPr>
              <w:rPr>
                <w:rFonts w:ascii="Palemonas" w:hAnsi="Palemonas"/>
                <w:szCs w:val="24"/>
              </w:rPr>
            </w:pPr>
            <w:r w:rsidRPr="00C36C4A">
              <w:rPr>
                <w:rFonts w:ascii="Palemonas" w:hAnsi="Palemonas"/>
                <w:szCs w:val="24"/>
              </w:rPr>
              <w:lastRenderedPageBreak/>
              <w:t>7.</w:t>
            </w:r>
          </w:p>
        </w:tc>
        <w:tc>
          <w:tcPr>
            <w:tcW w:w="3693" w:type="dxa"/>
          </w:tcPr>
          <w:p w14:paraId="6C5B721B" w14:textId="77777777" w:rsidR="001577E8" w:rsidRPr="00C36C4A" w:rsidRDefault="001577E8" w:rsidP="008C6CF8">
            <w:pPr>
              <w:rPr>
                <w:rFonts w:ascii="Palemonas" w:hAnsi="Palemonas"/>
                <w:szCs w:val="24"/>
              </w:rPr>
            </w:pPr>
            <w:r w:rsidRPr="00C36C4A">
              <w:rPr>
                <w:rFonts w:ascii="Palemonas" w:hAnsi="Palemonas"/>
                <w:szCs w:val="24"/>
              </w:rPr>
              <w:t>Informacija ir dokumentai, kuriuos turi gauti institucija (prašymą nagrinėjantis tarnautojas)</w:t>
            </w:r>
          </w:p>
        </w:tc>
        <w:tc>
          <w:tcPr>
            <w:tcW w:w="5159" w:type="dxa"/>
          </w:tcPr>
          <w:p w14:paraId="0B356408" w14:textId="77777777" w:rsidR="001577E8" w:rsidRPr="00C36C4A" w:rsidRDefault="001577E8" w:rsidP="008C6CF8">
            <w:pPr>
              <w:jc w:val="both"/>
              <w:rPr>
                <w:rFonts w:ascii="Palemonas" w:hAnsi="Palemonas"/>
              </w:rPr>
            </w:pPr>
            <w:r w:rsidRPr="00C36C4A">
              <w:rPr>
                <w:rFonts w:ascii="Palemonas" w:hAnsi="Palemonas"/>
              </w:rPr>
              <w:t>Pasinaudojant programa „Parama“ ir SPIS gaunami duomenys iš:</w:t>
            </w:r>
          </w:p>
          <w:p w14:paraId="1A4B41E1" w14:textId="77777777" w:rsidR="001577E8" w:rsidRPr="00C36C4A" w:rsidRDefault="001577E8" w:rsidP="008C6CF8">
            <w:pPr>
              <w:jc w:val="both"/>
              <w:rPr>
                <w:rFonts w:ascii="Palemonas" w:hAnsi="Palemonas"/>
              </w:rPr>
            </w:pPr>
            <w:r w:rsidRPr="00C36C4A">
              <w:rPr>
                <w:rFonts w:ascii="Palemonas" w:hAnsi="Palemonas"/>
              </w:rPr>
              <w:t>Naudojantis Socialinių išmokų apskaitos sistema „Parama“ arba Socialinės paramos šeimai informacine sistema „SPIS“, gaunami duomenys iš:</w:t>
            </w:r>
            <w:r w:rsidRPr="00C36C4A">
              <w:rPr>
                <w:rFonts w:ascii="Palemonas" w:hAnsi="Palemonas"/>
              </w:rPr>
              <w:br/>
              <w:t>1. Gyventojų registro tarnybos – apie deklaruotą gyvenamąją vietą, šeimyninę padėtį.</w:t>
            </w:r>
            <w:r w:rsidRPr="00C36C4A">
              <w:rPr>
                <w:rFonts w:ascii="Palemonas" w:hAnsi="Palemonas"/>
              </w:rPr>
              <w:br/>
              <w:t>2. Valstybinio socialinio draudimo fondo valdybos prie Socialinės apsaugos ir darbo ministerijos ir jos teritorinių skyrių – apie asmens gaunamas pajamas ir išmokas.</w:t>
            </w:r>
          </w:p>
          <w:p w14:paraId="542B0657" w14:textId="77777777" w:rsidR="001577E8" w:rsidRPr="00C36C4A" w:rsidRDefault="001577E8" w:rsidP="008C6CF8">
            <w:pPr>
              <w:jc w:val="both"/>
              <w:rPr>
                <w:rFonts w:ascii="Palemonas" w:hAnsi="Palemonas"/>
              </w:rPr>
            </w:pPr>
            <w:r w:rsidRPr="00C36C4A">
              <w:rPr>
                <w:rFonts w:ascii="Palemonas" w:hAnsi="Palemonas"/>
              </w:rPr>
              <w:t>3. Užimtumo tarnybos prie Socialinės apsaugos ir darbo ministerijos – apie registraciją užimtumo tarnyboje ir gaunamas išmokas.</w:t>
            </w:r>
          </w:p>
          <w:p w14:paraId="119F1AE3" w14:textId="77777777" w:rsidR="001577E8" w:rsidRPr="00C36C4A" w:rsidRDefault="001577E8" w:rsidP="008C6CF8">
            <w:pPr>
              <w:jc w:val="both"/>
              <w:rPr>
                <w:rFonts w:ascii="Palemonas" w:hAnsi="Palemonas"/>
              </w:rPr>
            </w:pPr>
            <w:r w:rsidRPr="00C36C4A">
              <w:rPr>
                <w:rFonts w:ascii="Palemonas" w:hAnsi="Palemonas"/>
              </w:rPr>
              <w:t>4. Neįgalumo ir darbingumo nustatymo tarnybos prie Socialinės apsaugos ir darbo ministerijos – apie nustatytą neįgalumą arba netektą darbingumą.</w:t>
            </w:r>
            <w:r w:rsidRPr="00C36C4A">
              <w:rPr>
                <w:rFonts w:ascii="Palemonas" w:hAnsi="Palemonas"/>
              </w:rPr>
              <w:br/>
              <w:t>5. Kiti duomenys.</w:t>
            </w:r>
          </w:p>
        </w:tc>
      </w:tr>
      <w:tr w:rsidR="001577E8" w:rsidRPr="00C36C4A" w14:paraId="6E3FC1C1" w14:textId="77777777" w:rsidTr="008C6CF8">
        <w:trPr>
          <w:jc w:val="center"/>
        </w:trPr>
        <w:tc>
          <w:tcPr>
            <w:tcW w:w="520" w:type="dxa"/>
          </w:tcPr>
          <w:p w14:paraId="2050879C" w14:textId="77777777" w:rsidR="001577E8" w:rsidRPr="00C36C4A" w:rsidRDefault="001577E8" w:rsidP="008C6CF8">
            <w:pPr>
              <w:rPr>
                <w:rFonts w:ascii="Palemonas" w:hAnsi="Palemonas"/>
                <w:szCs w:val="24"/>
              </w:rPr>
            </w:pPr>
            <w:r w:rsidRPr="00C36C4A">
              <w:rPr>
                <w:rFonts w:ascii="Palemonas" w:hAnsi="Palemonas"/>
                <w:szCs w:val="24"/>
              </w:rPr>
              <w:t>8.</w:t>
            </w:r>
          </w:p>
        </w:tc>
        <w:tc>
          <w:tcPr>
            <w:tcW w:w="3693" w:type="dxa"/>
          </w:tcPr>
          <w:p w14:paraId="4C6F1C60" w14:textId="77777777" w:rsidR="001577E8" w:rsidRPr="00C36C4A" w:rsidRDefault="001577E8" w:rsidP="008C6CF8">
            <w:pPr>
              <w:rPr>
                <w:rFonts w:ascii="Palemonas" w:hAnsi="Palemonas"/>
                <w:szCs w:val="24"/>
              </w:rPr>
            </w:pPr>
            <w:r w:rsidRPr="00C36C4A">
              <w:rPr>
                <w:rFonts w:ascii="Palemonas" w:hAnsi="Palemonas"/>
                <w:szCs w:val="24"/>
              </w:rPr>
              <w:t xml:space="preserve">Administracinės paslaugos teikėjas </w:t>
            </w:r>
          </w:p>
        </w:tc>
        <w:tc>
          <w:tcPr>
            <w:tcW w:w="5159" w:type="dxa"/>
          </w:tcPr>
          <w:p w14:paraId="5DA06B43" w14:textId="21F87FEF" w:rsidR="001577E8" w:rsidRPr="00C36C4A" w:rsidRDefault="001577E8" w:rsidP="008C6CF8">
            <w:pPr>
              <w:jc w:val="both"/>
              <w:rPr>
                <w:rFonts w:ascii="Palemonas" w:hAnsi="Palemonas"/>
                <w:szCs w:val="24"/>
                <w:lang w:val="en-US"/>
              </w:rPr>
            </w:pPr>
            <w:r w:rsidRPr="00C36C4A">
              <w:rPr>
                <w:rFonts w:ascii="Palemonas" w:hAnsi="Palemonas"/>
                <w:szCs w:val="24"/>
              </w:rPr>
              <w:t>Palangos miesto savivaldybės administracijos Socialinės rūpybos skyrius, tel. (</w:t>
            </w:r>
            <w:r w:rsidR="00CE6DDF">
              <w:rPr>
                <w:rFonts w:ascii="Palemonas" w:hAnsi="Palemonas"/>
                <w:szCs w:val="24"/>
              </w:rPr>
              <w:t>0</w:t>
            </w:r>
            <w:r w:rsidRPr="00C36C4A">
              <w:rPr>
                <w:rFonts w:ascii="Palemonas" w:hAnsi="Palemonas"/>
                <w:szCs w:val="24"/>
              </w:rPr>
              <w:t xml:space="preserve"> 460) 48 71</w:t>
            </w:r>
            <w:r w:rsidR="0026619C">
              <w:rPr>
                <w:rFonts w:ascii="Palemonas" w:hAnsi="Palemonas"/>
                <w:szCs w:val="24"/>
              </w:rPr>
              <w:t>9</w:t>
            </w:r>
            <w:r w:rsidRPr="00C36C4A">
              <w:rPr>
                <w:rFonts w:ascii="Palemonas" w:hAnsi="Palemonas"/>
                <w:szCs w:val="24"/>
              </w:rPr>
              <w:t xml:space="preserve">, </w:t>
            </w:r>
            <w:r w:rsidR="00CE6DDF">
              <w:rPr>
                <w:rFonts w:ascii="Palemonas" w:hAnsi="Palemonas"/>
                <w:szCs w:val="24"/>
              </w:rPr>
              <w:t xml:space="preserve">(0 460) 34 166, </w:t>
            </w:r>
            <w:r w:rsidRPr="00C36C4A">
              <w:rPr>
                <w:rFonts w:ascii="Palemonas" w:hAnsi="Palemonas"/>
                <w:szCs w:val="24"/>
              </w:rPr>
              <w:t>el. p. srs</w:t>
            </w:r>
            <w:r w:rsidRPr="00C36C4A">
              <w:rPr>
                <w:rFonts w:ascii="Palemonas" w:hAnsi="Palemonas"/>
                <w:szCs w:val="24"/>
                <w:lang w:val="en-US"/>
              </w:rPr>
              <w:t>@palanga.lt</w:t>
            </w:r>
          </w:p>
        </w:tc>
      </w:tr>
      <w:tr w:rsidR="001577E8" w:rsidRPr="00C36C4A" w14:paraId="07009723" w14:textId="77777777" w:rsidTr="008C6CF8">
        <w:trPr>
          <w:jc w:val="center"/>
        </w:trPr>
        <w:tc>
          <w:tcPr>
            <w:tcW w:w="520" w:type="dxa"/>
          </w:tcPr>
          <w:p w14:paraId="1EF8EFD8" w14:textId="77777777" w:rsidR="001577E8" w:rsidRPr="00C36C4A" w:rsidRDefault="001577E8" w:rsidP="008C6CF8">
            <w:pPr>
              <w:rPr>
                <w:rFonts w:ascii="Palemonas" w:hAnsi="Palemonas"/>
                <w:szCs w:val="24"/>
              </w:rPr>
            </w:pPr>
            <w:r w:rsidRPr="00C36C4A">
              <w:rPr>
                <w:rFonts w:ascii="Palemonas" w:hAnsi="Palemonas"/>
                <w:szCs w:val="24"/>
              </w:rPr>
              <w:t>9.</w:t>
            </w:r>
          </w:p>
        </w:tc>
        <w:tc>
          <w:tcPr>
            <w:tcW w:w="3693" w:type="dxa"/>
          </w:tcPr>
          <w:p w14:paraId="4F15E625" w14:textId="77777777" w:rsidR="001577E8" w:rsidRPr="00C36C4A" w:rsidRDefault="001577E8" w:rsidP="008C6CF8">
            <w:pPr>
              <w:rPr>
                <w:rFonts w:ascii="Palemonas" w:hAnsi="Palemonas"/>
                <w:szCs w:val="24"/>
              </w:rPr>
            </w:pPr>
            <w:r w:rsidRPr="00C36C4A">
              <w:rPr>
                <w:rFonts w:ascii="Palemonas" w:hAnsi="Palemonas"/>
                <w:szCs w:val="24"/>
              </w:rPr>
              <w:t>Administracinės paslaugos vadovas</w:t>
            </w:r>
          </w:p>
        </w:tc>
        <w:tc>
          <w:tcPr>
            <w:tcW w:w="5159" w:type="dxa"/>
          </w:tcPr>
          <w:p w14:paraId="162AE785" w14:textId="1AEE8C42" w:rsidR="001577E8" w:rsidRPr="00C36C4A" w:rsidRDefault="001577E8" w:rsidP="008C6CF8">
            <w:pPr>
              <w:jc w:val="both"/>
              <w:rPr>
                <w:rFonts w:ascii="Palemonas" w:hAnsi="Palemonas"/>
                <w:szCs w:val="24"/>
              </w:rPr>
            </w:pPr>
            <w:r w:rsidRPr="00C36C4A">
              <w:rPr>
                <w:rFonts w:ascii="Palemonas" w:hAnsi="Palemonas"/>
                <w:szCs w:val="24"/>
              </w:rPr>
              <w:t>Palangos miesto savivaldybės administracijos Socialinės rūpybos skyriaus vedėja Irena Šatkauskienė, tel. (</w:t>
            </w:r>
            <w:r w:rsidR="00CE6DDF">
              <w:rPr>
                <w:rFonts w:ascii="Palemonas" w:hAnsi="Palemonas"/>
                <w:szCs w:val="24"/>
              </w:rPr>
              <w:t>0</w:t>
            </w:r>
            <w:r w:rsidRPr="00C36C4A">
              <w:rPr>
                <w:rFonts w:ascii="Palemonas" w:hAnsi="Palemonas"/>
                <w:szCs w:val="24"/>
              </w:rPr>
              <w:t xml:space="preserve"> 460) 34 168, el. p. srs</w:t>
            </w:r>
            <w:r w:rsidRPr="00C36C4A">
              <w:rPr>
                <w:rFonts w:ascii="Palemonas" w:hAnsi="Palemonas"/>
                <w:szCs w:val="24"/>
                <w:lang w:val="en-US"/>
              </w:rPr>
              <w:t>@palanga.lt</w:t>
            </w:r>
          </w:p>
        </w:tc>
      </w:tr>
      <w:tr w:rsidR="001577E8" w:rsidRPr="00C36C4A" w14:paraId="2A01065A" w14:textId="77777777" w:rsidTr="008C6CF8">
        <w:trPr>
          <w:jc w:val="center"/>
        </w:trPr>
        <w:tc>
          <w:tcPr>
            <w:tcW w:w="520" w:type="dxa"/>
          </w:tcPr>
          <w:p w14:paraId="3CB2C792" w14:textId="77777777" w:rsidR="001577E8" w:rsidRPr="00C36C4A" w:rsidRDefault="001577E8" w:rsidP="008C6CF8">
            <w:pPr>
              <w:rPr>
                <w:rFonts w:ascii="Palemonas" w:hAnsi="Palemonas"/>
                <w:szCs w:val="24"/>
              </w:rPr>
            </w:pPr>
            <w:r w:rsidRPr="00C36C4A">
              <w:rPr>
                <w:rFonts w:ascii="Palemonas" w:hAnsi="Palemonas"/>
                <w:szCs w:val="24"/>
              </w:rPr>
              <w:t>10.</w:t>
            </w:r>
          </w:p>
        </w:tc>
        <w:tc>
          <w:tcPr>
            <w:tcW w:w="3693" w:type="dxa"/>
          </w:tcPr>
          <w:p w14:paraId="319F0C2C" w14:textId="77777777" w:rsidR="001577E8" w:rsidRPr="00C36C4A" w:rsidRDefault="001577E8" w:rsidP="008C6CF8">
            <w:pPr>
              <w:rPr>
                <w:rFonts w:ascii="Palemonas" w:hAnsi="Palemonas"/>
                <w:szCs w:val="24"/>
              </w:rPr>
            </w:pPr>
            <w:r w:rsidRPr="00C36C4A">
              <w:rPr>
                <w:rFonts w:ascii="Palemonas" w:hAnsi="Palemonas"/>
                <w:szCs w:val="24"/>
              </w:rPr>
              <w:t xml:space="preserve">Administracinės paslaugos suteikimo trukmė </w:t>
            </w:r>
          </w:p>
        </w:tc>
        <w:tc>
          <w:tcPr>
            <w:tcW w:w="5159" w:type="dxa"/>
          </w:tcPr>
          <w:p w14:paraId="3DA2CF8C" w14:textId="77777777" w:rsidR="001577E8" w:rsidRPr="00C36C4A" w:rsidRDefault="001577E8" w:rsidP="008C6CF8">
            <w:pPr>
              <w:rPr>
                <w:rFonts w:ascii="Palemonas" w:hAnsi="Palemonas"/>
                <w:szCs w:val="24"/>
              </w:rPr>
            </w:pPr>
            <w:r w:rsidRPr="00C36C4A">
              <w:rPr>
                <w:rFonts w:ascii="Palemonas" w:hAnsi="Palemonas"/>
              </w:rPr>
              <w:t>Sprendimas dėl vienkartinės pašalpos skyrimo priimamas ne vėliau kaip per mėnesį nuo prašymo-paraiškos ir visų reikalingų dokumentų gavimo dienos.</w:t>
            </w:r>
          </w:p>
        </w:tc>
      </w:tr>
      <w:tr w:rsidR="001577E8" w:rsidRPr="00C36C4A" w14:paraId="1970D57B" w14:textId="77777777" w:rsidTr="008C6CF8">
        <w:trPr>
          <w:jc w:val="center"/>
        </w:trPr>
        <w:tc>
          <w:tcPr>
            <w:tcW w:w="520" w:type="dxa"/>
          </w:tcPr>
          <w:p w14:paraId="045D7208" w14:textId="77777777" w:rsidR="001577E8" w:rsidRPr="00C36C4A" w:rsidRDefault="001577E8" w:rsidP="008C6CF8">
            <w:pPr>
              <w:rPr>
                <w:rFonts w:ascii="Palemonas" w:hAnsi="Palemonas"/>
                <w:szCs w:val="24"/>
              </w:rPr>
            </w:pPr>
            <w:r w:rsidRPr="00C36C4A">
              <w:rPr>
                <w:rFonts w:ascii="Palemonas" w:hAnsi="Palemonas"/>
                <w:szCs w:val="24"/>
              </w:rPr>
              <w:t>11.</w:t>
            </w:r>
          </w:p>
        </w:tc>
        <w:tc>
          <w:tcPr>
            <w:tcW w:w="3693" w:type="dxa"/>
          </w:tcPr>
          <w:p w14:paraId="0FEC4D63" w14:textId="77777777" w:rsidR="001577E8" w:rsidRPr="00C36C4A" w:rsidRDefault="001577E8" w:rsidP="008C6CF8">
            <w:pPr>
              <w:rPr>
                <w:rFonts w:ascii="Palemonas" w:hAnsi="Palemonas"/>
                <w:szCs w:val="24"/>
              </w:rPr>
            </w:pPr>
            <w:r w:rsidRPr="00C36C4A">
              <w:rPr>
                <w:rFonts w:ascii="Palemonas" w:hAnsi="Palemonas"/>
                <w:szCs w:val="24"/>
              </w:rPr>
              <w:t xml:space="preserve">Administracinės paslaugos suteikimo kaina (jei paslauga teikiama atlygintinai) </w:t>
            </w:r>
          </w:p>
        </w:tc>
        <w:tc>
          <w:tcPr>
            <w:tcW w:w="5159" w:type="dxa"/>
          </w:tcPr>
          <w:p w14:paraId="77619672" w14:textId="77777777" w:rsidR="001577E8" w:rsidRPr="00C36C4A" w:rsidRDefault="001577E8" w:rsidP="008C6CF8">
            <w:pPr>
              <w:rPr>
                <w:rFonts w:ascii="Palemonas" w:hAnsi="Palemonas"/>
                <w:szCs w:val="24"/>
              </w:rPr>
            </w:pPr>
          </w:p>
          <w:p w14:paraId="75D57831" w14:textId="77777777" w:rsidR="001577E8" w:rsidRPr="00C36C4A" w:rsidRDefault="001577E8" w:rsidP="008C6CF8">
            <w:pPr>
              <w:rPr>
                <w:rFonts w:ascii="Palemonas" w:hAnsi="Palemonas"/>
                <w:szCs w:val="24"/>
              </w:rPr>
            </w:pPr>
            <w:r w:rsidRPr="00C36C4A">
              <w:rPr>
                <w:rFonts w:ascii="Palemonas" w:hAnsi="Palemonas"/>
                <w:szCs w:val="24"/>
              </w:rPr>
              <w:t>Paslauga teikiama neatlygintinai</w:t>
            </w:r>
          </w:p>
        </w:tc>
      </w:tr>
      <w:tr w:rsidR="001577E8" w:rsidRPr="00C36C4A" w14:paraId="479B2618" w14:textId="77777777" w:rsidTr="008C6CF8">
        <w:trPr>
          <w:jc w:val="center"/>
        </w:trPr>
        <w:tc>
          <w:tcPr>
            <w:tcW w:w="520" w:type="dxa"/>
          </w:tcPr>
          <w:p w14:paraId="18BA95E5" w14:textId="77777777" w:rsidR="001577E8" w:rsidRPr="00C36C4A" w:rsidRDefault="001577E8" w:rsidP="008C6CF8">
            <w:pPr>
              <w:rPr>
                <w:rFonts w:ascii="Palemonas" w:hAnsi="Palemonas"/>
                <w:szCs w:val="24"/>
              </w:rPr>
            </w:pPr>
            <w:r w:rsidRPr="00C36C4A">
              <w:rPr>
                <w:rFonts w:ascii="Palemonas" w:hAnsi="Palemonas"/>
                <w:szCs w:val="24"/>
              </w:rPr>
              <w:t>12.</w:t>
            </w:r>
          </w:p>
        </w:tc>
        <w:tc>
          <w:tcPr>
            <w:tcW w:w="3693" w:type="dxa"/>
          </w:tcPr>
          <w:p w14:paraId="49152D3C" w14:textId="77777777" w:rsidR="001577E8" w:rsidRPr="00C36C4A" w:rsidRDefault="001577E8" w:rsidP="008C6CF8">
            <w:pPr>
              <w:rPr>
                <w:rFonts w:ascii="Palemonas" w:hAnsi="Palemonas"/>
                <w:szCs w:val="24"/>
              </w:rPr>
            </w:pPr>
            <w:r w:rsidRPr="00C36C4A">
              <w:rPr>
                <w:rFonts w:ascii="Palemonas" w:hAnsi="Palemonas"/>
                <w:szCs w:val="24"/>
              </w:rPr>
              <w:t xml:space="preserve">Prašymo forma, pildymo pavyzdys ir prašymo turinys  </w:t>
            </w:r>
          </w:p>
        </w:tc>
        <w:tc>
          <w:tcPr>
            <w:tcW w:w="5159" w:type="dxa"/>
          </w:tcPr>
          <w:p w14:paraId="4C7535BB" w14:textId="4D0AB4D9" w:rsidR="001577E8" w:rsidRPr="00C36C4A" w:rsidRDefault="001577E8" w:rsidP="008C6CF8">
            <w:pPr>
              <w:pStyle w:val="Lentelinis"/>
              <w:jc w:val="both"/>
              <w:rPr>
                <w:rFonts w:ascii="Palemonas" w:hAnsi="Palemonas"/>
              </w:rPr>
            </w:pPr>
            <w:hyperlink r:id="rId6" w:history="1">
              <w:r w:rsidRPr="00C36C4A">
                <w:rPr>
                  <w:rStyle w:val="Hipersaitas"/>
                  <w:rFonts w:ascii="Palemonas" w:hAnsi="Palemonas"/>
                  <w:color w:val="auto"/>
                </w:rPr>
                <w:t>Prašymo forma</w:t>
              </w:r>
            </w:hyperlink>
            <w:r w:rsidRPr="00C36C4A">
              <w:rPr>
                <w:rFonts w:ascii="Palemonas" w:hAnsi="Palemonas"/>
              </w:rPr>
              <w:t xml:space="preserve"> </w:t>
            </w:r>
          </w:p>
        </w:tc>
      </w:tr>
      <w:tr w:rsidR="001577E8" w:rsidRPr="00C36C4A" w14:paraId="6285759E" w14:textId="77777777" w:rsidTr="008C6CF8">
        <w:trPr>
          <w:jc w:val="center"/>
        </w:trPr>
        <w:tc>
          <w:tcPr>
            <w:tcW w:w="520" w:type="dxa"/>
          </w:tcPr>
          <w:p w14:paraId="2611346C" w14:textId="77777777" w:rsidR="001577E8" w:rsidRPr="00C36C4A" w:rsidRDefault="001577E8" w:rsidP="008C6CF8">
            <w:pPr>
              <w:rPr>
                <w:rFonts w:ascii="Palemonas" w:hAnsi="Palemonas"/>
                <w:szCs w:val="24"/>
              </w:rPr>
            </w:pPr>
            <w:r w:rsidRPr="00C36C4A">
              <w:rPr>
                <w:rFonts w:ascii="Palemonas" w:hAnsi="Palemonas"/>
                <w:szCs w:val="24"/>
              </w:rPr>
              <w:t>13.</w:t>
            </w:r>
          </w:p>
        </w:tc>
        <w:tc>
          <w:tcPr>
            <w:tcW w:w="3693" w:type="dxa"/>
          </w:tcPr>
          <w:p w14:paraId="7D14D492" w14:textId="77777777" w:rsidR="001577E8" w:rsidRPr="00C36C4A" w:rsidRDefault="001577E8" w:rsidP="008C6CF8">
            <w:pPr>
              <w:rPr>
                <w:rFonts w:ascii="Palemonas" w:hAnsi="Palemonas"/>
                <w:szCs w:val="24"/>
              </w:rPr>
            </w:pPr>
            <w:r w:rsidRPr="00C36C4A">
              <w:rPr>
                <w:rFonts w:ascii="Palemonas" w:hAnsi="Palemonas"/>
                <w:szCs w:val="24"/>
              </w:rPr>
              <w:t>Informacinės ir ryšių technologijos, naudojamos teikiant administracinę paslaugą.</w:t>
            </w:r>
          </w:p>
        </w:tc>
        <w:tc>
          <w:tcPr>
            <w:tcW w:w="5159" w:type="dxa"/>
          </w:tcPr>
          <w:p w14:paraId="232BCDDE" w14:textId="77777777" w:rsidR="001577E8" w:rsidRPr="00C36C4A" w:rsidRDefault="001577E8" w:rsidP="008C6CF8">
            <w:pPr>
              <w:pStyle w:val="prastasiniatinklio"/>
              <w:jc w:val="both"/>
              <w:rPr>
                <w:rFonts w:ascii="Palemonas" w:hAnsi="Palemonas"/>
                <w:color w:val="auto"/>
                <w:sz w:val="24"/>
                <w:szCs w:val="24"/>
              </w:rPr>
            </w:pPr>
            <w:r w:rsidRPr="00C36C4A">
              <w:rPr>
                <w:rFonts w:ascii="Palemonas" w:hAnsi="Palemonas"/>
                <w:color w:val="auto"/>
                <w:sz w:val="24"/>
                <w:szCs w:val="24"/>
              </w:rPr>
              <w:t>Vienpusės sąveikos lygis (viešoje interneto erdvėje interesantui suteikiama galimybė gauti prašymo formą, ją atsisiunčiant).</w:t>
            </w:r>
          </w:p>
        </w:tc>
      </w:tr>
      <w:tr w:rsidR="001577E8" w:rsidRPr="00C36C4A" w14:paraId="0DB0DE05" w14:textId="77777777" w:rsidTr="008C6CF8">
        <w:trPr>
          <w:jc w:val="center"/>
        </w:trPr>
        <w:tc>
          <w:tcPr>
            <w:tcW w:w="520" w:type="dxa"/>
          </w:tcPr>
          <w:p w14:paraId="34FE228A" w14:textId="77777777" w:rsidR="001577E8" w:rsidRPr="00C36C4A" w:rsidRDefault="001577E8" w:rsidP="008C6CF8">
            <w:pPr>
              <w:rPr>
                <w:rFonts w:ascii="Palemonas" w:hAnsi="Palemonas"/>
                <w:szCs w:val="24"/>
              </w:rPr>
            </w:pPr>
            <w:r w:rsidRPr="00C36C4A">
              <w:rPr>
                <w:rFonts w:ascii="Palemonas" w:hAnsi="Palemonas"/>
                <w:szCs w:val="24"/>
              </w:rPr>
              <w:t>14.</w:t>
            </w:r>
          </w:p>
        </w:tc>
        <w:tc>
          <w:tcPr>
            <w:tcW w:w="3693" w:type="dxa"/>
          </w:tcPr>
          <w:p w14:paraId="147FD071" w14:textId="77777777" w:rsidR="001577E8" w:rsidRPr="00C36C4A" w:rsidRDefault="001577E8" w:rsidP="008C6CF8">
            <w:pPr>
              <w:rPr>
                <w:rFonts w:ascii="Palemonas" w:hAnsi="Palemonas"/>
                <w:szCs w:val="24"/>
              </w:rPr>
            </w:pPr>
            <w:r w:rsidRPr="00C36C4A">
              <w:rPr>
                <w:rFonts w:ascii="Palemonas" w:hAnsi="Palemonas"/>
                <w:szCs w:val="24"/>
              </w:rPr>
              <w:t>Administracinės paslaugos teikimo ypatumai</w:t>
            </w:r>
          </w:p>
        </w:tc>
        <w:tc>
          <w:tcPr>
            <w:tcW w:w="5159" w:type="dxa"/>
          </w:tcPr>
          <w:p w14:paraId="066C3D65" w14:textId="77777777" w:rsidR="001577E8" w:rsidRPr="00C36C4A" w:rsidRDefault="001577E8" w:rsidP="008C6CF8">
            <w:pPr>
              <w:jc w:val="both"/>
              <w:rPr>
                <w:rFonts w:ascii="Palemonas" w:hAnsi="Palemonas"/>
                <w:szCs w:val="24"/>
              </w:rPr>
            </w:pPr>
            <w:r w:rsidRPr="00C36C4A">
              <w:rPr>
                <w:rFonts w:ascii="Palemonas" w:hAnsi="Palemonas"/>
                <w:szCs w:val="24"/>
              </w:rPr>
              <w:t>Paslauga galutinė</w:t>
            </w:r>
          </w:p>
          <w:p w14:paraId="017C03F7" w14:textId="77777777" w:rsidR="001577E8" w:rsidRPr="00C36C4A" w:rsidRDefault="001577E8" w:rsidP="008C6CF8">
            <w:pPr>
              <w:jc w:val="both"/>
              <w:rPr>
                <w:rFonts w:ascii="Palemonas" w:hAnsi="Palemonas"/>
                <w:szCs w:val="24"/>
              </w:rPr>
            </w:pPr>
          </w:p>
        </w:tc>
      </w:tr>
      <w:tr w:rsidR="001577E8" w:rsidRPr="00C36C4A" w14:paraId="5F8C8C1B" w14:textId="77777777" w:rsidTr="008C6CF8">
        <w:trPr>
          <w:jc w:val="center"/>
        </w:trPr>
        <w:tc>
          <w:tcPr>
            <w:tcW w:w="520" w:type="dxa"/>
          </w:tcPr>
          <w:p w14:paraId="55421DA3" w14:textId="77777777" w:rsidR="001577E8" w:rsidRPr="00C36C4A" w:rsidRDefault="001577E8" w:rsidP="008C6CF8">
            <w:pPr>
              <w:rPr>
                <w:rFonts w:ascii="Palemonas" w:hAnsi="Palemonas"/>
                <w:szCs w:val="24"/>
              </w:rPr>
            </w:pPr>
            <w:r w:rsidRPr="00C36C4A">
              <w:rPr>
                <w:rFonts w:ascii="Palemonas" w:hAnsi="Palemonas"/>
                <w:szCs w:val="24"/>
              </w:rPr>
              <w:t>15.</w:t>
            </w:r>
          </w:p>
        </w:tc>
        <w:tc>
          <w:tcPr>
            <w:tcW w:w="3693" w:type="dxa"/>
          </w:tcPr>
          <w:p w14:paraId="6477E7EB" w14:textId="77777777" w:rsidR="001577E8" w:rsidRPr="00C36C4A" w:rsidRDefault="001577E8" w:rsidP="008C6CF8">
            <w:pPr>
              <w:rPr>
                <w:rFonts w:ascii="Palemonas" w:hAnsi="Palemonas"/>
                <w:szCs w:val="24"/>
              </w:rPr>
            </w:pPr>
            <w:r w:rsidRPr="00C36C4A">
              <w:rPr>
                <w:rFonts w:ascii="Palemonas" w:hAnsi="Palemonas"/>
                <w:szCs w:val="24"/>
              </w:rPr>
              <w:t>Administracinių paslaugų teikimo aprašymų įtraukimas į dokumentų apskaitą.</w:t>
            </w:r>
          </w:p>
        </w:tc>
        <w:tc>
          <w:tcPr>
            <w:tcW w:w="5159" w:type="dxa"/>
          </w:tcPr>
          <w:p w14:paraId="67090187" w14:textId="77777777" w:rsidR="001577E8" w:rsidRPr="00C36C4A" w:rsidRDefault="001577E8" w:rsidP="008C6CF8">
            <w:pPr>
              <w:jc w:val="both"/>
              <w:rPr>
                <w:rFonts w:ascii="Palemonas" w:hAnsi="Palemonas"/>
                <w:szCs w:val="24"/>
              </w:rPr>
            </w:pPr>
            <w:r w:rsidRPr="00C36C4A">
              <w:rPr>
                <w:rFonts w:ascii="Palemonas" w:hAnsi="Palemonas"/>
                <w:szCs w:val="24"/>
              </w:rPr>
              <w:t>Administracinės paslaugos aprašymas saugomas Palangos miesto savivaldybės administracijos direktoriaus įsakymų veiklos klausimais byloje Nr. 4.1.</w:t>
            </w:r>
          </w:p>
        </w:tc>
      </w:tr>
    </w:tbl>
    <w:p w14:paraId="2DE7CF83" w14:textId="77777777" w:rsidR="001577E8" w:rsidRPr="00C36C4A" w:rsidRDefault="001577E8" w:rsidP="001577E8">
      <w:pPr>
        <w:rPr>
          <w:rFonts w:ascii="Palemonas" w:hAnsi="Palemonas"/>
          <w:szCs w:val="24"/>
        </w:rPr>
      </w:pPr>
    </w:p>
    <w:p w14:paraId="3110970D" w14:textId="77777777" w:rsidR="001577E8" w:rsidRPr="00C36C4A" w:rsidRDefault="001577E8" w:rsidP="001577E8">
      <w:pPr>
        <w:pStyle w:val="HTMLiankstoformatuotas"/>
        <w:tabs>
          <w:tab w:val="clear" w:pos="5496"/>
          <w:tab w:val="left" w:pos="5236"/>
        </w:tabs>
        <w:rPr>
          <w:rFonts w:ascii="Palemonas" w:hAnsi="Palemonas"/>
        </w:rPr>
      </w:pPr>
    </w:p>
    <w:p w14:paraId="647FABFB" w14:textId="77777777" w:rsidR="001577E8" w:rsidRPr="00C36C4A" w:rsidRDefault="001577E8" w:rsidP="001577E8">
      <w:pPr>
        <w:pStyle w:val="HTMLiankstoformatuotas"/>
        <w:tabs>
          <w:tab w:val="clear" w:pos="5496"/>
          <w:tab w:val="left" w:pos="5236"/>
        </w:tabs>
        <w:ind w:firstLine="4260"/>
        <w:rPr>
          <w:rFonts w:ascii="Palemonas" w:hAnsi="Palemonas"/>
          <w:sz w:val="24"/>
          <w:szCs w:val="24"/>
        </w:rPr>
      </w:pPr>
    </w:p>
    <w:p w14:paraId="10F5A95B" w14:textId="77777777" w:rsidR="001577E8" w:rsidRPr="00C36C4A" w:rsidRDefault="001577E8" w:rsidP="001577E8">
      <w:pPr>
        <w:pStyle w:val="HTMLiankstoformatuotas"/>
        <w:tabs>
          <w:tab w:val="clear" w:pos="5496"/>
          <w:tab w:val="left" w:pos="5236"/>
        </w:tabs>
        <w:ind w:firstLine="4260"/>
        <w:rPr>
          <w:rFonts w:ascii="Palemonas" w:hAnsi="Palemonas"/>
          <w:sz w:val="24"/>
          <w:szCs w:val="24"/>
        </w:rPr>
      </w:pPr>
    </w:p>
    <w:p w14:paraId="27585584"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751D0"/>
    <w:multiLevelType w:val="hybridMultilevel"/>
    <w:tmpl w:val="617C2974"/>
    <w:lvl w:ilvl="0" w:tplc="04270011">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6679017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7E8"/>
    <w:rsid w:val="00060AD7"/>
    <w:rsid w:val="000875F8"/>
    <w:rsid w:val="001577E8"/>
    <w:rsid w:val="0026619C"/>
    <w:rsid w:val="002A02A6"/>
    <w:rsid w:val="0047622F"/>
    <w:rsid w:val="004B5948"/>
    <w:rsid w:val="005444E0"/>
    <w:rsid w:val="005659CA"/>
    <w:rsid w:val="005C046B"/>
    <w:rsid w:val="00623B3C"/>
    <w:rsid w:val="006E76C7"/>
    <w:rsid w:val="007B11F7"/>
    <w:rsid w:val="007C0FC1"/>
    <w:rsid w:val="00802E9E"/>
    <w:rsid w:val="00857D75"/>
    <w:rsid w:val="00886130"/>
    <w:rsid w:val="009910FF"/>
    <w:rsid w:val="009C195E"/>
    <w:rsid w:val="00A355F8"/>
    <w:rsid w:val="00A64A84"/>
    <w:rsid w:val="00AD7532"/>
    <w:rsid w:val="00AF2227"/>
    <w:rsid w:val="00B473B1"/>
    <w:rsid w:val="00B51945"/>
    <w:rsid w:val="00BC4FB1"/>
    <w:rsid w:val="00C8410A"/>
    <w:rsid w:val="00CE6DDF"/>
    <w:rsid w:val="00DF0095"/>
    <w:rsid w:val="00E200A4"/>
    <w:rsid w:val="00E900C7"/>
    <w:rsid w:val="00F342E2"/>
    <w:rsid w:val="00F610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7371A"/>
  <w15:chartTrackingRefBased/>
  <w15:docId w15:val="{30409E45-45DC-4840-8804-9AA5CB1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577E8"/>
    <w:pPr>
      <w:spacing w:after="0" w:line="240" w:lineRule="auto"/>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unhideWhenUsed/>
    <w:rsid w:val="00157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1577E8"/>
    <w:rPr>
      <w:rFonts w:ascii="Courier New" w:eastAsia="Times New Roman" w:hAnsi="Courier New" w:cs="Courier New"/>
      <w:sz w:val="20"/>
      <w:szCs w:val="20"/>
      <w:lang w:eastAsia="lt-LT"/>
    </w:rPr>
  </w:style>
  <w:style w:type="paragraph" w:styleId="prastasiniatinklio">
    <w:name w:val="Normal (Web)"/>
    <w:basedOn w:val="prastasis"/>
    <w:uiPriority w:val="99"/>
    <w:rsid w:val="001577E8"/>
    <w:pPr>
      <w:spacing w:before="36" w:after="36" w:line="192" w:lineRule="atLeast"/>
    </w:pPr>
    <w:rPr>
      <w:rFonts w:ascii="Arial" w:hAnsi="Arial" w:cs="Arial"/>
      <w:color w:val="000000"/>
      <w:sz w:val="14"/>
      <w:szCs w:val="14"/>
    </w:rPr>
  </w:style>
  <w:style w:type="paragraph" w:customStyle="1" w:styleId="Lentelinis">
    <w:name w:val="Lentelinis"/>
    <w:basedOn w:val="prastasis"/>
    <w:link w:val="LentelinisDiagrama"/>
    <w:rsid w:val="001577E8"/>
    <w:pPr>
      <w:suppressAutoHyphens/>
    </w:pPr>
    <w:rPr>
      <w:szCs w:val="24"/>
      <w:lang w:eastAsia="ar-SA"/>
    </w:rPr>
  </w:style>
  <w:style w:type="character" w:customStyle="1" w:styleId="LentelinisDiagrama">
    <w:name w:val="Lentelinis Diagrama"/>
    <w:link w:val="Lentelinis"/>
    <w:rsid w:val="001577E8"/>
    <w:rPr>
      <w:rFonts w:ascii="Times New Roman" w:eastAsia="Times New Roman" w:hAnsi="Times New Roman" w:cs="Times New Roman"/>
      <w:szCs w:val="24"/>
      <w:lang w:eastAsia="ar-SA"/>
    </w:rPr>
  </w:style>
  <w:style w:type="character" w:styleId="Hipersaitas">
    <w:name w:val="Hyperlink"/>
    <w:uiPriority w:val="99"/>
    <w:rsid w:val="001577E8"/>
    <w:rPr>
      <w:color w:val="0000FF"/>
      <w:u w:val="single"/>
    </w:rPr>
  </w:style>
  <w:style w:type="paragraph" w:styleId="Sraopastraipa">
    <w:name w:val="List Paragraph"/>
    <w:basedOn w:val="prastasis"/>
    <w:qFormat/>
    <w:rsid w:val="001577E8"/>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ipazdrazdiene\Downloads\PRA&#352;YM&#370;%20FORMOS\d&#279;l%20vienkartini&#371;.docx" TargetMode="External"/><Relationship Id="rId5" Type="http://schemas.openxmlformats.org/officeDocument/2006/relationships/hyperlink" Target="http://www3.lrs.lt/pls/inter3/dokpaieska.showdoc_l?p_id=461758&amp;p_tr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9112</Words>
  <Characters>5195</Characters>
  <Application>Microsoft Office Word</Application>
  <DocSecurity>0</DocSecurity>
  <Lines>43</Lines>
  <Paragraphs>28</Paragraphs>
  <ScaleCrop>false</ScaleCrop>
  <Company/>
  <LinksUpToDate>false</LinksUpToDate>
  <CharactersWithSpaces>14279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3</cp:revision>
  <dcterms:created xsi:type="dcterms:W3CDTF">2026-03-13T20:35:00Z</dcterms:created>
  <dcterms:modified xsi:type="dcterms:W3CDTF">2026-03-16T06:32:00Z</dcterms:modified>
</cp:coreProperties>
</file>