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CEA46" w14:textId="1B01E460" w:rsidR="004837CC" w:rsidRPr="00B40097" w:rsidRDefault="00506EFA" w:rsidP="004837CC">
      <w:pPr>
        <w:jc w:val="center"/>
        <w:rPr>
          <w:rFonts w:ascii="Palemonas" w:hAnsi="Palemonas"/>
          <w:b/>
          <w:caps/>
        </w:rPr>
      </w:pPr>
      <w:r w:rsidRPr="00B40097">
        <w:rPr>
          <w:rFonts w:ascii="Palemonas" w:hAnsi="Palemonas"/>
          <w:b/>
          <w:bCs/>
          <w:color w:val="000000"/>
          <w:szCs w:val="24"/>
          <w:lang w:eastAsia="en-GB"/>
        </w:rPr>
        <w:t>PALANGOS MIESTO SAVIVALDYBĖS</w:t>
      </w:r>
      <w:r w:rsidRPr="00B40097">
        <w:rPr>
          <w:rFonts w:ascii="Palemonas" w:hAnsi="Palemonas"/>
          <w:color w:val="000000"/>
          <w:szCs w:val="24"/>
          <w:lang w:eastAsia="en-GB"/>
        </w:rPr>
        <w:t xml:space="preserve"> </w:t>
      </w:r>
      <w:bookmarkStart w:id="0" w:name="_Hlk118897380"/>
      <w:r w:rsidRPr="00B40097">
        <w:rPr>
          <w:rFonts w:ascii="Palemonas" w:hAnsi="Palemonas"/>
          <w:b/>
          <w:bCs/>
          <w:color w:val="000000"/>
          <w:szCs w:val="24"/>
        </w:rPr>
        <w:t>SUTIKIMŲ ATIDARYTI AR STEIGTI LOŠIMŲ ORGANIZAVIMO VIETĄ AR TĘSTI LOŠIMŲ ORGANIZAVIMO VEIKLĄ LOŠIMŲ ORGANIZAVIMO VIETOJE</w:t>
      </w:r>
      <w:bookmarkEnd w:id="0"/>
      <w:r w:rsidRPr="00B40097">
        <w:rPr>
          <w:rFonts w:ascii="Palemonas" w:hAnsi="Palemonas"/>
          <w:b/>
          <w:bCs/>
          <w:color w:val="000000"/>
          <w:szCs w:val="24"/>
        </w:rPr>
        <w:t xml:space="preserve"> IŠDAVIMO </w:t>
      </w:r>
      <w:r w:rsidR="004837CC" w:rsidRPr="00B40097">
        <w:rPr>
          <w:rFonts w:ascii="Palemonas" w:hAnsi="Palemonas"/>
          <w:b/>
          <w:caps/>
        </w:rPr>
        <w:t>ADMINISTRACINĖS PASLAUGOS TEIKIMO APRAŠYMAS</w:t>
      </w:r>
    </w:p>
    <w:p w14:paraId="79A483C0" w14:textId="77777777" w:rsidR="004837CC" w:rsidRPr="00B40097" w:rsidRDefault="004837CC" w:rsidP="004837CC">
      <w:pPr>
        <w:rPr>
          <w:rFonts w:ascii="Palemonas" w:hAnsi="Palemonas"/>
          <w:color w:val="000000" w:themeColor="text1"/>
        </w:rPr>
      </w:pPr>
    </w:p>
    <w:tbl>
      <w:tblPr>
        <w:tblW w:w="10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452"/>
        <w:gridCol w:w="6662"/>
        <w:gridCol w:w="662"/>
      </w:tblGrid>
      <w:tr w:rsidR="004837CC" w:rsidRPr="00B40097" w14:paraId="75A7FF8B" w14:textId="77777777" w:rsidTr="005549DD">
        <w:trPr>
          <w:gridAfter w:val="1"/>
          <w:wAfter w:w="662" w:type="dxa"/>
        </w:trPr>
        <w:tc>
          <w:tcPr>
            <w:tcW w:w="520" w:type="dxa"/>
          </w:tcPr>
          <w:p w14:paraId="375F5490" w14:textId="77777777" w:rsidR="004837CC" w:rsidRPr="00B40097" w:rsidRDefault="004837CC" w:rsidP="003C5BA1">
            <w:pPr>
              <w:rPr>
                <w:rFonts w:ascii="Palemonas" w:hAnsi="Palemonas"/>
              </w:rPr>
            </w:pPr>
            <w:r w:rsidRPr="00B40097">
              <w:rPr>
                <w:rFonts w:ascii="Palemonas" w:hAnsi="Palemonas"/>
              </w:rPr>
              <w:t>1.</w:t>
            </w:r>
          </w:p>
        </w:tc>
        <w:tc>
          <w:tcPr>
            <w:tcW w:w="2452" w:type="dxa"/>
          </w:tcPr>
          <w:p w14:paraId="5F3BDCDF" w14:textId="77777777" w:rsidR="004837CC" w:rsidRPr="00B40097" w:rsidRDefault="004837CC" w:rsidP="003C5BA1">
            <w:pPr>
              <w:rPr>
                <w:rFonts w:ascii="Palemonas" w:hAnsi="Palemonas"/>
              </w:rPr>
            </w:pPr>
            <w:r w:rsidRPr="00B40097">
              <w:rPr>
                <w:rFonts w:ascii="Palemonas" w:hAnsi="Palemonas"/>
              </w:rPr>
              <w:t>Administracinės paslaugos kodas</w:t>
            </w:r>
          </w:p>
        </w:tc>
        <w:tc>
          <w:tcPr>
            <w:tcW w:w="6662" w:type="dxa"/>
          </w:tcPr>
          <w:p w14:paraId="16953892" w14:textId="47908B2D" w:rsidR="004837CC" w:rsidRPr="00B40097" w:rsidRDefault="00506EFA" w:rsidP="003C5BA1">
            <w:pPr>
              <w:rPr>
                <w:rFonts w:ascii="Palemonas" w:hAnsi="Palemonas"/>
              </w:rPr>
            </w:pPr>
            <w:r w:rsidRPr="00B40097">
              <w:rPr>
                <w:rFonts w:ascii="Palemonas" w:hAnsi="Palemonas"/>
              </w:rPr>
              <w:t>-</w:t>
            </w:r>
          </w:p>
        </w:tc>
      </w:tr>
      <w:tr w:rsidR="004837CC" w:rsidRPr="00B40097" w14:paraId="04AB3231" w14:textId="77777777" w:rsidTr="005549DD">
        <w:trPr>
          <w:gridAfter w:val="1"/>
          <w:wAfter w:w="662" w:type="dxa"/>
        </w:trPr>
        <w:tc>
          <w:tcPr>
            <w:tcW w:w="520" w:type="dxa"/>
          </w:tcPr>
          <w:p w14:paraId="490374C7" w14:textId="77777777" w:rsidR="004837CC" w:rsidRPr="00B40097" w:rsidRDefault="004837CC" w:rsidP="003C5BA1">
            <w:pPr>
              <w:rPr>
                <w:rFonts w:ascii="Palemonas" w:hAnsi="Palemonas"/>
              </w:rPr>
            </w:pPr>
            <w:r w:rsidRPr="00B40097">
              <w:rPr>
                <w:rFonts w:ascii="Palemonas" w:hAnsi="Palemonas"/>
              </w:rPr>
              <w:t>2.</w:t>
            </w:r>
          </w:p>
        </w:tc>
        <w:tc>
          <w:tcPr>
            <w:tcW w:w="2452" w:type="dxa"/>
          </w:tcPr>
          <w:p w14:paraId="24A3C4BF" w14:textId="77777777" w:rsidR="004837CC" w:rsidRPr="00B40097" w:rsidRDefault="004837CC" w:rsidP="003C5BA1">
            <w:pPr>
              <w:rPr>
                <w:rFonts w:ascii="Palemonas" w:hAnsi="Palemonas"/>
              </w:rPr>
            </w:pPr>
            <w:r w:rsidRPr="00B40097">
              <w:rPr>
                <w:rFonts w:ascii="Palemonas" w:hAnsi="Palemonas"/>
              </w:rPr>
              <w:t>Administracinės paslaugos versija</w:t>
            </w:r>
          </w:p>
        </w:tc>
        <w:tc>
          <w:tcPr>
            <w:tcW w:w="6662" w:type="dxa"/>
          </w:tcPr>
          <w:p w14:paraId="39BF8DAF" w14:textId="57B0D9DA" w:rsidR="004837CC" w:rsidRPr="00B40097" w:rsidRDefault="009A64EA" w:rsidP="003C5BA1">
            <w:pPr>
              <w:rPr>
                <w:rFonts w:ascii="Palemonas" w:hAnsi="Palemonas"/>
              </w:rPr>
            </w:pPr>
            <w:r w:rsidRPr="00B40097">
              <w:rPr>
                <w:rFonts w:ascii="Palemonas" w:hAnsi="Palemonas"/>
              </w:rPr>
              <w:t>2</w:t>
            </w:r>
            <w:r w:rsidR="001F1E69" w:rsidRPr="00B40097">
              <w:rPr>
                <w:rFonts w:ascii="Palemonas" w:hAnsi="Palemonas"/>
              </w:rPr>
              <w:t xml:space="preserve"> versija</w:t>
            </w:r>
          </w:p>
        </w:tc>
      </w:tr>
      <w:tr w:rsidR="004837CC" w:rsidRPr="00B40097" w14:paraId="5A4C11E2" w14:textId="77777777" w:rsidTr="005549DD">
        <w:trPr>
          <w:gridAfter w:val="1"/>
          <w:wAfter w:w="662" w:type="dxa"/>
        </w:trPr>
        <w:tc>
          <w:tcPr>
            <w:tcW w:w="520" w:type="dxa"/>
          </w:tcPr>
          <w:p w14:paraId="36B13D72" w14:textId="77777777" w:rsidR="004837CC" w:rsidRPr="00B40097" w:rsidRDefault="004837CC" w:rsidP="003C5BA1">
            <w:pPr>
              <w:rPr>
                <w:rFonts w:ascii="Palemonas" w:hAnsi="Palemonas"/>
              </w:rPr>
            </w:pPr>
            <w:r w:rsidRPr="00B40097">
              <w:rPr>
                <w:rFonts w:ascii="Palemonas" w:hAnsi="Palemonas"/>
              </w:rPr>
              <w:t>3.</w:t>
            </w:r>
          </w:p>
        </w:tc>
        <w:tc>
          <w:tcPr>
            <w:tcW w:w="2452" w:type="dxa"/>
          </w:tcPr>
          <w:p w14:paraId="488F085E" w14:textId="77777777" w:rsidR="004837CC" w:rsidRPr="00B40097" w:rsidRDefault="004837CC" w:rsidP="003C5BA1">
            <w:pPr>
              <w:rPr>
                <w:rFonts w:ascii="Palemonas" w:hAnsi="Palemonas"/>
              </w:rPr>
            </w:pPr>
            <w:r w:rsidRPr="00B40097">
              <w:rPr>
                <w:rFonts w:ascii="Palemonas" w:hAnsi="Palemonas"/>
              </w:rPr>
              <w:t>Administracinės paslaugos</w:t>
            </w:r>
          </w:p>
          <w:p w14:paraId="3240E2B4" w14:textId="77777777" w:rsidR="004837CC" w:rsidRPr="00B40097" w:rsidRDefault="004837CC" w:rsidP="003C5BA1">
            <w:pPr>
              <w:rPr>
                <w:rFonts w:ascii="Palemonas" w:hAnsi="Palemonas"/>
              </w:rPr>
            </w:pPr>
            <w:r w:rsidRPr="00B40097">
              <w:rPr>
                <w:rFonts w:ascii="Palemonas" w:hAnsi="Palemonas"/>
              </w:rPr>
              <w:t>pavadinimas</w:t>
            </w:r>
          </w:p>
        </w:tc>
        <w:tc>
          <w:tcPr>
            <w:tcW w:w="6662" w:type="dxa"/>
          </w:tcPr>
          <w:p w14:paraId="7E45E416" w14:textId="4AF8A29A" w:rsidR="00890AA4" w:rsidRPr="00B40097" w:rsidRDefault="00506EFA" w:rsidP="00890AA4">
            <w:pPr>
              <w:rPr>
                <w:rFonts w:ascii="Palemonas" w:hAnsi="Palemonas"/>
                <w:b/>
                <w:bCs/>
                <w:szCs w:val="24"/>
              </w:rPr>
            </w:pPr>
            <w:r w:rsidRPr="00B40097">
              <w:rPr>
                <w:rFonts w:ascii="Palemonas" w:hAnsi="Palemonas"/>
                <w:color w:val="000000"/>
                <w:szCs w:val="24"/>
                <w:lang w:eastAsia="en-GB"/>
              </w:rPr>
              <w:t>Palangos miesto savivaldybės sutikimų atidaryti ar steigti lošimų organizavimo vietą ar tęsti lošimų organizavimo veiklą lošimų organizavimo vietoje išdavimas.</w:t>
            </w:r>
          </w:p>
        </w:tc>
      </w:tr>
      <w:tr w:rsidR="004837CC" w:rsidRPr="00B40097" w14:paraId="5A6C3B58" w14:textId="77777777" w:rsidTr="005549DD">
        <w:trPr>
          <w:gridAfter w:val="1"/>
          <w:wAfter w:w="662" w:type="dxa"/>
        </w:trPr>
        <w:tc>
          <w:tcPr>
            <w:tcW w:w="520" w:type="dxa"/>
          </w:tcPr>
          <w:p w14:paraId="3356E88A" w14:textId="77777777" w:rsidR="004837CC" w:rsidRPr="00B40097" w:rsidRDefault="004837CC" w:rsidP="003C5BA1">
            <w:pPr>
              <w:rPr>
                <w:rFonts w:ascii="Palemonas" w:hAnsi="Palemonas"/>
              </w:rPr>
            </w:pPr>
            <w:r w:rsidRPr="00B40097">
              <w:rPr>
                <w:rFonts w:ascii="Palemonas" w:hAnsi="Palemonas"/>
              </w:rPr>
              <w:t>4.</w:t>
            </w:r>
          </w:p>
        </w:tc>
        <w:tc>
          <w:tcPr>
            <w:tcW w:w="2452" w:type="dxa"/>
          </w:tcPr>
          <w:p w14:paraId="2823BD04" w14:textId="77777777" w:rsidR="004837CC" w:rsidRPr="00B40097" w:rsidRDefault="004837CC" w:rsidP="003C5BA1">
            <w:pPr>
              <w:rPr>
                <w:rFonts w:ascii="Palemonas" w:hAnsi="Palemonas"/>
              </w:rPr>
            </w:pPr>
            <w:r w:rsidRPr="00B40097">
              <w:rPr>
                <w:rFonts w:ascii="Palemonas" w:hAnsi="Palemonas"/>
              </w:rPr>
              <w:t>Administracinės paslaugos</w:t>
            </w:r>
          </w:p>
          <w:p w14:paraId="7E1715D8" w14:textId="77777777" w:rsidR="004837CC" w:rsidRPr="00B40097" w:rsidRDefault="004837CC" w:rsidP="003C5BA1">
            <w:pPr>
              <w:rPr>
                <w:rFonts w:ascii="Palemonas" w:hAnsi="Palemonas"/>
              </w:rPr>
            </w:pPr>
            <w:r w:rsidRPr="00B40097">
              <w:rPr>
                <w:rFonts w:ascii="Palemonas" w:hAnsi="Palemonas"/>
              </w:rPr>
              <w:t>apibūdinimas</w:t>
            </w:r>
          </w:p>
          <w:p w14:paraId="56AE060A" w14:textId="77777777" w:rsidR="004837CC" w:rsidRPr="00B40097" w:rsidRDefault="004837CC" w:rsidP="003C5BA1">
            <w:pPr>
              <w:rPr>
                <w:rFonts w:ascii="Palemonas" w:hAnsi="Palemonas"/>
              </w:rPr>
            </w:pPr>
          </w:p>
          <w:p w14:paraId="6D2A9029" w14:textId="77777777" w:rsidR="004837CC" w:rsidRPr="00B40097" w:rsidRDefault="004837CC" w:rsidP="003C5BA1">
            <w:pPr>
              <w:rPr>
                <w:rFonts w:ascii="Palemonas" w:hAnsi="Palemonas"/>
              </w:rPr>
            </w:pPr>
          </w:p>
        </w:tc>
        <w:tc>
          <w:tcPr>
            <w:tcW w:w="6662" w:type="dxa"/>
          </w:tcPr>
          <w:p w14:paraId="326601B1" w14:textId="5067B4AC" w:rsidR="004837CC" w:rsidRPr="00B40097" w:rsidRDefault="00506EFA" w:rsidP="004837CC">
            <w:pPr>
              <w:rPr>
                <w:rFonts w:ascii="Palemonas" w:hAnsi="Palemonas"/>
                <w:color w:val="000000" w:themeColor="text1"/>
              </w:rPr>
            </w:pPr>
            <w:r w:rsidRPr="00B40097">
              <w:rPr>
                <w:rFonts w:ascii="Palemonas" w:hAnsi="Palemonas"/>
                <w:color w:val="000000"/>
                <w:szCs w:val="24"/>
                <w:lang w:eastAsia="en-GB"/>
              </w:rPr>
              <w:t xml:space="preserve">Palangos miesto savivaldybės sutikimų atidaryti ar steigti lošimų organizavimo vietą ar tęsti lošimų organizavimo veiklą lošimų organizavimo vietoje išdavimas </w:t>
            </w:r>
            <w:r w:rsidRPr="00B40097">
              <w:rPr>
                <w:rFonts w:ascii="Palemonas" w:hAnsi="Palemonas"/>
                <w:color w:val="000000" w:themeColor="text1"/>
              </w:rPr>
              <w:t>(toliau – sutikimas).</w:t>
            </w:r>
          </w:p>
          <w:p w14:paraId="3A207761" w14:textId="0CE2DB3A" w:rsidR="00D549E5" w:rsidRPr="00B40097" w:rsidRDefault="00506EFA" w:rsidP="004837CC">
            <w:pPr>
              <w:rPr>
                <w:rFonts w:ascii="Palemonas" w:hAnsi="Palemonas"/>
                <w:color w:val="000000" w:themeColor="text1"/>
                <w:szCs w:val="24"/>
                <w:lang w:eastAsia="en-GB"/>
              </w:rPr>
            </w:pPr>
            <w:r w:rsidRPr="00B40097">
              <w:rPr>
                <w:rFonts w:ascii="Palemonas" w:hAnsi="Palemonas"/>
                <w:color w:val="000000"/>
                <w:szCs w:val="24"/>
                <w:lang w:eastAsia="en-GB"/>
              </w:rPr>
              <w:t xml:space="preserve">Sprendimą dėl sutikimo atidaryti ar steigti lošimų organizavimo vietą ar tęsti lošimų organizavimo veiklą lošimų organizavimo vietoje (toliau – sprendimas) </w:t>
            </w:r>
            <w:r w:rsidR="00D549E5" w:rsidRPr="00B40097">
              <w:rPr>
                <w:rFonts w:ascii="Palemonas" w:hAnsi="Palemonas"/>
                <w:color w:val="000000" w:themeColor="text1"/>
                <w:szCs w:val="24"/>
                <w:lang w:eastAsia="en-GB"/>
              </w:rPr>
              <w:t>Palangos miesto savivaldybėje priima Palangos miesto savivaldybės taryba (toliau – Taryba).</w:t>
            </w:r>
          </w:p>
          <w:p w14:paraId="14E96FA1" w14:textId="12E4D091" w:rsidR="004D15C5" w:rsidRPr="00B40097" w:rsidRDefault="004D15C5" w:rsidP="00F17DC5">
            <w:pPr>
              <w:suppressAutoHyphens/>
              <w:textAlignment w:val="baseline"/>
              <w:rPr>
                <w:rFonts w:ascii="Palemonas" w:hAnsi="Palemonas"/>
                <w:szCs w:val="24"/>
              </w:rPr>
            </w:pPr>
            <w:r w:rsidRPr="00B40097">
              <w:rPr>
                <w:rFonts w:ascii="Palemonas" w:hAnsi="Palemonas"/>
                <w:color w:val="000000"/>
                <w:szCs w:val="24"/>
                <w:lang w:eastAsia="en-GB"/>
              </w:rPr>
              <w:t xml:space="preserve">Tarybos sprendimo dėl sutikimo atidaryti ar steigti lošimų organizavimo vietą ar pratęsti lošimų organizavimo veiklą lošimų organizavimo vietoje projektas nerengiamas, jei lošimų organizavimo vietą numatoma atidaryti ar steigti arba lošimų organizavimo veiklą tęsti lošimų organizavimo vietose, nurodytose Lietuvos Respublikos azartinių lošimų įstatymo 10 straipsnio 2 dalyje. Tokiu atveju bendrovė per 5 darbo dienas nuo prašymo išduoti sutikimą atidaryti ar steigti lošimų organizavimo vietą ar tęsti lošimų organizavimo veiklą lošimų organizavimo vietoje gavimo Administracijoje dienos informuojama </w:t>
            </w:r>
            <w:r w:rsidRPr="00B40097">
              <w:rPr>
                <w:rFonts w:ascii="Palemonas" w:hAnsi="Palemonas"/>
                <w:color w:val="000000"/>
                <w:szCs w:val="24"/>
              </w:rPr>
              <w:t>raštu.</w:t>
            </w:r>
          </w:p>
        </w:tc>
      </w:tr>
      <w:tr w:rsidR="004837CC" w:rsidRPr="00B40097" w14:paraId="6482D6C6" w14:textId="77777777" w:rsidTr="005549DD">
        <w:trPr>
          <w:gridAfter w:val="1"/>
          <w:wAfter w:w="662" w:type="dxa"/>
          <w:trHeight w:val="563"/>
        </w:trPr>
        <w:tc>
          <w:tcPr>
            <w:tcW w:w="520" w:type="dxa"/>
          </w:tcPr>
          <w:p w14:paraId="052D803B" w14:textId="77777777" w:rsidR="004837CC" w:rsidRPr="00B40097" w:rsidRDefault="004837CC" w:rsidP="003C5BA1">
            <w:pPr>
              <w:rPr>
                <w:rFonts w:ascii="Palemonas" w:hAnsi="Palemonas"/>
              </w:rPr>
            </w:pPr>
            <w:r w:rsidRPr="00B40097">
              <w:rPr>
                <w:rFonts w:ascii="Palemonas" w:hAnsi="Palemonas"/>
              </w:rPr>
              <w:br w:type="page"/>
              <w:t>5.</w:t>
            </w:r>
          </w:p>
        </w:tc>
        <w:tc>
          <w:tcPr>
            <w:tcW w:w="2452" w:type="dxa"/>
          </w:tcPr>
          <w:p w14:paraId="3D9D0211" w14:textId="77777777" w:rsidR="004837CC" w:rsidRPr="00B40097" w:rsidRDefault="004837CC" w:rsidP="003C5BA1">
            <w:pPr>
              <w:jc w:val="left"/>
              <w:rPr>
                <w:rFonts w:ascii="Palemonas" w:hAnsi="Palemonas"/>
              </w:rPr>
            </w:pPr>
            <w:r w:rsidRPr="00B40097">
              <w:rPr>
                <w:rFonts w:ascii="Palemonas" w:hAnsi="Palemonas"/>
              </w:rPr>
              <w:t>Teisės aktai, reglamentuojantys paslaugos teikimą</w:t>
            </w:r>
          </w:p>
        </w:tc>
        <w:tc>
          <w:tcPr>
            <w:tcW w:w="6662" w:type="dxa"/>
          </w:tcPr>
          <w:p w14:paraId="0E4206B9" w14:textId="3787760D" w:rsidR="000A0302" w:rsidRPr="00B40097" w:rsidRDefault="00327A1B" w:rsidP="00327A1B">
            <w:pPr>
              <w:rPr>
                <w:rFonts w:ascii="Palemonas" w:hAnsi="Palemonas"/>
                <w:color w:val="000000" w:themeColor="text1"/>
              </w:rPr>
            </w:pPr>
            <w:r w:rsidRPr="00B40097">
              <w:rPr>
                <w:rFonts w:ascii="Palemonas" w:hAnsi="Palemonas"/>
                <w:color w:val="000000" w:themeColor="text1"/>
              </w:rPr>
              <w:t xml:space="preserve">1. </w:t>
            </w:r>
            <w:r w:rsidR="004E146A" w:rsidRPr="00B40097">
              <w:rPr>
                <w:rFonts w:ascii="Palemonas" w:hAnsi="Palemonas"/>
                <w:color w:val="000000" w:themeColor="text1"/>
              </w:rPr>
              <w:t xml:space="preserve">Lietuvos Respublikos </w:t>
            </w:r>
            <w:r w:rsidR="00506EFA" w:rsidRPr="00B40097">
              <w:rPr>
                <w:rFonts w:ascii="Palemonas" w:hAnsi="Palemonas"/>
                <w:color w:val="000000" w:themeColor="text1"/>
              </w:rPr>
              <w:t xml:space="preserve">azartinių lošimų </w:t>
            </w:r>
            <w:r w:rsidR="004E146A" w:rsidRPr="00B40097">
              <w:rPr>
                <w:rFonts w:ascii="Palemonas" w:hAnsi="Palemonas"/>
                <w:color w:val="000000" w:themeColor="text1"/>
              </w:rPr>
              <w:t>įstatymas</w:t>
            </w:r>
            <w:r w:rsidRPr="00B40097">
              <w:rPr>
                <w:rFonts w:ascii="Palemonas" w:hAnsi="Palemonas"/>
                <w:color w:val="000000" w:themeColor="text1"/>
              </w:rPr>
              <w:t xml:space="preserve"> </w:t>
            </w:r>
          </w:p>
          <w:p w14:paraId="4B652D94" w14:textId="2B2934EB" w:rsidR="00327A1B" w:rsidRPr="00B40097" w:rsidRDefault="00E919A7" w:rsidP="00327A1B">
            <w:pPr>
              <w:rPr>
                <w:rFonts w:ascii="Palemonas" w:hAnsi="Palemonas"/>
                <w:color w:val="000000" w:themeColor="text1"/>
              </w:rPr>
            </w:pPr>
            <w:hyperlink r:id="rId7" w:history="1">
              <w:r w:rsidR="00015EAE" w:rsidRPr="00B40097">
                <w:rPr>
                  <w:rStyle w:val="Hipersaitas"/>
                  <w:rFonts w:ascii="Palemonas" w:hAnsi="Palemonas"/>
                </w:rPr>
                <w:t>https://e-seimas.lrs.lt/portal/legalAct/lt/TAD/TAIS.133562?jfwid=</w:t>
              </w:r>
            </w:hyperlink>
          </w:p>
          <w:p w14:paraId="1EA4F821" w14:textId="560EB677" w:rsidR="00494DA6" w:rsidRPr="00B40097" w:rsidRDefault="00494DA6" w:rsidP="00327A1B">
            <w:pPr>
              <w:rPr>
                <w:rFonts w:ascii="Palemonas" w:hAnsi="Palemonas"/>
                <w:color w:val="000000"/>
                <w:szCs w:val="24"/>
                <w:lang w:eastAsia="en-GB"/>
              </w:rPr>
            </w:pPr>
            <w:r w:rsidRPr="00B40097">
              <w:rPr>
                <w:rFonts w:ascii="Palemonas" w:hAnsi="Palemonas"/>
                <w:color w:val="000000" w:themeColor="text1"/>
              </w:rPr>
              <w:t xml:space="preserve">2. </w:t>
            </w:r>
            <w:r w:rsidRPr="00B40097">
              <w:rPr>
                <w:rFonts w:ascii="Palemonas" w:hAnsi="Palemonas"/>
                <w:color w:val="000000"/>
                <w:szCs w:val="24"/>
                <w:lang w:eastAsia="en-GB"/>
              </w:rPr>
              <w:t>Lošimų priežiūros tarnybos prie Lietuvos Respublikos finansų ministerijos direktoriaus 2022 m. kovo 30 d. įsakymas Nr. DIE-180 „Dėl Lošimų organizavimo vietos poveikio viešajai tvarkai, švietimui, kultūrai, visuomenės sveikatai, gyvenamajai aplinkai ir kriminogeninei situacijai konkrečių rekomendacinių vertinimo kriterijų sąrašo patvirtinimo“</w:t>
            </w:r>
          </w:p>
          <w:p w14:paraId="56D3447B" w14:textId="18D47F6D" w:rsidR="004814DF" w:rsidRPr="00B40097" w:rsidRDefault="00E919A7" w:rsidP="00F550B3">
            <w:pPr>
              <w:suppressAutoHyphens/>
              <w:ind w:right="278"/>
              <w:textAlignment w:val="baseline"/>
              <w:rPr>
                <w:rFonts w:ascii="Palemonas" w:hAnsi="Palemonas"/>
                <w:color w:val="000000" w:themeColor="text1"/>
              </w:rPr>
            </w:pPr>
            <w:hyperlink r:id="rId8" w:history="1">
              <w:r w:rsidR="004814DF" w:rsidRPr="00B40097">
                <w:rPr>
                  <w:rStyle w:val="Hipersaitas"/>
                  <w:rFonts w:ascii="Palemonas" w:hAnsi="Palemonas"/>
                </w:rPr>
                <w:t>https://www.e-tar.lt/portal/lt/legalAct/274e7bb0b00611ec8d9390588bf2de65</w:t>
              </w:r>
            </w:hyperlink>
          </w:p>
          <w:p w14:paraId="37DF86BF" w14:textId="45104257" w:rsidR="00F550B3" w:rsidRPr="00B40097" w:rsidRDefault="00494DA6" w:rsidP="00F550B3">
            <w:pPr>
              <w:suppressAutoHyphens/>
              <w:ind w:right="278"/>
              <w:textAlignment w:val="baseline"/>
              <w:rPr>
                <w:rFonts w:ascii="Palemonas" w:hAnsi="Palemonas"/>
                <w:b/>
                <w:bCs/>
                <w:color w:val="000000"/>
                <w:lang w:eastAsia="en-US"/>
              </w:rPr>
            </w:pPr>
            <w:r w:rsidRPr="00B40097">
              <w:rPr>
                <w:rFonts w:ascii="Palemonas" w:hAnsi="Palemonas"/>
                <w:color w:val="000000" w:themeColor="text1"/>
              </w:rPr>
              <w:t>3</w:t>
            </w:r>
            <w:r w:rsidR="0001283C" w:rsidRPr="00B40097">
              <w:rPr>
                <w:rFonts w:ascii="Palemonas" w:hAnsi="Palemonas"/>
                <w:color w:val="000000" w:themeColor="text1"/>
              </w:rPr>
              <w:t>.</w:t>
            </w:r>
            <w:r w:rsidR="0001283C" w:rsidRPr="00B40097">
              <w:rPr>
                <w:rFonts w:ascii="Palemonas" w:hAnsi="Palemonas"/>
                <w:color w:val="FF0000"/>
              </w:rPr>
              <w:t xml:space="preserve"> </w:t>
            </w:r>
            <w:r w:rsidR="00CF3C36" w:rsidRPr="00B40097">
              <w:rPr>
                <w:rFonts w:ascii="Palemonas" w:hAnsi="Palemonas"/>
                <w:color w:val="000000" w:themeColor="text1"/>
              </w:rPr>
              <w:t xml:space="preserve">Palangos miesto savivaldybės tarybos </w:t>
            </w:r>
            <w:r w:rsidR="00CF3C36" w:rsidRPr="00B40097">
              <w:rPr>
                <w:rFonts w:ascii="Palemonas" w:hAnsi="Palemonas" w:cs="Palemonas"/>
                <w:color w:val="000000" w:themeColor="text1"/>
              </w:rPr>
              <w:t>20</w:t>
            </w:r>
            <w:r w:rsidR="00F550B3" w:rsidRPr="00B40097">
              <w:rPr>
                <w:rFonts w:ascii="Palemonas" w:hAnsi="Palemonas" w:cs="Palemonas"/>
                <w:color w:val="000000" w:themeColor="text1"/>
              </w:rPr>
              <w:t>22</w:t>
            </w:r>
            <w:r w:rsidR="00CF3C36" w:rsidRPr="00B40097">
              <w:rPr>
                <w:rFonts w:ascii="Palemonas" w:hAnsi="Palemonas" w:cs="Palemonas"/>
                <w:color w:val="000000" w:themeColor="text1"/>
              </w:rPr>
              <w:t xml:space="preserve"> m. </w:t>
            </w:r>
            <w:r w:rsidR="00F550B3" w:rsidRPr="00B40097">
              <w:rPr>
                <w:rFonts w:ascii="Palemonas" w:hAnsi="Palemonas" w:cs="Palemonas"/>
                <w:color w:val="000000" w:themeColor="text1"/>
              </w:rPr>
              <w:t>spalio</w:t>
            </w:r>
            <w:r w:rsidR="00CF3C36" w:rsidRPr="00B40097">
              <w:rPr>
                <w:rFonts w:ascii="Palemonas" w:hAnsi="Palemonas" w:cs="Palemonas"/>
                <w:color w:val="000000" w:themeColor="text1"/>
              </w:rPr>
              <w:t xml:space="preserve"> </w:t>
            </w:r>
            <w:r w:rsidR="00F550B3" w:rsidRPr="00B40097">
              <w:rPr>
                <w:rFonts w:ascii="Palemonas" w:hAnsi="Palemonas" w:cs="Palemonas"/>
                <w:color w:val="000000" w:themeColor="text1"/>
              </w:rPr>
              <w:t>6</w:t>
            </w:r>
            <w:r w:rsidR="00CF3C36" w:rsidRPr="00B40097">
              <w:rPr>
                <w:rFonts w:ascii="Palemonas" w:hAnsi="Palemonas" w:cs="Palemonas"/>
                <w:color w:val="000000" w:themeColor="text1"/>
              </w:rPr>
              <w:t xml:space="preserve"> d. sprendim</w:t>
            </w:r>
            <w:r w:rsidR="0001283C" w:rsidRPr="00B40097">
              <w:rPr>
                <w:rFonts w:ascii="Palemonas" w:hAnsi="Palemonas" w:cs="Palemonas"/>
                <w:color w:val="000000" w:themeColor="text1"/>
              </w:rPr>
              <w:t>as</w:t>
            </w:r>
            <w:r w:rsidR="00CF3C36" w:rsidRPr="00B40097">
              <w:rPr>
                <w:rFonts w:ascii="Palemonas" w:hAnsi="Palemonas" w:cs="Palemonas"/>
                <w:color w:val="000000" w:themeColor="text1"/>
              </w:rPr>
              <w:t xml:space="preserve"> </w:t>
            </w:r>
            <w:bookmarkStart w:id="1" w:name="n_178"/>
            <w:r w:rsidR="00CF3C36" w:rsidRPr="00B40097">
              <w:rPr>
                <w:rFonts w:ascii="Palemonas" w:hAnsi="Palemonas" w:cs="Palemonas"/>
                <w:color w:val="000000" w:themeColor="text1"/>
              </w:rPr>
              <w:t>Nr. T2-</w:t>
            </w:r>
            <w:r w:rsidR="00F550B3" w:rsidRPr="00B40097">
              <w:rPr>
                <w:rFonts w:ascii="Palemonas" w:hAnsi="Palemonas" w:cs="Palemonas"/>
                <w:color w:val="000000" w:themeColor="text1"/>
              </w:rPr>
              <w:t>199</w:t>
            </w:r>
            <w:r w:rsidR="00CF3C36" w:rsidRPr="00B40097">
              <w:rPr>
                <w:rFonts w:ascii="Palemonas" w:hAnsi="Palemonas" w:cs="Palemonas"/>
                <w:color w:val="000000" w:themeColor="text1"/>
              </w:rPr>
              <w:t xml:space="preserve"> </w:t>
            </w:r>
            <w:bookmarkEnd w:id="1"/>
            <w:r w:rsidR="00CF3C36" w:rsidRPr="00B40097">
              <w:rPr>
                <w:rFonts w:ascii="Palemonas" w:hAnsi="Palemonas"/>
                <w:color w:val="000000" w:themeColor="text1"/>
              </w:rPr>
              <w:t>„</w:t>
            </w:r>
            <w:r w:rsidR="00F550B3" w:rsidRPr="00B40097">
              <w:rPr>
                <w:rFonts w:ascii="Palemonas" w:hAnsi="Palemonas"/>
                <w:color w:val="000000" w:themeColor="text1"/>
              </w:rPr>
              <w:t>D</w:t>
            </w:r>
            <w:r w:rsidR="00F550B3" w:rsidRPr="00B40097">
              <w:rPr>
                <w:rFonts w:ascii="Palemonas" w:hAnsi="Palemonas"/>
                <w:color w:val="000000"/>
                <w:lang w:eastAsia="en-US"/>
              </w:rPr>
              <w:t>ėl P</w:t>
            </w:r>
            <w:r w:rsidR="00F550B3" w:rsidRPr="00B40097">
              <w:rPr>
                <w:rFonts w:ascii="Palemonas" w:hAnsi="Palemonas"/>
                <w:color w:val="000000"/>
                <w:szCs w:val="24"/>
                <w:lang w:eastAsia="en-GB"/>
              </w:rPr>
              <w:t xml:space="preserve">alangos miesto savivaldybės </w:t>
            </w:r>
            <w:r w:rsidR="00F550B3" w:rsidRPr="00B40097">
              <w:rPr>
                <w:rFonts w:ascii="Palemonas" w:hAnsi="Palemonas"/>
                <w:color w:val="000000"/>
                <w:szCs w:val="24"/>
                <w:lang w:eastAsia="en-US"/>
              </w:rPr>
              <w:t>sutikimų atidaryti ar steigti lošimų organizavimo vietą ar tęsti lošimų organizavimo veiklą lošimų organizavimo vietoje išdavimo tvarkos aprašo patvirtinimo“</w:t>
            </w:r>
            <w:r w:rsidR="003A429F">
              <w:rPr>
                <w:rFonts w:ascii="Palemonas" w:hAnsi="Palemonas"/>
                <w:color w:val="000000"/>
                <w:szCs w:val="24"/>
                <w:lang w:eastAsia="en-US"/>
              </w:rPr>
              <w:t xml:space="preserve"> (su vėlesniais pakeitimais)</w:t>
            </w:r>
          </w:p>
          <w:p w14:paraId="6FFD53C0" w14:textId="56F15EFE" w:rsidR="00AC1C2A" w:rsidRPr="00B40097" w:rsidRDefault="00E919A7" w:rsidP="00AC1C2A">
            <w:pPr>
              <w:suppressAutoHyphens/>
              <w:jc w:val="left"/>
              <w:textAlignment w:val="baseline"/>
              <w:rPr>
                <w:rFonts w:ascii="Palemonas" w:hAnsi="Palemonas"/>
              </w:rPr>
            </w:pPr>
            <w:hyperlink r:id="rId9" w:history="1">
              <w:r w:rsidR="00AC1C2A" w:rsidRPr="00B40097">
                <w:rPr>
                  <w:rStyle w:val="Hipersaitas"/>
                  <w:rFonts w:ascii="Palemonas" w:hAnsi="Palemonas" w:cs="Palemonas"/>
                  <w:szCs w:val="24"/>
                  <w:lang w:eastAsia="en-US"/>
                </w:rPr>
                <w:t>https://www.e-tar.lt/portal/lt/legalAct/141ffef0460711edbc04912defe897d1/asr</w:t>
              </w:r>
            </w:hyperlink>
          </w:p>
        </w:tc>
      </w:tr>
      <w:tr w:rsidR="004837CC" w:rsidRPr="00B40097" w14:paraId="32B6CA37" w14:textId="77777777" w:rsidTr="005549DD">
        <w:trPr>
          <w:gridAfter w:val="1"/>
          <w:wAfter w:w="662" w:type="dxa"/>
        </w:trPr>
        <w:tc>
          <w:tcPr>
            <w:tcW w:w="520" w:type="dxa"/>
          </w:tcPr>
          <w:p w14:paraId="0A7644AC" w14:textId="77777777" w:rsidR="004837CC" w:rsidRPr="00B40097" w:rsidRDefault="004837CC" w:rsidP="003C5BA1">
            <w:pPr>
              <w:rPr>
                <w:rFonts w:ascii="Palemonas" w:hAnsi="Palemonas"/>
              </w:rPr>
            </w:pPr>
            <w:r w:rsidRPr="00B40097">
              <w:rPr>
                <w:rFonts w:ascii="Palemonas" w:hAnsi="Palemonas"/>
              </w:rPr>
              <w:t xml:space="preserve">6. </w:t>
            </w:r>
          </w:p>
        </w:tc>
        <w:tc>
          <w:tcPr>
            <w:tcW w:w="2452" w:type="dxa"/>
          </w:tcPr>
          <w:p w14:paraId="76352CAF" w14:textId="77777777" w:rsidR="004837CC" w:rsidRPr="00B40097" w:rsidRDefault="004837CC" w:rsidP="003C5BA1">
            <w:pPr>
              <w:rPr>
                <w:rFonts w:ascii="Palemonas" w:hAnsi="Palemonas"/>
              </w:rPr>
            </w:pPr>
            <w:r w:rsidRPr="00B40097">
              <w:rPr>
                <w:rFonts w:ascii="Palemonas" w:hAnsi="Palemonas"/>
              </w:rPr>
              <w:t>Informacija ir dokumentai, kuriuos turi pateikti asmuo</w:t>
            </w:r>
          </w:p>
        </w:tc>
        <w:tc>
          <w:tcPr>
            <w:tcW w:w="6662" w:type="dxa"/>
          </w:tcPr>
          <w:p w14:paraId="30B92EE2" w14:textId="3AACE83B" w:rsidR="00165CAB" w:rsidRPr="00B40097" w:rsidRDefault="00165CAB" w:rsidP="00165CAB">
            <w:pPr>
              <w:suppressAutoHyphens/>
              <w:textAlignment w:val="baseline"/>
              <w:rPr>
                <w:rFonts w:ascii="Palemonas" w:hAnsi="Palemonas"/>
                <w:color w:val="000000"/>
                <w:szCs w:val="24"/>
                <w:lang w:eastAsia="en-GB"/>
              </w:rPr>
            </w:pPr>
            <w:r w:rsidRPr="00B40097">
              <w:rPr>
                <w:rFonts w:ascii="Palemonas" w:hAnsi="Palemonas"/>
                <w:color w:val="000000"/>
                <w:szCs w:val="24"/>
                <w:lang w:eastAsia="en-GB"/>
              </w:rPr>
              <w:t xml:space="preserve">Bendrovė, pageidaujanti atidaryti ar steigti lošimų organizavimo vietą ar tęsti lošimų organizavimo veiklą lošimų organizavimo vietoje, </w:t>
            </w:r>
            <w:r w:rsidRPr="00B40097">
              <w:rPr>
                <w:rFonts w:ascii="Palemonas" w:hAnsi="Palemonas"/>
                <w:lang w:eastAsia="en-US"/>
              </w:rPr>
              <w:t xml:space="preserve">raštu ar elektroninėmis priemonėmis </w:t>
            </w:r>
            <w:r w:rsidR="001B2CEB" w:rsidRPr="00B40097">
              <w:rPr>
                <w:rFonts w:ascii="Palemonas" w:hAnsi="Palemonas"/>
                <w:szCs w:val="24"/>
              </w:rPr>
              <w:t xml:space="preserve">(el. paštu </w:t>
            </w:r>
            <w:hyperlink r:id="rId10" w:history="1">
              <w:r w:rsidR="001B2CEB" w:rsidRPr="00B40097">
                <w:rPr>
                  <w:rStyle w:val="Hipersaitas"/>
                  <w:rFonts w:ascii="Palemonas" w:hAnsi="Palemonas"/>
                  <w:color w:val="auto"/>
                  <w:szCs w:val="24"/>
                  <w:u w:val="none"/>
                </w:rPr>
                <w:t>administracija@palanga.lt</w:t>
              </w:r>
            </w:hyperlink>
            <w:r w:rsidR="001B2CEB" w:rsidRPr="00B40097">
              <w:rPr>
                <w:rStyle w:val="Hipersaitas"/>
                <w:rFonts w:ascii="Palemonas" w:hAnsi="Palemonas"/>
                <w:color w:val="auto"/>
                <w:szCs w:val="24"/>
                <w:u w:val="none"/>
              </w:rPr>
              <w:t xml:space="preserve">) </w:t>
            </w:r>
            <w:r w:rsidR="008E2613" w:rsidRPr="00B40097">
              <w:rPr>
                <w:rStyle w:val="Hipersaitas"/>
                <w:rFonts w:ascii="Palemonas" w:hAnsi="Palemonas"/>
                <w:color w:val="auto"/>
                <w:szCs w:val="24"/>
                <w:u w:val="none"/>
              </w:rPr>
              <w:t>A</w:t>
            </w:r>
            <w:r w:rsidRPr="00B40097">
              <w:rPr>
                <w:rFonts w:ascii="Palemonas" w:hAnsi="Palemonas"/>
                <w:color w:val="000000"/>
                <w:szCs w:val="24"/>
                <w:lang w:eastAsia="en-GB"/>
              </w:rPr>
              <w:t>dministracijai pateikia:</w:t>
            </w:r>
          </w:p>
          <w:p w14:paraId="4B486925" w14:textId="17C65FF8" w:rsidR="00165CAB" w:rsidRPr="00B40097" w:rsidRDefault="00165CAB" w:rsidP="00165CAB">
            <w:pPr>
              <w:suppressAutoHyphens/>
              <w:textAlignment w:val="baseline"/>
              <w:rPr>
                <w:rFonts w:ascii="Palemonas" w:hAnsi="Palemonas"/>
                <w:color w:val="000000"/>
                <w:szCs w:val="24"/>
                <w:lang w:eastAsia="en-GB"/>
              </w:rPr>
            </w:pPr>
            <w:r w:rsidRPr="00B40097">
              <w:rPr>
                <w:rFonts w:ascii="Palemonas" w:hAnsi="Palemonas"/>
                <w:color w:val="000000"/>
                <w:szCs w:val="24"/>
                <w:lang w:eastAsia="en-GB"/>
              </w:rPr>
              <w:t>6.1. nustatytos formos prašymą;</w:t>
            </w:r>
          </w:p>
          <w:p w14:paraId="52C2738C" w14:textId="77777777" w:rsidR="00986C25" w:rsidRPr="00B40097" w:rsidRDefault="00165CAB" w:rsidP="00986C25">
            <w:pPr>
              <w:suppressAutoHyphens/>
              <w:textAlignment w:val="baseline"/>
              <w:rPr>
                <w:rFonts w:ascii="Palemonas" w:hAnsi="Palemonas"/>
                <w:lang w:eastAsia="en-US"/>
              </w:rPr>
            </w:pPr>
            <w:r w:rsidRPr="00B40097">
              <w:rPr>
                <w:rFonts w:ascii="Palemonas" w:hAnsi="Palemonas"/>
                <w:color w:val="000000"/>
                <w:szCs w:val="24"/>
                <w:lang w:eastAsia="en-GB"/>
              </w:rPr>
              <w:lastRenderedPageBreak/>
              <w:t xml:space="preserve">6.2. </w:t>
            </w:r>
            <w:r w:rsidR="00986C25" w:rsidRPr="00B40097">
              <w:rPr>
                <w:rFonts w:ascii="Palemonas" w:hAnsi="Palemonas"/>
                <w:color w:val="000000"/>
                <w:szCs w:val="24"/>
                <w:lang w:eastAsia="en-GB"/>
              </w:rPr>
              <w:t>gyvenamojo namo gyvenamosios paskirties patalpų savininkų daugumos laisvos formos rašytinį sutikimą, jei lošimų organizavimo vietą ketinama atidaryti ar steigti gyvenamajame name, kurio pirmajame aukšte esančios negyvenamosios patalpos pagal namo projektą ir eksploataciją yra pritaikytos kitai veiklai ir kuris iš gatvės pusės turi pagrindinį įėjimą, nesutampantį su įėjimu į namo laiptinę;</w:t>
            </w:r>
            <w:r w:rsidR="00986C25" w:rsidRPr="00B40097">
              <w:rPr>
                <w:rFonts w:ascii="Palemonas" w:hAnsi="Palemonas"/>
                <w:lang w:eastAsia="en-US"/>
              </w:rPr>
              <w:t xml:space="preserve"> </w:t>
            </w:r>
          </w:p>
          <w:p w14:paraId="7E191643" w14:textId="77777777" w:rsidR="00C9580C" w:rsidRPr="00B40097" w:rsidRDefault="00C9580C" w:rsidP="00C9580C">
            <w:pPr>
              <w:suppressAutoHyphens/>
              <w:textAlignment w:val="baseline"/>
              <w:rPr>
                <w:rFonts w:ascii="Palemonas" w:hAnsi="Palemonas"/>
                <w:lang w:eastAsia="en-US"/>
              </w:rPr>
            </w:pPr>
            <w:r w:rsidRPr="00B40097">
              <w:rPr>
                <w:rFonts w:ascii="Palemonas" w:hAnsi="Palemonas"/>
                <w:szCs w:val="24"/>
                <w:lang w:eastAsia="en-GB"/>
              </w:rPr>
              <w:t xml:space="preserve">6.3. </w:t>
            </w:r>
            <w:r w:rsidRPr="00B40097">
              <w:rPr>
                <w:rFonts w:ascii="Palemonas" w:hAnsi="Palemonas"/>
                <w:szCs w:val="24"/>
                <w:shd w:val="clear" w:color="auto" w:fill="FFFFFF"/>
                <w:lang w:eastAsia="en-US"/>
              </w:rPr>
              <w:t>įgaliojimą, jeigu bendrovės vardu prašymą ir dokumentus pasirašo ir pateikia įgaliotas asmuo;</w:t>
            </w:r>
            <w:r w:rsidRPr="00B40097">
              <w:rPr>
                <w:rFonts w:ascii="Palemonas" w:hAnsi="Palemonas"/>
                <w:lang w:eastAsia="en-US"/>
              </w:rPr>
              <w:t xml:space="preserve"> </w:t>
            </w:r>
          </w:p>
          <w:p w14:paraId="54BA0B69" w14:textId="77777777" w:rsidR="00C9580C" w:rsidRPr="00B40097" w:rsidRDefault="00C9580C" w:rsidP="00C9580C">
            <w:pPr>
              <w:suppressAutoHyphens/>
              <w:textAlignment w:val="baseline"/>
              <w:rPr>
                <w:rFonts w:ascii="Palemonas" w:hAnsi="Palemonas"/>
                <w:color w:val="000000"/>
                <w:szCs w:val="24"/>
                <w:lang w:eastAsia="en-GB"/>
              </w:rPr>
            </w:pPr>
            <w:r w:rsidRPr="00B40097">
              <w:rPr>
                <w:rFonts w:ascii="Palemonas" w:hAnsi="Palemonas"/>
                <w:szCs w:val="24"/>
                <w:shd w:val="clear" w:color="auto" w:fill="FFFFFF"/>
                <w:lang w:eastAsia="en-US"/>
              </w:rPr>
              <w:t xml:space="preserve">6.4. </w:t>
            </w:r>
            <w:r w:rsidRPr="00B40097">
              <w:rPr>
                <w:rFonts w:ascii="Palemonas" w:hAnsi="Palemonas"/>
                <w:szCs w:val="24"/>
                <w:lang w:eastAsia="en-US"/>
              </w:rPr>
              <w:t>valstybės narės, kurioje užsienio bendrovė yra įsteigta, institucijos, suteikusios teisę užsienio bendrovei vykdyti lošimų veiklą toje valstybėje narėje, rašytinį patvirtinimą arba institucijos išduotą leidimą, patvirtinančius, kad užsienio bendrovė turi teisę vykdyti lošimų veiklą toje valstybėje narėje, jeigu prašymą pateikia užsienio bendrovės filialas, turintis buveinę Lietuvos Respublikoje ir atliekantis visas juridinio asmens funkcijas ar dalį jų.</w:t>
            </w:r>
            <w:r w:rsidRPr="00B40097">
              <w:rPr>
                <w:rFonts w:ascii="Palemonas" w:hAnsi="Palemonas"/>
                <w:lang w:eastAsia="en-US"/>
              </w:rPr>
              <w:t xml:space="preserve"> </w:t>
            </w:r>
          </w:p>
          <w:p w14:paraId="0FE9F7FE" w14:textId="77777777" w:rsidR="00096419" w:rsidRPr="00B40097" w:rsidRDefault="009C7920" w:rsidP="003F30A9">
            <w:pPr>
              <w:suppressAutoHyphens/>
              <w:textAlignment w:val="baseline"/>
              <w:rPr>
                <w:rFonts w:ascii="Palemonas" w:hAnsi="Palemonas"/>
                <w:color w:val="000000" w:themeColor="text1"/>
                <w:szCs w:val="24"/>
                <w:lang w:eastAsia="en-GB"/>
              </w:rPr>
            </w:pPr>
            <w:r w:rsidRPr="00B40097">
              <w:rPr>
                <w:rFonts w:ascii="Palemonas" w:hAnsi="Palemonas"/>
                <w:color w:val="000000" w:themeColor="text1"/>
                <w:szCs w:val="24"/>
                <w:lang w:eastAsia="en-GB"/>
              </w:rPr>
              <w:t xml:space="preserve">Jeigu prašyme </w:t>
            </w:r>
            <w:bookmarkStart w:id="2" w:name="_Hlk113268879"/>
            <w:r w:rsidRPr="00B40097">
              <w:rPr>
                <w:rFonts w:ascii="Palemonas" w:hAnsi="Palemonas"/>
                <w:color w:val="000000" w:themeColor="text1"/>
                <w:szCs w:val="24"/>
                <w:lang w:eastAsia="en-GB"/>
              </w:rPr>
              <w:t xml:space="preserve">išduoti sutikimą atidaryti ar steigti lošimų organizavimo vietą ar tęsti lošimų organizavimo veiklą lošimų organizavimo vietoje </w:t>
            </w:r>
            <w:bookmarkEnd w:id="2"/>
            <w:r w:rsidRPr="00B40097">
              <w:rPr>
                <w:rFonts w:ascii="Palemonas" w:hAnsi="Palemonas"/>
                <w:color w:val="000000" w:themeColor="text1"/>
                <w:szCs w:val="24"/>
                <w:lang w:eastAsia="en-GB"/>
              </w:rPr>
              <w:t xml:space="preserve">ar su prašymu pateiktuose dokumentuose nurodyti neteisingi duomenys ar pateikti ne visi privalomi pateikti dokumentai ir informacija, ne vėliau kaip per 5 darbo dienas nuo prašymo išduoti sutikimą atidaryti ar steigti lošimų organizavimo vietą ar tęsti lošimų organizavimo veiklą lošimų organizavimo vietoje </w:t>
            </w:r>
            <w:bookmarkStart w:id="3" w:name="_Hlk113268921"/>
            <w:r w:rsidRPr="00B40097">
              <w:rPr>
                <w:rFonts w:ascii="Palemonas" w:hAnsi="Palemonas"/>
                <w:color w:val="000000" w:themeColor="text1"/>
                <w:szCs w:val="24"/>
                <w:lang w:eastAsia="en-GB"/>
              </w:rPr>
              <w:t xml:space="preserve">gavimo Administracijoje dienos </w:t>
            </w:r>
            <w:bookmarkEnd w:id="3"/>
            <w:r w:rsidRPr="00B40097">
              <w:rPr>
                <w:rFonts w:ascii="Palemonas" w:hAnsi="Palemonas"/>
                <w:color w:val="000000" w:themeColor="text1"/>
                <w:szCs w:val="24"/>
                <w:lang w:eastAsia="en-GB"/>
              </w:rPr>
              <w:t xml:space="preserve">bendrovei pranešama </w:t>
            </w:r>
            <w:r w:rsidRPr="00B40097">
              <w:rPr>
                <w:rFonts w:ascii="Palemonas" w:hAnsi="Palemonas"/>
                <w:color w:val="000000" w:themeColor="text1"/>
                <w:szCs w:val="24"/>
              </w:rPr>
              <w:t xml:space="preserve">raštu </w:t>
            </w:r>
            <w:r w:rsidRPr="00B40097">
              <w:rPr>
                <w:rFonts w:ascii="Palemonas" w:hAnsi="Palemonas"/>
                <w:color w:val="000000" w:themeColor="text1"/>
                <w:szCs w:val="24"/>
                <w:lang w:eastAsia="en-GB"/>
              </w:rPr>
              <w:t>apie nustatytus trūkumus ir nurodomas ne trumpesnis kaip 10 darbo dienų terminas juos pašalinti.</w:t>
            </w:r>
          </w:p>
          <w:p w14:paraId="3054726F" w14:textId="4F4F04FD" w:rsidR="00751266" w:rsidRPr="00B40097" w:rsidRDefault="00751266" w:rsidP="003F30A9">
            <w:pPr>
              <w:suppressAutoHyphens/>
              <w:textAlignment w:val="baseline"/>
              <w:rPr>
                <w:rFonts w:ascii="Palemonas" w:hAnsi="Palemonas"/>
              </w:rPr>
            </w:pPr>
            <w:r w:rsidRPr="00B40097">
              <w:rPr>
                <w:rFonts w:ascii="Palemonas" w:hAnsi="Palemonas"/>
                <w:color w:val="000000"/>
                <w:szCs w:val="24"/>
              </w:rPr>
              <w:t>Jei bendrovė per nustatytą terminą nepateikia trūkstamų dokumentų ir (ar) nepašalina prašyme nustatytų trūkumų Tarybos sprendimo projektas yra nerengiamas.</w:t>
            </w:r>
          </w:p>
        </w:tc>
      </w:tr>
      <w:tr w:rsidR="004837CC" w:rsidRPr="00B40097" w14:paraId="7147A8BB" w14:textId="77777777" w:rsidTr="005549DD">
        <w:trPr>
          <w:gridAfter w:val="1"/>
          <w:wAfter w:w="662" w:type="dxa"/>
        </w:trPr>
        <w:tc>
          <w:tcPr>
            <w:tcW w:w="520" w:type="dxa"/>
          </w:tcPr>
          <w:p w14:paraId="29787B2B" w14:textId="77777777" w:rsidR="004837CC" w:rsidRPr="00B40097" w:rsidRDefault="004837CC" w:rsidP="003C5BA1">
            <w:pPr>
              <w:rPr>
                <w:rFonts w:ascii="Palemonas" w:hAnsi="Palemonas"/>
              </w:rPr>
            </w:pPr>
            <w:r w:rsidRPr="00B40097">
              <w:rPr>
                <w:rFonts w:ascii="Palemonas" w:hAnsi="Palemonas"/>
              </w:rPr>
              <w:lastRenderedPageBreak/>
              <w:t>7.</w:t>
            </w:r>
          </w:p>
        </w:tc>
        <w:tc>
          <w:tcPr>
            <w:tcW w:w="2452" w:type="dxa"/>
          </w:tcPr>
          <w:p w14:paraId="0E19FCA3" w14:textId="77777777" w:rsidR="004837CC" w:rsidRPr="00B40097" w:rsidRDefault="004837CC" w:rsidP="003C5BA1">
            <w:pPr>
              <w:rPr>
                <w:rFonts w:ascii="Palemonas" w:hAnsi="Palemonas"/>
              </w:rPr>
            </w:pPr>
            <w:r w:rsidRPr="00B40097">
              <w:rPr>
                <w:rFonts w:ascii="Palemonas" w:hAnsi="Palemonas"/>
              </w:rPr>
              <w:t>Informacija ir dokumentai, kuriuos turi gauti institucija</w:t>
            </w:r>
          </w:p>
          <w:p w14:paraId="15FDAECB" w14:textId="77777777" w:rsidR="004837CC" w:rsidRPr="00B40097" w:rsidRDefault="004837CC" w:rsidP="003C5BA1">
            <w:pPr>
              <w:rPr>
                <w:rFonts w:ascii="Palemonas" w:hAnsi="Palemonas"/>
              </w:rPr>
            </w:pPr>
            <w:r w:rsidRPr="00B40097">
              <w:rPr>
                <w:rFonts w:ascii="Palemonas" w:hAnsi="Palemonas"/>
              </w:rPr>
              <w:t>(prašymą nagrinėjantis tarnautojas)</w:t>
            </w:r>
          </w:p>
        </w:tc>
        <w:tc>
          <w:tcPr>
            <w:tcW w:w="6662" w:type="dxa"/>
          </w:tcPr>
          <w:p w14:paraId="3F4265C9" w14:textId="4DE282F0" w:rsidR="007D7B9E" w:rsidRPr="00B40097" w:rsidRDefault="00CF5087" w:rsidP="00552E7A">
            <w:pPr>
              <w:suppressAutoHyphens/>
              <w:autoSpaceDN w:val="0"/>
              <w:textAlignment w:val="baseline"/>
              <w:rPr>
                <w:rFonts w:ascii="Palemonas" w:hAnsi="Palemonas"/>
                <w:szCs w:val="24"/>
              </w:rPr>
            </w:pPr>
            <w:r w:rsidRPr="00B40097">
              <w:rPr>
                <w:rFonts w:ascii="Palemonas" w:hAnsi="Palemonas"/>
                <w:color w:val="000000" w:themeColor="text1"/>
                <w:lang w:eastAsia="en-GB"/>
              </w:rPr>
              <w:t xml:space="preserve">Nagrinėjant bendrovės prašymą tęsti lošimų organizavimo veiklą lošimų organizavimo vietose </w:t>
            </w:r>
            <w:r w:rsidRPr="00B40097">
              <w:rPr>
                <w:rFonts w:ascii="Palemonas" w:hAnsi="Palemonas"/>
                <w:color w:val="000000" w:themeColor="text1"/>
                <w:szCs w:val="24"/>
              </w:rPr>
              <w:t>naudojami Informatikos ir ryšių departamento prie Lietuvos Respublikos vidaus reikalų ministerijos viešai prieinami duomenys (</w:t>
            </w:r>
            <w:hyperlink r:id="rId11" w:history="1">
              <w:r w:rsidRPr="00B40097">
                <w:rPr>
                  <w:rStyle w:val="Hipersaitas"/>
                  <w:rFonts w:ascii="Palemonas" w:hAnsi="Palemonas"/>
                  <w:color w:val="000000" w:themeColor="text1"/>
                  <w:szCs w:val="24"/>
                  <w:u w:val="none"/>
                </w:rPr>
                <w:t>https://maps.ird.lt/map/</w:t>
              </w:r>
            </w:hyperlink>
            <w:r w:rsidRPr="00B40097">
              <w:rPr>
                <w:rFonts w:ascii="Palemonas" w:hAnsi="Palemonas"/>
                <w:color w:val="000000" w:themeColor="text1"/>
                <w:szCs w:val="24"/>
              </w:rPr>
              <w:t xml:space="preserve">) bei dėl lošimų organizavimo vietos gauti policijos, gyventojų, bendrijų, bendruomenių ar jų atstovų, asociacijų ar kitų institucijų pranešimai, policijos komisariatų pasiūlymai. </w:t>
            </w:r>
          </w:p>
        </w:tc>
      </w:tr>
      <w:tr w:rsidR="004837CC" w:rsidRPr="00B40097" w14:paraId="45874AAA" w14:textId="77777777" w:rsidTr="005549DD">
        <w:trPr>
          <w:gridAfter w:val="1"/>
          <w:wAfter w:w="662" w:type="dxa"/>
        </w:trPr>
        <w:tc>
          <w:tcPr>
            <w:tcW w:w="520" w:type="dxa"/>
          </w:tcPr>
          <w:p w14:paraId="65211088" w14:textId="77777777" w:rsidR="004837CC" w:rsidRPr="00B40097" w:rsidRDefault="004837CC" w:rsidP="003C5BA1">
            <w:pPr>
              <w:rPr>
                <w:rFonts w:ascii="Palemonas" w:hAnsi="Palemonas"/>
              </w:rPr>
            </w:pPr>
            <w:r w:rsidRPr="00B40097">
              <w:rPr>
                <w:rFonts w:ascii="Palemonas" w:hAnsi="Palemonas"/>
              </w:rPr>
              <w:t>8.</w:t>
            </w:r>
          </w:p>
        </w:tc>
        <w:tc>
          <w:tcPr>
            <w:tcW w:w="2452" w:type="dxa"/>
          </w:tcPr>
          <w:p w14:paraId="40842253" w14:textId="77777777" w:rsidR="004837CC" w:rsidRPr="00B40097" w:rsidRDefault="004837CC" w:rsidP="003C5BA1">
            <w:pPr>
              <w:rPr>
                <w:rFonts w:ascii="Palemonas" w:hAnsi="Palemonas"/>
              </w:rPr>
            </w:pPr>
            <w:r w:rsidRPr="00B40097">
              <w:rPr>
                <w:rFonts w:ascii="Palemonas" w:hAnsi="Palemonas"/>
              </w:rPr>
              <w:t>Administracinės paslaugos teikėjas</w:t>
            </w:r>
          </w:p>
        </w:tc>
        <w:tc>
          <w:tcPr>
            <w:tcW w:w="6662" w:type="dxa"/>
          </w:tcPr>
          <w:p w14:paraId="282599BA" w14:textId="11D51530" w:rsidR="004837CC" w:rsidRPr="00B40097" w:rsidRDefault="004837CC" w:rsidP="003C5BA1">
            <w:pPr>
              <w:rPr>
                <w:rFonts w:ascii="Palemonas" w:hAnsi="Palemonas"/>
              </w:rPr>
            </w:pPr>
            <w:r w:rsidRPr="00B40097">
              <w:rPr>
                <w:rFonts w:ascii="Palemonas" w:hAnsi="Palemonas"/>
              </w:rPr>
              <w:t xml:space="preserve">Administracijos Rinkliavų skyriaus </w:t>
            </w:r>
            <w:r w:rsidR="007D6D5B">
              <w:rPr>
                <w:rFonts w:ascii="Palemonas" w:hAnsi="Palemonas"/>
              </w:rPr>
              <w:t xml:space="preserve">vyriausioji </w:t>
            </w:r>
            <w:r w:rsidR="00D12C09" w:rsidRPr="00B40097">
              <w:rPr>
                <w:rFonts w:ascii="Palemonas" w:hAnsi="Palemonas"/>
              </w:rPr>
              <w:t xml:space="preserve">specialistė </w:t>
            </w:r>
            <w:r w:rsidR="009A10BA" w:rsidRPr="00B40097">
              <w:rPr>
                <w:rFonts w:ascii="Palemonas" w:hAnsi="Palemonas"/>
              </w:rPr>
              <w:t>Žaneta Blochina</w:t>
            </w:r>
            <w:r w:rsidRPr="00B40097">
              <w:rPr>
                <w:rFonts w:ascii="Palemonas" w:hAnsi="Palemonas"/>
              </w:rPr>
              <w:t xml:space="preserve">, tel. (8 460) </w:t>
            </w:r>
            <w:r w:rsidR="00030D42" w:rsidRPr="00B40097">
              <w:rPr>
                <w:rFonts w:ascii="Palemonas" w:hAnsi="Palemonas"/>
              </w:rPr>
              <w:t>34</w:t>
            </w:r>
            <w:r w:rsidRPr="00B40097">
              <w:rPr>
                <w:rFonts w:ascii="Palemonas" w:hAnsi="Palemonas"/>
              </w:rPr>
              <w:t xml:space="preserve"> </w:t>
            </w:r>
            <w:r w:rsidR="00030D42" w:rsidRPr="00B40097">
              <w:rPr>
                <w:rFonts w:ascii="Palemonas" w:hAnsi="Palemonas"/>
              </w:rPr>
              <w:t>1</w:t>
            </w:r>
            <w:r w:rsidR="009A10BA" w:rsidRPr="00B40097">
              <w:rPr>
                <w:rFonts w:ascii="Palemonas" w:hAnsi="Palemonas"/>
              </w:rPr>
              <w:t>60</w:t>
            </w:r>
            <w:r w:rsidRPr="00B40097">
              <w:rPr>
                <w:rFonts w:ascii="Palemonas" w:hAnsi="Palemonas"/>
              </w:rPr>
              <w:t>, el. p. rinkliava@palanga.lt.</w:t>
            </w:r>
          </w:p>
        </w:tc>
      </w:tr>
      <w:tr w:rsidR="004837CC" w:rsidRPr="00B40097" w14:paraId="629060D7" w14:textId="77777777" w:rsidTr="005549DD">
        <w:trPr>
          <w:gridAfter w:val="1"/>
          <w:wAfter w:w="662" w:type="dxa"/>
        </w:trPr>
        <w:tc>
          <w:tcPr>
            <w:tcW w:w="520" w:type="dxa"/>
          </w:tcPr>
          <w:p w14:paraId="72482A48" w14:textId="77777777" w:rsidR="004837CC" w:rsidRPr="00B40097" w:rsidRDefault="004837CC" w:rsidP="003C5BA1">
            <w:pPr>
              <w:rPr>
                <w:rFonts w:ascii="Palemonas" w:hAnsi="Palemonas"/>
              </w:rPr>
            </w:pPr>
            <w:r w:rsidRPr="00B40097">
              <w:rPr>
                <w:rFonts w:ascii="Palemonas" w:hAnsi="Palemonas"/>
              </w:rPr>
              <w:t>9.</w:t>
            </w:r>
          </w:p>
        </w:tc>
        <w:tc>
          <w:tcPr>
            <w:tcW w:w="2452" w:type="dxa"/>
          </w:tcPr>
          <w:p w14:paraId="558AF3C8" w14:textId="77777777" w:rsidR="004837CC" w:rsidRPr="00B40097" w:rsidRDefault="004837CC" w:rsidP="003C5BA1">
            <w:pPr>
              <w:rPr>
                <w:rFonts w:ascii="Palemonas" w:hAnsi="Palemonas"/>
              </w:rPr>
            </w:pPr>
            <w:r w:rsidRPr="00B40097">
              <w:rPr>
                <w:rFonts w:ascii="Palemonas" w:hAnsi="Palemonas"/>
              </w:rPr>
              <w:t>Administracinės paslaugos vadovas</w:t>
            </w:r>
          </w:p>
        </w:tc>
        <w:tc>
          <w:tcPr>
            <w:tcW w:w="6662" w:type="dxa"/>
          </w:tcPr>
          <w:p w14:paraId="4EB72196" w14:textId="77777777" w:rsidR="004837CC" w:rsidRPr="00B40097" w:rsidRDefault="004837CC" w:rsidP="003C5BA1">
            <w:pPr>
              <w:rPr>
                <w:rFonts w:ascii="Palemonas" w:hAnsi="Palemonas"/>
              </w:rPr>
            </w:pPr>
            <w:r w:rsidRPr="00B40097">
              <w:rPr>
                <w:rFonts w:ascii="Palemonas" w:hAnsi="Palemonas"/>
              </w:rPr>
              <w:t>Administracijos Rinkliavų skyriaus vedėja Aušra Dangėlaitienė, tel. (8 460) 48 729, el. p. rinkliava@palanga.lt.</w:t>
            </w:r>
          </w:p>
        </w:tc>
      </w:tr>
      <w:tr w:rsidR="004837CC" w:rsidRPr="00B40097" w14:paraId="0027C655" w14:textId="77777777" w:rsidTr="005549DD">
        <w:trPr>
          <w:gridAfter w:val="1"/>
          <w:wAfter w:w="662" w:type="dxa"/>
        </w:trPr>
        <w:tc>
          <w:tcPr>
            <w:tcW w:w="520" w:type="dxa"/>
          </w:tcPr>
          <w:p w14:paraId="57E000C7" w14:textId="77777777" w:rsidR="004837CC" w:rsidRPr="00B40097" w:rsidRDefault="004837CC" w:rsidP="003C5BA1">
            <w:pPr>
              <w:rPr>
                <w:rFonts w:ascii="Palemonas" w:hAnsi="Palemonas"/>
              </w:rPr>
            </w:pPr>
            <w:r w:rsidRPr="00B40097">
              <w:rPr>
                <w:rFonts w:ascii="Palemonas" w:hAnsi="Palemonas"/>
              </w:rPr>
              <w:t>10.</w:t>
            </w:r>
          </w:p>
        </w:tc>
        <w:tc>
          <w:tcPr>
            <w:tcW w:w="2452" w:type="dxa"/>
          </w:tcPr>
          <w:p w14:paraId="478AC8FB" w14:textId="77777777" w:rsidR="004837CC" w:rsidRPr="00B40097" w:rsidRDefault="004837CC" w:rsidP="003C5BA1">
            <w:pPr>
              <w:rPr>
                <w:rFonts w:ascii="Palemonas" w:hAnsi="Palemonas"/>
              </w:rPr>
            </w:pPr>
            <w:r w:rsidRPr="00B40097">
              <w:rPr>
                <w:rFonts w:ascii="Palemonas" w:hAnsi="Palemonas"/>
              </w:rPr>
              <w:t>Administracinės paslaugos suteikimo trukmė</w:t>
            </w:r>
          </w:p>
        </w:tc>
        <w:tc>
          <w:tcPr>
            <w:tcW w:w="6662" w:type="dxa"/>
          </w:tcPr>
          <w:p w14:paraId="520E0D79" w14:textId="3B7C9BDC" w:rsidR="004837CC" w:rsidRPr="00B40097" w:rsidRDefault="008B481A" w:rsidP="009E58D7">
            <w:pPr>
              <w:pStyle w:val="Pagrindiniotekstotrauka"/>
              <w:spacing w:after="0"/>
              <w:ind w:left="0"/>
              <w:jc w:val="both"/>
              <w:rPr>
                <w:rFonts w:ascii="Palemonas" w:hAnsi="Palemonas"/>
                <w:strike/>
                <w:lang w:val="lt-LT"/>
              </w:rPr>
            </w:pPr>
            <w:r w:rsidRPr="00B40097">
              <w:rPr>
                <w:rFonts w:ascii="Palemonas" w:hAnsi="Palemonas"/>
                <w:color w:val="000000" w:themeColor="text1"/>
                <w:lang w:val="lt-LT"/>
              </w:rPr>
              <w:t>Apie Tarybos priimtą sprendimą bendrovė informuojama raštu per 5 darbo dienas.</w:t>
            </w:r>
            <w:r w:rsidRPr="00B40097">
              <w:rPr>
                <w:rFonts w:ascii="Palemonas" w:hAnsi="Palemonas"/>
                <w:strike/>
                <w:lang w:val="lt-LT"/>
              </w:rPr>
              <w:t xml:space="preserve"> </w:t>
            </w:r>
          </w:p>
        </w:tc>
      </w:tr>
      <w:tr w:rsidR="004837CC" w:rsidRPr="00B40097" w14:paraId="3DF10D8E" w14:textId="77777777" w:rsidTr="005549DD">
        <w:tc>
          <w:tcPr>
            <w:tcW w:w="520" w:type="dxa"/>
          </w:tcPr>
          <w:p w14:paraId="10F06986" w14:textId="77777777" w:rsidR="004837CC" w:rsidRPr="00B40097" w:rsidRDefault="004837CC" w:rsidP="003C5BA1">
            <w:pPr>
              <w:rPr>
                <w:rFonts w:ascii="Palemonas" w:hAnsi="Palemonas"/>
              </w:rPr>
            </w:pPr>
            <w:r w:rsidRPr="00B40097">
              <w:rPr>
                <w:rFonts w:ascii="Palemonas" w:hAnsi="Palemonas"/>
              </w:rPr>
              <w:t>11.</w:t>
            </w:r>
          </w:p>
        </w:tc>
        <w:tc>
          <w:tcPr>
            <w:tcW w:w="2452" w:type="dxa"/>
          </w:tcPr>
          <w:p w14:paraId="720CE776" w14:textId="77777777" w:rsidR="004837CC" w:rsidRPr="00B40097" w:rsidRDefault="004837CC" w:rsidP="003C5BA1">
            <w:pPr>
              <w:rPr>
                <w:rFonts w:ascii="Palemonas" w:hAnsi="Palemonas"/>
              </w:rPr>
            </w:pPr>
            <w:r w:rsidRPr="00B40097">
              <w:rPr>
                <w:rFonts w:ascii="Palemonas" w:hAnsi="Palemonas"/>
              </w:rPr>
              <w:t>Administracinės paslaugos suteikimo kaina</w:t>
            </w:r>
          </w:p>
        </w:tc>
        <w:tc>
          <w:tcPr>
            <w:tcW w:w="6662" w:type="dxa"/>
            <w:tcBorders>
              <w:right w:val="single" w:sz="4" w:space="0" w:color="auto"/>
            </w:tcBorders>
          </w:tcPr>
          <w:p w14:paraId="39B62291" w14:textId="3B6352BA" w:rsidR="004837CC" w:rsidRPr="00B40097" w:rsidRDefault="008B481A" w:rsidP="00F159FD">
            <w:pPr>
              <w:rPr>
                <w:rFonts w:ascii="Palemonas" w:hAnsi="Palemonas"/>
              </w:rPr>
            </w:pPr>
            <w:r w:rsidRPr="00B40097">
              <w:rPr>
                <w:rFonts w:ascii="Palemonas" w:hAnsi="Palemonas"/>
              </w:rPr>
              <w:t>Nemokama</w:t>
            </w:r>
          </w:p>
        </w:tc>
        <w:tc>
          <w:tcPr>
            <w:tcW w:w="662" w:type="dxa"/>
            <w:tcBorders>
              <w:top w:val="nil"/>
              <w:left w:val="single" w:sz="4" w:space="0" w:color="auto"/>
              <w:bottom w:val="nil"/>
              <w:right w:val="nil"/>
            </w:tcBorders>
          </w:tcPr>
          <w:p w14:paraId="1B58EFB7" w14:textId="77777777" w:rsidR="004837CC" w:rsidRPr="00B40097" w:rsidRDefault="004837CC" w:rsidP="003C5BA1">
            <w:pPr>
              <w:ind w:left="-108" w:firstLine="108"/>
              <w:rPr>
                <w:rFonts w:ascii="Palemonas" w:hAnsi="Palemonas"/>
              </w:rPr>
            </w:pPr>
          </w:p>
        </w:tc>
      </w:tr>
      <w:tr w:rsidR="004837CC" w:rsidRPr="00B40097" w14:paraId="652D959B" w14:textId="77777777" w:rsidTr="005549DD">
        <w:trPr>
          <w:gridAfter w:val="1"/>
          <w:wAfter w:w="662" w:type="dxa"/>
        </w:trPr>
        <w:tc>
          <w:tcPr>
            <w:tcW w:w="520" w:type="dxa"/>
          </w:tcPr>
          <w:p w14:paraId="63A1E4C3" w14:textId="77777777" w:rsidR="004837CC" w:rsidRPr="00B40097" w:rsidRDefault="004837CC" w:rsidP="003C5BA1">
            <w:pPr>
              <w:rPr>
                <w:rFonts w:ascii="Palemonas" w:hAnsi="Palemonas"/>
              </w:rPr>
            </w:pPr>
            <w:r w:rsidRPr="00B40097">
              <w:rPr>
                <w:rFonts w:ascii="Palemonas" w:hAnsi="Palemonas"/>
              </w:rPr>
              <w:t>12.</w:t>
            </w:r>
          </w:p>
        </w:tc>
        <w:tc>
          <w:tcPr>
            <w:tcW w:w="2452" w:type="dxa"/>
          </w:tcPr>
          <w:p w14:paraId="54D2076C" w14:textId="77777777" w:rsidR="004837CC" w:rsidRPr="00B40097" w:rsidRDefault="004837CC" w:rsidP="003C5BA1">
            <w:pPr>
              <w:rPr>
                <w:rFonts w:ascii="Palemonas" w:hAnsi="Palemonas"/>
              </w:rPr>
            </w:pPr>
            <w:r w:rsidRPr="00B40097">
              <w:rPr>
                <w:rFonts w:ascii="Palemonas" w:hAnsi="Palemonas"/>
              </w:rPr>
              <w:t>Prašymo forma, pildymo pavyzdys ir prašymo turinys</w:t>
            </w:r>
          </w:p>
        </w:tc>
        <w:tc>
          <w:tcPr>
            <w:tcW w:w="6662" w:type="dxa"/>
          </w:tcPr>
          <w:p w14:paraId="18739A5F" w14:textId="77777777" w:rsidR="0050740A" w:rsidRPr="00B40097" w:rsidRDefault="0050740A" w:rsidP="0050740A">
            <w:pPr>
              <w:rPr>
                <w:rFonts w:ascii="Palemonas" w:hAnsi="Palemonas"/>
              </w:rPr>
            </w:pPr>
            <w:r w:rsidRPr="00B40097">
              <w:rPr>
                <w:rFonts w:ascii="Palemonas" w:hAnsi="Palemonas"/>
              </w:rPr>
              <w:t xml:space="preserve">Prašymas </w:t>
            </w:r>
          </w:p>
          <w:p w14:paraId="25F5E3B6" w14:textId="77777777" w:rsidR="004837CC" w:rsidRPr="00B40097" w:rsidRDefault="004837CC" w:rsidP="0050740A">
            <w:pPr>
              <w:rPr>
                <w:rFonts w:ascii="Palemonas" w:hAnsi="Palemonas"/>
                <w:szCs w:val="24"/>
              </w:rPr>
            </w:pPr>
          </w:p>
        </w:tc>
      </w:tr>
      <w:tr w:rsidR="004837CC" w:rsidRPr="00B40097" w14:paraId="6C19FB13" w14:textId="77777777" w:rsidTr="005549DD">
        <w:trPr>
          <w:gridAfter w:val="1"/>
          <w:wAfter w:w="662" w:type="dxa"/>
        </w:trPr>
        <w:tc>
          <w:tcPr>
            <w:tcW w:w="520" w:type="dxa"/>
          </w:tcPr>
          <w:p w14:paraId="20D14901" w14:textId="77777777" w:rsidR="004837CC" w:rsidRPr="00B40097" w:rsidRDefault="004837CC" w:rsidP="003C5BA1">
            <w:pPr>
              <w:rPr>
                <w:rFonts w:ascii="Palemonas" w:hAnsi="Palemonas"/>
              </w:rPr>
            </w:pPr>
            <w:r w:rsidRPr="00B40097">
              <w:rPr>
                <w:rFonts w:ascii="Palemonas" w:hAnsi="Palemonas"/>
              </w:rPr>
              <w:t>13.</w:t>
            </w:r>
          </w:p>
        </w:tc>
        <w:tc>
          <w:tcPr>
            <w:tcW w:w="2452" w:type="dxa"/>
          </w:tcPr>
          <w:p w14:paraId="17EA8235" w14:textId="77777777" w:rsidR="004837CC" w:rsidRPr="00B40097" w:rsidRDefault="004837CC" w:rsidP="003C5BA1">
            <w:pPr>
              <w:rPr>
                <w:rFonts w:ascii="Palemonas" w:hAnsi="Palemonas"/>
              </w:rPr>
            </w:pPr>
            <w:r w:rsidRPr="00B40097">
              <w:rPr>
                <w:rFonts w:ascii="Palemonas" w:hAnsi="Palemonas"/>
              </w:rPr>
              <w:t xml:space="preserve">Informacinės ir ryšių technologijos, naudojamos teikiant </w:t>
            </w:r>
            <w:r w:rsidRPr="00B40097">
              <w:rPr>
                <w:rFonts w:ascii="Palemonas" w:hAnsi="Palemonas"/>
              </w:rPr>
              <w:lastRenderedPageBreak/>
              <w:t>administracinę paslaugą</w:t>
            </w:r>
          </w:p>
        </w:tc>
        <w:tc>
          <w:tcPr>
            <w:tcW w:w="6662" w:type="dxa"/>
          </w:tcPr>
          <w:p w14:paraId="1A91F2BD" w14:textId="77777777" w:rsidR="004837CC" w:rsidRPr="00B40097" w:rsidRDefault="004837CC" w:rsidP="003C5BA1">
            <w:pPr>
              <w:rPr>
                <w:rFonts w:ascii="Palemonas" w:hAnsi="Palemonas"/>
                <w:szCs w:val="24"/>
              </w:rPr>
            </w:pPr>
            <w:r w:rsidRPr="00B40097">
              <w:rPr>
                <w:rFonts w:ascii="Palemonas" w:hAnsi="Palemonas"/>
              </w:rPr>
              <w:lastRenderedPageBreak/>
              <w:t xml:space="preserve">Informaciją apie administracinę paslaugą galima rasti Palangos miesto savivaldybės interneto svetainėje </w:t>
            </w:r>
            <w:r w:rsidRPr="00B40097">
              <w:rPr>
                <w:rFonts w:ascii="Palemonas" w:hAnsi="Palemonas"/>
                <w:szCs w:val="24"/>
              </w:rPr>
              <w:t xml:space="preserve">www.palanga.lt. Interesantui suteikiama galimybė gauti </w:t>
            </w:r>
            <w:r w:rsidR="0050740A" w:rsidRPr="00B40097">
              <w:rPr>
                <w:rFonts w:ascii="Palemonas" w:hAnsi="Palemonas"/>
                <w:szCs w:val="24"/>
              </w:rPr>
              <w:t xml:space="preserve">prašymo </w:t>
            </w:r>
            <w:r w:rsidRPr="00B40097">
              <w:rPr>
                <w:rFonts w:ascii="Palemonas" w:hAnsi="Palemonas"/>
                <w:szCs w:val="24"/>
              </w:rPr>
              <w:t>formą ją atsisiunčiant.</w:t>
            </w:r>
          </w:p>
        </w:tc>
      </w:tr>
      <w:tr w:rsidR="004837CC" w:rsidRPr="00B40097" w14:paraId="76BA4424" w14:textId="77777777" w:rsidTr="005549DD">
        <w:trPr>
          <w:gridAfter w:val="1"/>
          <w:wAfter w:w="662" w:type="dxa"/>
        </w:trPr>
        <w:tc>
          <w:tcPr>
            <w:tcW w:w="520" w:type="dxa"/>
          </w:tcPr>
          <w:p w14:paraId="3BC1ED81" w14:textId="77777777" w:rsidR="004837CC" w:rsidRPr="00B40097" w:rsidRDefault="004837CC" w:rsidP="003C5BA1">
            <w:pPr>
              <w:rPr>
                <w:rFonts w:ascii="Palemonas" w:hAnsi="Palemonas"/>
              </w:rPr>
            </w:pPr>
            <w:r w:rsidRPr="00B40097">
              <w:rPr>
                <w:rFonts w:ascii="Palemonas" w:hAnsi="Palemonas"/>
              </w:rPr>
              <w:t>14.</w:t>
            </w:r>
          </w:p>
        </w:tc>
        <w:tc>
          <w:tcPr>
            <w:tcW w:w="2452" w:type="dxa"/>
          </w:tcPr>
          <w:p w14:paraId="19C15365" w14:textId="77777777" w:rsidR="004837CC" w:rsidRPr="00B40097" w:rsidRDefault="004837CC" w:rsidP="003C5BA1">
            <w:pPr>
              <w:rPr>
                <w:rFonts w:ascii="Palemonas" w:hAnsi="Palemonas"/>
              </w:rPr>
            </w:pPr>
            <w:r w:rsidRPr="00B40097">
              <w:rPr>
                <w:rFonts w:ascii="Palemonas" w:hAnsi="Palemonas"/>
              </w:rPr>
              <w:t>Administracinės paslaugos teikimo ypatumai</w:t>
            </w:r>
          </w:p>
        </w:tc>
        <w:tc>
          <w:tcPr>
            <w:tcW w:w="6662" w:type="dxa"/>
          </w:tcPr>
          <w:p w14:paraId="28A901E4" w14:textId="77777777" w:rsidR="004837CC" w:rsidRPr="00B40097" w:rsidRDefault="0050740A" w:rsidP="0050740A">
            <w:pPr>
              <w:numPr>
                <w:ilvl w:val="0"/>
                <w:numId w:val="1"/>
              </w:numPr>
              <w:shd w:val="clear" w:color="auto" w:fill="FFFFFF"/>
              <w:tabs>
                <w:tab w:val="clear" w:pos="720"/>
                <w:tab w:val="num" w:pos="0"/>
              </w:tabs>
              <w:spacing w:before="100" w:beforeAutospacing="1"/>
              <w:ind w:left="0"/>
              <w:jc w:val="left"/>
              <w:textAlignment w:val="top"/>
              <w:rPr>
                <w:rFonts w:ascii="Palemonas" w:hAnsi="Palemonas"/>
              </w:rPr>
            </w:pPr>
            <w:r w:rsidRPr="00B40097">
              <w:rPr>
                <w:rFonts w:ascii="Palemonas" w:hAnsi="Palemonas"/>
              </w:rPr>
              <w:t>Administracinė paslauga yra galutinė</w:t>
            </w:r>
          </w:p>
        </w:tc>
      </w:tr>
      <w:tr w:rsidR="004837CC" w:rsidRPr="00B40097" w14:paraId="6B1E60EB" w14:textId="77777777" w:rsidTr="005549DD">
        <w:trPr>
          <w:gridAfter w:val="1"/>
          <w:wAfter w:w="662" w:type="dxa"/>
        </w:trPr>
        <w:tc>
          <w:tcPr>
            <w:tcW w:w="520" w:type="dxa"/>
          </w:tcPr>
          <w:p w14:paraId="62D521BF" w14:textId="77777777" w:rsidR="004837CC" w:rsidRPr="00B40097" w:rsidRDefault="004837CC" w:rsidP="003C5BA1">
            <w:pPr>
              <w:rPr>
                <w:rFonts w:ascii="Palemonas" w:hAnsi="Palemonas"/>
              </w:rPr>
            </w:pPr>
            <w:r w:rsidRPr="00B40097">
              <w:rPr>
                <w:rFonts w:ascii="Palemonas" w:hAnsi="Palemonas"/>
              </w:rPr>
              <w:t>15.</w:t>
            </w:r>
          </w:p>
        </w:tc>
        <w:tc>
          <w:tcPr>
            <w:tcW w:w="2452" w:type="dxa"/>
          </w:tcPr>
          <w:p w14:paraId="257C8237" w14:textId="77777777" w:rsidR="004837CC" w:rsidRPr="00B40097" w:rsidRDefault="004837CC" w:rsidP="003C5BA1">
            <w:pPr>
              <w:rPr>
                <w:rFonts w:ascii="Palemonas" w:hAnsi="Palemonas"/>
              </w:rPr>
            </w:pPr>
            <w:r w:rsidRPr="00B40097">
              <w:rPr>
                <w:rFonts w:ascii="Palemonas" w:hAnsi="Palemonas"/>
              </w:rPr>
              <w:t>Administracinės paslaugos teikimo aprašymų įtraukimas į dokumentų apskaitą</w:t>
            </w:r>
          </w:p>
        </w:tc>
        <w:tc>
          <w:tcPr>
            <w:tcW w:w="6662" w:type="dxa"/>
          </w:tcPr>
          <w:p w14:paraId="349C4C0D" w14:textId="2FFAA1CC" w:rsidR="004837CC" w:rsidRPr="00B40097" w:rsidRDefault="008B481A" w:rsidP="003C5BA1">
            <w:pPr>
              <w:rPr>
                <w:rFonts w:ascii="Palemonas" w:hAnsi="Palemonas"/>
                <w:color w:val="000000"/>
              </w:rPr>
            </w:pPr>
            <w:r w:rsidRPr="00B40097">
              <w:rPr>
                <w:rFonts w:ascii="Palemonas" w:hAnsi="Palemonas"/>
                <w:color w:val="000000"/>
              </w:rPr>
              <w:t>-</w:t>
            </w:r>
          </w:p>
        </w:tc>
      </w:tr>
    </w:tbl>
    <w:p w14:paraId="0778FB2E" w14:textId="77777777" w:rsidR="004837CC" w:rsidRPr="00B40097" w:rsidRDefault="004837CC" w:rsidP="004837CC">
      <w:pPr>
        <w:jc w:val="center"/>
        <w:rPr>
          <w:rFonts w:ascii="Palemonas" w:hAnsi="Palemonas"/>
        </w:rPr>
        <w:sectPr w:rsidR="004837CC" w:rsidRPr="00B40097" w:rsidSect="006E4B4C">
          <w:headerReference w:type="even" r:id="rId12"/>
          <w:headerReference w:type="default" r:id="rId13"/>
          <w:pgSz w:w="11906" w:h="16838"/>
          <w:pgMar w:top="1134" w:right="567" w:bottom="1134" w:left="1701" w:header="567" w:footer="567" w:gutter="0"/>
          <w:pgNumType w:start="1"/>
          <w:cols w:space="1296"/>
          <w:titlePg/>
          <w:docGrid w:linePitch="360"/>
        </w:sectPr>
      </w:pPr>
    </w:p>
    <w:p w14:paraId="266DD9DD" w14:textId="5AE80339" w:rsidR="0016620F" w:rsidRPr="00B40097" w:rsidRDefault="004837CC" w:rsidP="0001062E">
      <w:pPr>
        <w:jc w:val="center"/>
        <w:rPr>
          <w:rFonts w:ascii="Palemonas" w:hAnsi="Palemonas"/>
          <w:b/>
        </w:rPr>
      </w:pPr>
      <w:r w:rsidRPr="00B40097">
        <w:rPr>
          <w:rFonts w:ascii="Palemonas" w:hAnsi="Palemonas"/>
          <w:b/>
          <w:bCs/>
          <w:szCs w:val="24"/>
        </w:rPr>
        <w:lastRenderedPageBreak/>
        <w:t xml:space="preserve">GRAFINĖ BŪTINŲ VEIKSMŲ, ATLIEKAMŲ IŠDUODANT </w:t>
      </w:r>
      <w:r w:rsidR="008B481A" w:rsidRPr="00B40097">
        <w:rPr>
          <w:rFonts w:ascii="Palemonas" w:hAnsi="Palemonas"/>
          <w:b/>
          <w:bCs/>
          <w:color w:val="000000"/>
          <w:szCs w:val="24"/>
        </w:rPr>
        <w:t>SUTIKIMĄ ATIDARYTI AR STEIGTI LOŠIMŲ ORGANIZAVIMO VIETĄ AR TĘSTI LOŠIMŲ ORGANIZAVIMO VEIKLĄ LOŠIMŲ ORGANIZAVIMO VIETOJE</w:t>
      </w:r>
    </w:p>
    <w:p w14:paraId="5F4BAE8D" w14:textId="77777777" w:rsidR="004837CC" w:rsidRPr="00B40097" w:rsidRDefault="004837CC" w:rsidP="0001062E">
      <w:pPr>
        <w:jc w:val="center"/>
        <w:rPr>
          <w:rFonts w:ascii="Palemonas" w:hAnsi="Palemonas"/>
          <w:b/>
        </w:rPr>
      </w:pPr>
      <w:r w:rsidRPr="00B40097">
        <w:rPr>
          <w:rFonts w:ascii="Palemonas" w:hAnsi="Palemonas"/>
          <w:b/>
          <w:bCs/>
          <w:szCs w:val="24"/>
        </w:rPr>
        <w:t>SEKOS SCHEMA</w:t>
      </w:r>
    </w:p>
    <w:p w14:paraId="0970779D" w14:textId="77777777" w:rsidR="004837CC" w:rsidRPr="00B40097" w:rsidRDefault="004837CC" w:rsidP="004837CC">
      <w:pPr>
        <w:autoSpaceDE w:val="0"/>
        <w:autoSpaceDN w:val="0"/>
        <w:adjustRightInd w:val="0"/>
        <w:spacing w:before="14" w:line="278" w:lineRule="exact"/>
        <w:jc w:val="center"/>
        <w:rPr>
          <w:rFonts w:ascii="Palemonas" w:hAnsi="Palemonas"/>
          <w:b/>
          <w:bCs/>
          <w:sz w:val="22"/>
          <w:szCs w:val="22"/>
        </w:rPr>
      </w:pPr>
    </w:p>
    <w:p w14:paraId="3AA96A92" w14:textId="77777777" w:rsidR="004837CC" w:rsidRPr="00B40097" w:rsidRDefault="0050740A" w:rsidP="004837CC">
      <w:pPr>
        <w:spacing w:line="360" w:lineRule="auto"/>
        <w:jc w:val="left"/>
        <w:rPr>
          <w:rFonts w:ascii="Palemonas" w:hAnsi="Palemonas"/>
          <w:szCs w:val="24"/>
        </w:rPr>
      </w:pPr>
      <w:r w:rsidRPr="00C9476A">
        <w:rPr>
          <w:rFonts w:ascii="Palemonas" w:hAnsi="Palemonas"/>
          <w:noProof/>
        </w:rPr>
        <mc:AlternateContent>
          <mc:Choice Requires="wpc">
            <w:drawing>
              <wp:inline distT="0" distB="0" distL="0" distR="0" wp14:anchorId="251A1FC7" wp14:editId="784CF324">
                <wp:extent cx="5778500" cy="4815840"/>
                <wp:effectExtent l="0" t="0" r="0" b="3810"/>
                <wp:docPr id="16" name="Drobė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5"/>
                        <wps:cNvSpPr txBox="1">
                          <a:spLocks noChangeArrowheads="1"/>
                        </wps:cNvSpPr>
                        <wps:spPr bwMode="auto">
                          <a:xfrm>
                            <a:off x="36003" y="1759232"/>
                            <a:ext cx="1134234" cy="8789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400120C" w14:textId="77777777" w:rsidR="0050740A" w:rsidRDefault="0050740A" w:rsidP="0050740A">
                              <w:pPr>
                                <w:jc w:val="center"/>
                                <w:rPr>
                                  <w:b/>
                                  <w:color w:val="FFFFFF"/>
                                </w:rPr>
                              </w:pPr>
                            </w:p>
                            <w:p w14:paraId="11C10C89" w14:textId="77777777" w:rsidR="0050740A" w:rsidRPr="0016620F" w:rsidRDefault="0050740A" w:rsidP="0050740A">
                              <w:pPr>
                                <w:jc w:val="center"/>
                                <w:rPr>
                                  <w:rFonts w:ascii="Palemonas" w:hAnsi="Palemonas"/>
                                  <w:b/>
                                  <w:color w:val="FFFFFF"/>
                                  <w:sz w:val="22"/>
                                  <w:szCs w:val="22"/>
                                </w:rPr>
                              </w:pPr>
                              <w:r w:rsidRPr="0016620F">
                                <w:rPr>
                                  <w:rFonts w:ascii="Palemonas" w:hAnsi="Palemonas"/>
                                  <w:b/>
                                  <w:color w:val="FFFFFF"/>
                                  <w:sz w:val="22"/>
                                  <w:szCs w:val="22"/>
                                </w:rPr>
                                <w:t>Asmuo (pareiškėjas)</w:t>
                              </w:r>
                            </w:p>
                          </w:txbxContent>
                        </wps:txbx>
                        <wps:bodyPr rot="0" vert="horz" wrap="square" lIns="91440" tIns="45720" rIns="91440" bIns="45720" anchor="t" anchorCtr="0" upright="1">
                          <a:noAutofit/>
                        </wps:bodyPr>
                      </wps:wsp>
                      <wps:wsp>
                        <wps:cNvPr id="2" name="Line 6"/>
                        <wps:cNvCnPr>
                          <a:cxnSpLocks noChangeShapeType="1"/>
                        </wps:cNvCnPr>
                        <wps:spPr bwMode="auto">
                          <a:xfrm flipV="1">
                            <a:off x="1179239" y="1977707"/>
                            <a:ext cx="362646"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7"/>
                        <wps:cNvCnPr>
                          <a:cxnSpLocks noChangeShapeType="1"/>
                        </wps:cNvCnPr>
                        <wps:spPr bwMode="auto">
                          <a:xfrm flipH="1">
                            <a:off x="4662180" y="1023784"/>
                            <a:ext cx="1286" cy="73544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9"/>
                        <wps:cNvCnPr>
                          <a:cxnSpLocks noChangeShapeType="1"/>
                        </wps:cNvCnPr>
                        <wps:spPr bwMode="auto">
                          <a:xfrm flipV="1">
                            <a:off x="1179239" y="2194912"/>
                            <a:ext cx="362646"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6" name="Line 10"/>
                        <wps:cNvCnPr>
                          <a:cxnSpLocks noChangeShapeType="1"/>
                        </wps:cNvCnPr>
                        <wps:spPr bwMode="auto">
                          <a:xfrm flipV="1">
                            <a:off x="2292897" y="1025054"/>
                            <a:ext cx="799879"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12"/>
                        <wps:cNvCnPr>
                          <a:cxnSpLocks noChangeShapeType="1"/>
                        </wps:cNvCnPr>
                        <wps:spPr bwMode="auto">
                          <a:xfrm>
                            <a:off x="4059832" y="1023784"/>
                            <a:ext cx="595408"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4"/>
                        <wps:cNvCnPr>
                          <a:cxnSpLocks noChangeShapeType="1"/>
                        </wps:cNvCnPr>
                        <wps:spPr bwMode="auto">
                          <a:xfrm flipH="1">
                            <a:off x="2292897" y="1026325"/>
                            <a:ext cx="2572" cy="6109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16"/>
                        <wps:cNvSpPr txBox="1">
                          <a:spLocks noChangeArrowheads="1"/>
                        </wps:cNvSpPr>
                        <wps:spPr bwMode="auto">
                          <a:xfrm>
                            <a:off x="3092776" y="707503"/>
                            <a:ext cx="1257688" cy="61985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513927F6" w14:textId="77777777" w:rsidR="0050740A" w:rsidRPr="0016620F" w:rsidRDefault="0050740A" w:rsidP="0050740A">
                              <w:pPr>
                                <w:jc w:val="center"/>
                                <w:rPr>
                                  <w:rFonts w:ascii="Palemonas" w:hAnsi="Palemonas"/>
                                  <w:b/>
                                  <w:color w:val="FFFFFF"/>
                                  <w:sz w:val="22"/>
                                  <w:szCs w:val="22"/>
                                </w:rPr>
                              </w:pPr>
                              <w:r w:rsidRPr="0016620F">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3" name="Text Box 17"/>
                        <wps:cNvSpPr txBox="1">
                          <a:spLocks noChangeArrowheads="1"/>
                        </wps:cNvSpPr>
                        <wps:spPr bwMode="auto">
                          <a:xfrm flipV="1">
                            <a:off x="2895600" y="3490514"/>
                            <a:ext cx="1246535" cy="830026"/>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6E40B9B1" w14:textId="38110228" w:rsidR="0050740A" w:rsidRPr="0016620F" w:rsidRDefault="00EE3FA7" w:rsidP="0050740A">
                              <w:pPr>
                                <w:jc w:val="center"/>
                                <w:rPr>
                                  <w:rFonts w:ascii="Palemonas" w:hAnsi="Palemonas"/>
                                  <w:b/>
                                  <w:color w:val="FFFFFF"/>
                                  <w:sz w:val="22"/>
                                  <w:szCs w:val="22"/>
                                </w:rPr>
                              </w:pPr>
                              <w:r>
                                <w:rPr>
                                  <w:rFonts w:ascii="Palemonas" w:hAnsi="Palemonas"/>
                                  <w:b/>
                                  <w:color w:val="FFFFFF"/>
                                  <w:sz w:val="22"/>
                                  <w:szCs w:val="22"/>
                                </w:rPr>
                                <w:t>Palangos miesto savivaldybės</w:t>
                              </w:r>
                              <w:r w:rsidR="00E252F1">
                                <w:rPr>
                                  <w:rFonts w:ascii="Palemonas" w:hAnsi="Palemonas"/>
                                  <w:b/>
                                  <w:color w:val="FFFFFF"/>
                                  <w:sz w:val="22"/>
                                  <w:szCs w:val="22"/>
                                </w:rPr>
                                <w:t xml:space="preserve"> taryba</w:t>
                              </w:r>
                              <w:r w:rsidR="0057256F">
                                <w:rPr>
                                  <w:rFonts w:ascii="Palemonas" w:hAnsi="Palemonas"/>
                                  <w:b/>
                                  <w:color w:val="FFFFFF"/>
                                  <w:sz w:val="22"/>
                                  <w:szCs w:val="22"/>
                                </w:rPr>
                                <w:t xml:space="preserve"> (sprendimas)</w:t>
                              </w:r>
                            </w:p>
                          </w:txbxContent>
                        </wps:txbx>
                        <wps:bodyPr rot="0" vert="horz" wrap="square" lIns="91440" tIns="45720" rIns="91440" bIns="45720" anchor="t" anchorCtr="0" upright="1">
                          <a:noAutofit/>
                        </wps:bodyPr>
                      </wps:wsp>
                      <wps:wsp>
                        <wps:cNvPr id="14" name="Text Box 18"/>
                        <wps:cNvSpPr txBox="1">
                          <a:spLocks noChangeArrowheads="1"/>
                        </wps:cNvSpPr>
                        <wps:spPr bwMode="auto">
                          <a:xfrm>
                            <a:off x="1541885" y="1637293"/>
                            <a:ext cx="1669487" cy="140516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CC61642" w14:textId="2F83C24B" w:rsidR="00030D42" w:rsidRDefault="00030D42" w:rsidP="00030D42">
                              <w:pPr>
                                <w:pStyle w:val="Style5"/>
                                <w:widowControl/>
                                <w:jc w:val="left"/>
                                <w:rPr>
                                  <w:rStyle w:val="FontStyle12"/>
                                  <w:rFonts w:ascii="Palemonas" w:hAnsi="Palemonas"/>
                                  <w:b/>
                                  <w:color w:val="FFFFFF"/>
                                </w:rPr>
                              </w:pPr>
                              <w:r>
                                <w:rPr>
                                  <w:rStyle w:val="FontStyle12"/>
                                  <w:rFonts w:ascii="Palemonas" w:hAnsi="Palemonas"/>
                                  <w:b/>
                                  <w:color w:val="FFFFFF"/>
                                </w:rPr>
                                <w:t>Elektronin</w:t>
                              </w:r>
                              <w:r w:rsidR="008B481A">
                                <w:rPr>
                                  <w:rStyle w:val="FontStyle12"/>
                                  <w:rFonts w:ascii="Palemonas" w:hAnsi="Palemonas"/>
                                  <w:b/>
                                  <w:color w:val="FFFFFF"/>
                                </w:rPr>
                                <w:t>ės</w:t>
                              </w:r>
                              <w:r>
                                <w:rPr>
                                  <w:rStyle w:val="FontStyle12"/>
                                  <w:rFonts w:ascii="Palemonas" w:hAnsi="Palemonas"/>
                                  <w:b/>
                                  <w:color w:val="FFFFFF"/>
                                </w:rPr>
                                <w:t xml:space="preserve"> </w:t>
                              </w:r>
                              <w:r w:rsidR="008B481A">
                                <w:rPr>
                                  <w:rStyle w:val="FontStyle12"/>
                                  <w:rFonts w:ascii="Palemonas" w:hAnsi="Palemonas"/>
                                  <w:b/>
                                  <w:color w:val="FFFFFF"/>
                                </w:rPr>
                                <w:t>priemonės</w:t>
                              </w:r>
                              <w:r>
                                <w:rPr>
                                  <w:rStyle w:val="FontStyle12"/>
                                  <w:rFonts w:ascii="Palemonas" w:hAnsi="Palemonas"/>
                                  <w:b/>
                                  <w:color w:val="FFFFFF"/>
                                </w:rPr>
                                <w:t>,</w:t>
                              </w:r>
                            </w:p>
                            <w:p w14:paraId="78672E5D" w14:textId="296A8F36" w:rsidR="00030D42" w:rsidRDefault="0050740A" w:rsidP="00030D42">
                              <w:pPr>
                                <w:pStyle w:val="Style5"/>
                                <w:widowControl/>
                                <w:jc w:val="left"/>
                                <w:rPr>
                                  <w:rStyle w:val="FontStyle12"/>
                                  <w:rFonts w:ascii="Palemonas" w:hAnsi="Palemonas"/>
                                  <w:b/>
                                  <w:color w:val="FFFFFF"/>
                                </w:rPr>
                              </w:pPr>
                              <w:r w:rsidRPr="009A1A9E">
                                <w:rPr>
                                  <w:rStyle w:val="FontStyle12"/>
                                  <w:rFonts w:ascii="Palemonas" w:hAnsi="Palemonas"/>
                                  <w:b/>
                                  <w:color w:val="FFFFFF"/>
                                </w:rPr>
                                <w:t xml:space="preserve">Palangos miesto savivaldybės administracijos Priimamasis </w:t>
                              </w:r>
                            </w:p>
                            <w:p w14:paraId="32C3E3DB" w14:textId="191FEA2B" w:rsidR="0050740A" w:rsidRPr="009A1A9E" w:rsidRDefault="0050740A" w:rsidP="00030D42">
                              <w:pPr>
                                <w:pStyle w:val="Style5"/>
                                <w:widowControl/>
                                <w:jc w:val="left"/>
                                <w:rPr>
                                  <w:rFonts w:ascii="Palemonas" w:hAnsi="Palemonas"/>
                                  <w:b/>
                                </w:rPr>
                              </w:pPr>
                              <w:r w:rsidRPr="009A1A9E">
                                <w:rPr>
                                  <w:rStyle w:val="FontStyle12"/>
                                  <w:rFonts w:ascii="Palemonas" w:hAnsi="Palemonas"/>
                                  <w:b/>
                                  <w:color w:val="FFFFFF"/>
                                </w:rPr>
                                <w:t>(„vienas langelis</w:t>
                              </w:r>
                              <w:r>
                                <w:rPr>
                                  <w:rStyle w:val="FontStyle12"/>
                                  <w:rFonts w:ascii="Palemonas" w:hAnsi="Palemonas"/>
                                  <w:b/>
                                  <w:color w:val="FFFFFF"/>
                                </w:rPr>
                                <w:t>“</w:t>
                              </w:r>
                              <w:r w:rsidRPr="009A1A9E">
                                <w:rPr>
                                  <w:rStyle w:val="FontStyle12"/>
                                  <w:rFonts w:ascii="Palemonas" w:hAnsi="Palemonas"/>
                                  <w:b/>
                                  <w:color w:val="FFFFFF"/>
                                </w:rPr>
                                <w:t>)</w:t>
                              </w:r>
                            </w:p>
                            <w:p w14:paraId="200916F0" w14:textId="77777777" w:rsidR="0050740A" w:rsidRPr="00CC78C5" w:rsidRDefault="0050740A" w:rsidP="0050740A">
                              <w:pPr>
                                <w:pStyle w:val="Style5"/>
                                <w:widowControl/>
                                <w:rPr>
                                  <w:b/>
                                  <w:sz w:val="20"/>
                                  <w:szCs w:val="20"/>
                                </w:rPr>
                              </w:pPr>
                            </w:p>
                          </w:txbxContent>
                        </wps:txbx>
                        <wps:bodyPr rot="0" vert="horz" wrap="square" lIns="91440" tIns="45720" rIns="91440" bIns="45720" anchor="t" anchorCtr="0" upright="1">
                          <a:noAutofit/>
                        </wps:bodyPr>
                      </wps:wsp>
                      <wps:wsp>
                        <wps:cNvPr id="15" name="Text Box 19"/>
                        <wps:cNvSpPr txBox="1">
                          <a:spLocks noChangeArrowheads="1"/>
                        </wps:cNvSpPr>
                        <wps:spPr bwMode="auto">
                          <a:xfrm>
                            <a:off x="3810000" y="1759232"/>
                            <a:ext cx="1683699" cy="5677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B6A93AF" w14:textId="77777777" w:rsidR="0050740A" w:rsidRDefault="0050740A" w:rsidP="0050740A">
                              <w:pPr>
                                <w:jc w:val="center"/>
                                <w:rPr>
                                  <w:rFonts w:ascii="Palemonas" w:hAnsi="Palemonas"/>
                                  <w:b/>
                                  <w:color w:val="FFFFFF"/>
                                </w:rPr>
                              </w:pPr>
                            </w:p>
                            <w:p w14:paraId="42B0A892" w14:textId="77777777" w:rsidR="0050740A" w:rsidRPr="0016620F" w:rsidRDefault="0050740A" w:rsidP="0050740A">
                              <w:pPr>
                                <w:jc w:val="center"/>
                                <w:rPr>
                                  <w:rFonts w:ascii="Palemonas" w:hAnsi="Palemonas"/>
                                  <w:b/>
                                  <w:color w:val="FFFFFF"/>
                                  <w:sz w:val="22"/>
                                  <w:szCs w:val="22"/>
                                </w:rPr>
                              </w:pPr>
                              <w:r w:rsidRPr="0016620F">
                                <w:rPr>
                                  <w:rFonts w:ascii="Palemonas" w:hAnsi="Palemonas"/>
                                  <w:b/>
                                  <w:color w:val="FFFFFF"/>
                                  <w:sz w:val="22"/>
                                  <w:szCs w:val="22"/>
                                </w:rPr>
                                <w:t>Paslaugos vykdytojas</w:t>
                              </w:r>
                            </w:p>
                            <w:p w14:paraId="0E3FB698" w14:textId="77777777" w:rsidR="0050740A" w:rsidRPr="009A1A9E" w:rsidRDefault="0050740A" w:rsidP="0050740A">
                              <w:pPr>
                                <w:jc w:val="center"/>
                                <w:rPr>
                                  <w:rFonts w:ascii="Palemonas" w:hAnsi="Palemonas"/>
                                  <w:b/>
                                  <w:color w:val="FFFFFF"/>
                                </w:rPr>
                              </w:pPr>
                            </w:p>
                          </w:txbxContent>
                        </wps:txbx>
                        <wps:bodyPr rot="0" vert="horz" wrap="square" lIns="91440" tIns="45720" rIns="91440" bIns="45720" anchor="t" anchorCtr="0" upright="1">
                          <a:noAutofit/>
                        </wps:bodyPr>
                      </wps:wsp>
                      <wps:wsp>
                        <wps:cNvPr id="17" name="Tiesioji jungtis 17"/>
                        <wps:cNvCnPr>
                          <a:stCxn id="15" idx="2"/>
                        </wps:cNvCnPr>
                        <wps:spPr>
                          <a:xfrm>
                            <a:off x="4651850" y="2327013"/>
                            <a:ext cx="24752" cy="1419256"/>
                          </a:xfrm>
                          <a:prstGeom prst="line">
                            <a:avLst/>
                          </a:prstGeom>
                        </wps:spPr>
                        <wps:style>
                          <a:lnRef idx="1">
                            <a:schemeClr val="dk1"/>
                          </a:lnRef>
                          <a:fillRef idx="0">
                            <a:schemeClr val="dk1"/>
                          </a:fillRef>
                          <a:effectRef idx="0">
                            <a:schemeClr val="dk1"/>
                          </a:effectRef>
                          <a:fontRef idx="minor">
                            <a:schemeClr val="tx1"/>
                          </a:fontRef>
                        </wps:style>
                        <wps:bodyPr/>
                      </wps:wsp>
                      <wps:wsp>
                        <wps:cNvPr id="18" name="Tiesioji rodyklės jungtis 18"/>
                        <wps:cNvCnPr/>
                        <wps:spPr>
                          <a:xfrm flipH="1">
                            <a:off x="4142135" y="3746269"/>
                            <a:ext cx="54989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Tiesioji jungtis 23"/>
                        <wps:cNvCnPr/>
                        <wps:spPr>
                          <a:xfrm flipH="1">
                            <a:off x="2371725" y="3746269"/>
                            <a:ext cx="552450" cy="0"/>
                          </a:xfrm>
                          <a:prstGeom prst="line">
                            <a:avLst/>
                          </a:prstGeom>
                        </wps:spPr>
                        <wps:style>
                          <a:lnRef idx="1">
                            <a:schemeClr val="dk1"/>
                          </a:lnRef>
                          <a:fillRef idx="0">
                            <a:schemeClr val="dk1"/>
                          </a:fillRef>
                          <a:effectRef idx="0">
                            <a:schemeClr val="dk1"/>
                          </a:effectRef>
                          <a:fontRef idx="minor">
                            <a:schemeClr val="tx1"/>
                          </a:fontRef>
                        </wps:style>
                        <wps:bodyPr/>
                      </wps:wsp>
                      <wps:wsp>
                        <wps:cNvPr id="24" name="Tiesioji rodyklės jungtis 24"/>
                        <wps:cNvCnPr/>
                        <wps:spPr>
                          <a:xfrm flipV="1">
                            <a:off x="2371725" y="3042458"/>
                            <a:ext cx="0" cy="7038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81963487" name="Tiesioji rodyklės jungtis 1581963487"/>
                        <wps:cNvCnPr>
                          <a:stCxn id="15" idx="1"/>
                        </wps:cNvCnPr>
                        <wps:spPr>
                          <a:xfrm flipH="1" flipV="1">
                            <a:off x="3211372" y="2042160"/>
                            <a:ext cx="598628" cy="96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251A1FC7" id="Drobė 16" o:spid="_x0000_s1026" editas="canvas" style="width:455pt;height:379.2pt;mso-position-horizontal-relative:char;mso-position-vertical-relative:line" coordsize="57785,4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">
                <v:shape id="_x0000_s1027" type="#_x0000_t75" style="position:absolute;width:57785;height:48158;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5" o:spid="_x0000_s1028" type="#_x0000_t202" style="position:absolute;left:360;top:17592;width:11342;height:8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0400120C" w14:textId="77777777" w:rsidR="0050740A" w:rsidRDefault="0050740A" w:rsidP="0050740A">
                        <w:pPr>
                          <w:jc w:val="center"/>
                          <w:rPr>
                            <w:b/>
                            <w:color w:val="FFFFFF"/>
                          </w:rPr>
                        </w:pPr>
                      </w:p>
                      <w:p w14:paraId="11C10C89" w14:textId="77777777" w:rsidR="0050740A" w:rsidRPr="0016620F" w:rsidRDefault="0050740A" w:rsidP="0050740A">
                        <w:pPr>
                          <w:jc w:val="center"/>
                          <w:rPr>
                            <w:rFonts w:ascii="Palemonas" w:hAnsi="Palemonas"/>
                            <w:b/>
                            <w:color w:val="FFFFFF"/>
                            <w:sz w:val="22"/>
                            <w:szCs w:val="22"/>
                          </w:rPr>
                        </w:pPr>
                        <w:r w:rsidRPr="0016620F">
                          <w:rPr>
                            <w:rFonts w:ascii="Palemonas" w:hAnsi="Palemonas"/>
                            <w:b/>
                            <w:color w:val="FFFFFF"/>
                            <w:sz w:val="22"/>
                            <w:szCs w:val="22"/>
                          </w:rPr>
                          <w:t>Asmuo (pareiškėjas)</w:t>
                        </w:r>
                      </w:p>
                    </w:txbxContent>
                  </v:textbox>
                </v:shape>
                <v:line id="Line 6" o:spid="_x0000_s1029" style="position:absolute;flip:y;visibility:visible;mso-wrap-style:square" from="11792,19777" to="15418,19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line id="Line 7" o:spid="_x0000_s1030" style="position:absolute;flip:x;visibility:visible;mso-wrap-style:square" from="46621,10237" to="46634,17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9" o:spid="_x0000_s1031" style="position:absolute;flip:y;visibility:visible;mso-wrap-style:square" from="11792,21949" to="15418,21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">
                  <v:stroke startarrow="block"/>
                </v:line>
                <v:line id="Line 10" o:spid="_x0000_s1032" style="position:absolute;flip:y;visibility:visible;mso-wrap-style:square" from="22928,10250" to="30927,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">
                  <v:stroke endarrow="block"/>
                </v:line>
                <v:line id="Line 12" o:spid="_x0000_s1033" style="position:absolute;visibility:visible;mso-wrap-style:square" from="40598,10237" to="46552,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4" o:spid="_x0000_s1034" style="position:absolute;flip:x;visibility:visible;mso-wrap-style:square" from="22928,10263" to="22954,16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shape id="Text Box 16" o:spid="_x0000_s1035" type="#_x0000_t202" style="position:absolute;left:30927;top:7075;width:12577;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" fillcolor="#e36c0a" strokecolor="#f79646" strokeweight="1pt">
                  <v:shadow on="t" color="#974706" offset="1pt"/>
                  <v:textbox>
                    <w:txbxContent>
                      <w:p w14:paraId="513927F6" w14:textId="77777777" w:rsidR="0050740A" w:rsidRPr="0016620F" w:rsidRDefault="0050740A" w:rsidP="0050740A">
                        <w:pPr>
                          <w:jc w:val="center"/>
                          <w:rPr>
                            <w:rFonts w:ascii="Palemonas" w:hAnsi="Palemonas"/>
                            <w:b/>
                            <w:color w:val="FFFFFF"/>
                            <w:sz w:val="22"/>
                            <w:szCs w:val="22"/>
                          </w:rPr>
                        </w:pPr>
                        <w:r w:rsidRPr="0016620F">
                          <w:rPr>
                            <w:rFonts w:ascii="Palemonas" w:hAnsi="Palemonas"/>
                            <w:b/>
                            <w:color w:val="FFFFFF"/>
                            <w:sz w:val="22"/>
                            <w:szCs w:val="22"/>
                          </w:rPr>
                          <w:t>Paslaugos vadovas</w:t>
                        </w:r>
                      </w:p>
                    </w:txbxContent>
                  </v:textbox>
                </v:shape>
                <v:shape id="Text Box 17" o:spid="_x0000_s1036" type="#_x0000_t202" style="position:absolute;left:28956;top:34905;width:12465;height:830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" fillcolor="#e36c0a" strokecolor="#f79646" strokeweight="1pt">
                  <v:shadow on="t" color="#974706" offset="1pt"/>
                  <v:textbox>
                    <w:txbxContent>
                      <w:p w14:paraId="6E40B9B1" w14:textId="38110228" w:rsidR="0050740A" w:rsidRPr="0016620F" w:rsidRDefault="00EE3FA7" w:rsidP="0050740A">
                        <w:pPr>
                          <w:jc w:val="center"/>
                          <w:rPr>
                            <w:rFonts w:ascii="Palemonas" w:hAnsi="Palemonas"/>
                            <w:b/>
                            <w:color w:val="FFFFFF"/>
                            <w:sz w:val="22"/>
                            <w:szCs w:val="22"/>
                          </w:rPr>
                        </w:pPr>
                        <w:r>
                          <w:rPr>
                            <w:rFonts w:ascii="Palemonas" w:hAnsi="Palemonas"/>
                            <w:b/>
                            <w:color w:val="FFFFFF"/>
                            <w:sz w:val="22"/>
                            <w:szCs w:val="22"/>
                          </w:rPr>
                          <w:t>Palangos miesto savivaldybės</w:t>
                        </w:r>
                        <w:r w:rsidR="00E252F1">
                          <w:rPr>
                            <w:rFonts w:ascii="Palemonas" w:hAnsi="Palemonas"/>
                            <w:b/>
                            <w:color w:val="FFFFFF"/>
                            <w:sz w:val="22"/>
                            <w:szCs w:val="22"/>
                          </w:rPr>
                          <w:t xml:space="preserve"> taryba</w:t>
                        </w:r>
                        <w:r w:rsidR="0057256F">
                          <w:rPr>
                            <w:rFonts w:ascii="Palemonas" w:hAnsi="Palemonas"/>
                            <w:b/>
                            <w:color w:val="FFFFFF"/>
                            <w:sz w:val="22"/>
                            <w:szCs w:val="22"/>
                          </w:rPr>
                          <w:t xml:space="preserve"> (sprendimas)</w:t>
                        </w:r>
                      </w:p>
                    </w:txbxContent>
                  </v:textbox>
                </v:shape>
                <v:shape id="Text Box 18" o:spid="_x0000_s1037" type="#_x0000_t202" style="position:absolute;left:15418;top:16372;width:16695;height:14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" fillcolor="#e36c0a" strokecolor="#f79646" strokeweight="1pt">
                  <v:shadow on="t" color="#974706" offset="1pt"/>
                  <v:textbox>
                    <w:txbxContent>
                      <w:p w14:paraId="4CC61642" w14:textId="2F83C24B" w:rsidR="00030D42" w:rsidRDefault="00030D42" w:rsidP="00030D42">
                        <w:pPr>
                          <w:pStyle w:val="Style5"/>
                          <w:widowControl/>
                          <w:jc w:val="left"/>
                          <w:rPr>
                            <w:rStyle w:val="FontStyle12"/>
                            <w:rFonts w:ascii="Palemonas" w:hAnsi="Palemonas"/>
                            <w:b/>
                            <w:color w:val="FFFFFF"/>
                          </w:rPr>
                        </w:pPr>
                        <w:r>
                          <w:rPr>
                            <w:rStyle w:val="FontStyle12"/>
                            <w:rFonts w:ascii="Palemonas" w:hAnsi="Palemonas"/>
                            <w:b/>
                            <w:color w:val="FFFFFF"/>
                          </w:rPr>
                          <w:t>Elektronin</w:t>
                        </w:r>
                        <w:r w:rsidR="008B481A">
                          <w:rPr>
                            <w:rStyle w:val="FontStyle12"/>
                            <w:rFonts w:ascii="Palemonas" w:hAnsi="Palemonas"/>
                            <w:b/>
                            <w:color w:val="FFFFFF"/>
                          </w:rPr>
                          <w:t>ės</w:t>
                        </w:r>
                        <w:r>
                          <w:rPr>
                            <w:rStyle w:val="FontStyle12"/>
                            <w:rFonts w:ascii="Palemonas" w:hAnsi="Palemonas"/>
                            <w:b/>
                            <w:color w:val="FFFFFF"/>
                          </w:rPr>
                          <w:t xml:space="preserve"> </w:t>
                        </w:r>
                        <w:r w:rsidR="008B481A">
                          <w:rPr>
                            <w:rStyle w:val="FontStyle12"/>
                            <w:rFonts w:ascii="Palemonas" w:hAnsi="Palemonas"/>
                            <w:b/>
                            <w:color w:val="FFFFFF"/>
                          </w:rPr>
                          <w:t>priemonės</w:t>
                        </w:r>
                        <w:r>
                          <w:rPr>
                            <w:rStyle w:val="FontStyle12"/>
                            <w:rFonts w:ascii="Palemonas" w:hAnsi="Palemonas"/>
                            <w:b/>
                            <w:color w:val="FFFFFF"/>
                          </w:rPr>
                          <w:t>,</w:t>
                        </w:r>
                      </w:p>
                      <w:p w14:paraId="78672E5D" w14:textId="296A8F36" w:rsidR="00030D42" w:rsidRDefault="0050740A" w:rsidP="00030D42">
                        <w:pPr>
                          <w:pStyle w:val="Style5"/>
                          <w:widowControl/>
                          <w:jc w:val="left"/>
                          <w:rPr>
                            <w:rStyle w:val="FontStyle12"/>
                            <w:rFonts w:ascii="Palemonas" w:hAnsi="Palemonas"/>
                            <w:b/>
                            <w:color w:val="FFFFFF"/>
                          </w:rPr>
                        </w:pPr>
                        <w:r w:rsidRPr="009A1A9E">
                          <w:rPr>
                            <w:rStyle w:val="FontStyle12"/>
                            <w:rFonts w:ascii="Palemonas" w:hAnsi="Palemonas"/>
                            <w:b/>
                            <w:color w:val="FFFFFF"/>
                          </w:rPr>
                          <w:t xml:space="preserve">Palangos miesto savivaldybės administracijos Priimamasis </w:t>
                        </w:r>
                      </w:p>
                      <w:p w14:paraId="32C3E3DB" w14:textId="191FEA2B" w:rsidR="0050740A" w:rsidRPr="009A1A9E" w:rsidRDefault="0050740A" w:rsidP="00030D42">
                        <w:pPr>
                          <w:pStyle w:val="Style5"/>
                          <w:widowControl/>
                          <w:jc w:val="left"/>
                          <w:rPr>
                            <w:rFonts w:ascii="Palemonas" w:hAnsi="Palemonas"/>
                            <w:b/>
                          </w:rPr>
                        </w:pPr>
                        <w:r w:rsidRPr="009A1A9E">
                          <w:rPr>
                            <w:rStyle w:val="FontStyle12"/>
                            <w:rFonts w:ascii="Palemonas" w:hAnsi="Palemonas"/>
                            <w:b/>
                            <w:color w:val="FFFFFF"/>
                          </w:rPr>
                          <w:t>(„vienas langelis</w:t>
                        </w:r>
                        <w:r>
                          <w:rPr>
                            <w:rStyle w:val="FontStyle12"/>
                            <w:rFonts w:ascii="Palemonas" w:hAnsi="Palemonas"/>
                            <w:b/>
                            <w:color w:val="FFFFFF"/>
                          </w:rPr>
                          <w:t>“</w:t>
                        </w:r>
                        <w:r w:rsidRPr="009A1A9E">
                          <w:rPr>
                            <w:rStyle w:val="FontStyle12"/>
                            <w:rFonts w:ascii="Palemonas" w:hAnsi="Palemonas"/>
                            <w:b/>
                            <w:color w:val="FFFFFF"/>
                          </w:rPr>
                          <w:t>)</w:t>
                        </w:r>
                      </w:p>
                      <w:p w14:paraId="200916F0" w14:textId="77777777" w:rsidR="0050740A" w:rsidRPr="00CC78C5" w:rsidRDefault="0050740A" w:rsidP="0050740A">
                        <w:pPr>
                          <w:pStyle w:val="Style5"/>
                          <w:widowControl/>
                          <w:rPr>
                            <w:b/>
                            <w:sz w:val="20"/>
                            <w:szCs w:val="20"/>
                          </w:rPr>
                        </w:pPr>
                      </w:p>
                    </w:txbxContent>
                  </v:textbox>
                </v:shape>
                <v:shape id="Text Box 19" o:spid="_x0000_s1038" type="#_x0000_t202" style="position:absolute;left:38100;top:17592;width:16836;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" fillcolor="#e36c0a" strokecolor="#f79646" strokeweight="1pt">
                  <v:shadow on="t" color="#974706" offset="1pt"/>
                  <v:textbox>
                    <w:txbxContent>
                      <w:p w14:paraId="7B6A93AF" w14:textId="77777777" w:rsidR="0050740A" w:rsidRDefault="0050740A" w:rsidP="0050740A">
                        <w:pPr>
                          <w:jc w:val="center"/>
                          <w:rPr>
                            <w:rFonts w:ascii="Palemonas" w:hAnsi="Palemonas"/>
                            <w:b/>
                            <w:color w:val="FFFFFF"/>
                          </w:rPr>
                        </w:pPr>
                      </w:p>
                      <w:p w14:paraId="42B0A892" w14:textId="77777777" w:rsidR="0050740A" w:rsidRPr="0016620F" w:rsidRDefault="0050740A" w:rsidP="0050740A">
                        <w:pPr>
                          <w:jc w:val="center"/>
                          <w:rPr>
                            <w:rFonts w:ascii="Palemonas" w:hAnsi="Palemonas"/>
                            <w:b/>
                            <w:color w:val="FFFFFF"/>
                            <w:sz w:val="22"/>
                            <w:szCs w:val="22"/>
                          </w:rPr>
                        </w:pPr>
                        <w:r w:rsidRPr="0016620F">
                          <w:rPr>
                            <w:rFonts w:ascii="Palemonas" w:hAnsi="Palemonas"/>
                            <w:b/>
                            <w:color w:val="FFFFFF"/>
                            <w:sz w:val="22"/>
                            <w:szCs w:val="22"/>
                          </w:rPr>
                          <w:t>Paslaugos vykdytojas</w:t>
                        </w:r>
                      </w:p>
                      <w:p w14:paraId="0E3FB698" w14:textId="77777777" w:rsidR="0050740A" w:rsidRPr="009A1A9E" w:rsidRDefault="0050740A" w:rsidP="0050740A">
                        <w:pPr>
                          <w:jc w:val="center"/>
                          <w:rPr>
                            <w:rFonts w:ascii="Palemonas" w:hAnsi="Palemonas"/>
                            <w:b/>
                            <w:color w:val="FFFFFF"/>
                          </w:rPr>
                        </w:pPr>
                      </w:p>
                    </w:txbxContent>
                  </v:textbox>
                </v:shape>
                <v:line id="Tiesioji jungtis 17" o:spid="_x0000_s1039" style="position:absolute;visibility:visible;mso-wrap-style:square" from="46518,23270" to="46766,37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" strokecolor="black [3200]" strokeweight=".5pt">
                  <v:stroke joinstyle="miter"/>
                </v:line>
                <v:shapetype id="_x0000_t32" coordsize="21600,21600" o:spt="32" o:oned="t" path="m,l21600,21600e" filled="f">
                  <v:path arrowok="t" fillok="f" o:connecttype="none"/>
                  <o:lock v:ext="edit" shapetype="t"/>
                </v:shapetype>
                <v:shape id="Tiesioji rodyklės jungtis 18" o:spid="_x0000_s1040" type="#_x0000_t32" style="position:absolute;left:41421;top:37462;width:549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" strokecolor="black [3200]" strokeweight=".5pt">
                  <v:stroke endarrow="block" joinstyle="miter"/>
                </v:shape>
                <v:line id="Tiesioji jungtis 23" o:spid="_x0000_s1041" style="position:absolute;flip:x;visibility:visible;mso-wrap-style:square" from="23717,37462" to="29241,37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" strokecolor="black [3200]" strokeweight=".5pt">
                  <v:stroke joinstyle="miter"/>
                </v:line>
                <v:shape id="Tiesioji rodyklės jungtis 24" o:spid="_x0000_s1042" type="#_x0000_t32" style="position:absolute;left:23717;top:30424;width:0;height:70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" strokecolor="black [3200]" strokeweight=".5pt">
                  <v:stroke endarrow="block" joinstyle="miter"/>
                </v:shape>
                <v:shape id="Tiesioji rodyklės jungtis 1581963487" o:spid="_x0000_s1043" type="#_x0000_t32" style="position:absolute;left:32113;top:20421;width:5987;height: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" strokecolor="black [3213]" strokeweight=".5pt">
                  <v:stroke endarrow="block" joinstyle="miter"/>
                </v:shape>
                <w10:anchorlock/>
              </v:group>
            </w:pict>
          </mc:Fallback>
        </mc:AlternateContent>
      </w:r>
      <w:r w:rsidR="004837CC" w:rsidRPr="00B40097">
        <w:rPr>
          <w:rFonts w:ascii="Palemonas" w:hAnsi="Palemonas"/>
          <w:szCs w:val="24"/>
        </w:rPr>
        <w:t xml:space="preserve"> </w:t>
      </w:r>
    </w:p>
    <w:p w14:paraId="106A4726" w14:textId="77777777" w:rsidR="004837CC" w:rsidRPr="00B40097" w:rsidRDefault="004837CC" w:rsidP="004837CC">
      <w:pPr>
        <w:tabs>
          <w:tab w:val="left" w:pos="284"/>
        </w:tabs>
        <w:autoSpaceDE w:val="0"/>
        <w:autoSpaceDN w:val="0"/>
        <w:adjustRightInd w:val="0"/>
        <w:spacing w:line="274" w:lineRule="exact"/>
        <w:jc w:val="center"/>
        <w:rPr>
          <w:rFonts w:ascii="Palemonas" w:hAnsi="Palemonas"/>
          <w:szCs w:val="24"/>
        </w:rPr>
      </w:pPr>
      <w:r w:rsidRPr="00B40097">
        <w:rPr>
          <w:rFonts w:ascii="Palemonas" w:hAnsi="Palemonas"/>
          <w:szCs w:val="24"/>
        </w:rPr>
        <w:t>_________________</w:t>
      </w:r>
    </w:p>
    <w:p w14:paraId="583823B1" w14:textId="2D260DFF" w:rsidR="004837CC" w:rsidRPr="00B40097" w:rsidRDefault="00891A2C" w:rsidP="00891A2C">
      <w:pPr>
        <w:tabs>
          <w:tab w:val="left" w:pos="2736"/>
        </w:tabs>
        <w:spacing w:line="360" w:lineRule="auto"/>
        <w:rPr>
          <w:rFonts w:ascii="Palemonas" w:hAnsi="Palemonas"/>
        </w:rPr>
      </w:pPr>
      <w:r>
        <w:rPr>
          <w:rFonts w:ascii="Palemonas" w:hAnsi="Palemonas"/>
        </w:rPr>
        <w:tab/>
      </w:r>
    </w:p>
    <w:p w14:paraId="7CBE218D" w14:textId="77777777" w:rsidR="00E32052" w:rsidRPr="00B40097" w:rsidRDefault="00E32052">
      <w:pPr>
        <w:rPr>
          <w:rFonts w:ascii="Palemonas" w:hAnsi="Palemonas"/>
        </w:rPr>
      </w:pPr>
    </w:p>
    <w:p w14:paraId="4F7B2376" w14:textId="77777777" w:rsidR="00B40097" w:rsidRPr="00B40097" w:rsidRDefault="00B40097">
      <w:pPr>
        <w:rPr>
          <w:rFonts w:ascii="Palemonas" w:hAnsi="Palemonas"/>
        </w:rPr>
      </w:pPr>
    </w:p>
    <w:sectPr w:rsidR="00B40097" w:rsidRPr="00B40097" w:rsidSect="006E4B4C">
      <w:pgSz w:w="11909" w:h="16834" w:code="9"/>
      <w:pgMar w:top="567" w:right="1134" w:bottom="1701"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AF2EE" w14:textId="77777777" w:rsidR="006E4B4C" w:rsidRDefault="006E4B4C">
      <w:r>
        <w:separator/>
      </w:r>
    </w:p>
  </w:endnote>
  <w:endnote w:type="continuationSeparator" w:id="0">
    <w:p w14:paraId="4CEF1240" w14:textId="77777777" w:rsidR="006E4B4C" w:rsidRDefault="006E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C944D" w14:textId="77777777" w:rsidR="006E4B4C" w:rsidRDefault="006E4B4C">
      <w:r>
        <w:separator/>
      </w:r>
    </w:p>
  </w:footnote>
  <w:footnote w:type="continuationSeparator" w:id="0">
    <w:p w14:paraId="31C00332" w14:textId="77777777" w:rsidR="006E4B4C" w:rsidRDefault="006E4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B4B21" w14:textId="2DB21DF2" w:rsidR="00AC1C2A" w:rsidRDefault="0001062E" w:rsidP="00F25A6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AC1C2A">
      <w:rPr>
        <w:rStyle w:val="Puslapionumeris"/>
        <w:noProof/>
      </w:rPr>
      <w:t>2</w:t>
    </w:r>
    <w:r>
      <w:rPr>
        <w:rStyle w:val="Puslapionumeris"/>
      </w:rPr>
      <w:fldChar w:fldCharType="end"/>
    </w:r>
  </w:p>
  <w:p w14:paraId="6F2E10D2" w14:textId="77777777" w:rsidR="00AC1C2A" w:rsidRDefault="00AC1C2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6A8BB" w14:textId="77777777" w:rsidR="00AC1C2A" w:rsidRPr="00A77044" w:rsidRDefault="0001062E" w:rsidP="00F25A6D">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4</w:t>
    </w:r>
    <w:r w:rsidRPr="00A77044">
      <w:rPr>
        <w:rStyle w:val="Puslapionumeris"/>
        <w:rFonts w:ascii="Palemonas" w:hAnsi="Palemonas"/>
      </w:rPr>
      <w:fldChar w:fldCharType="end"/>
    </w:r>
  </w:p>
  <w:p w14:paraId="5F23E1B4" w14:textId="77777777" w:rsidR="00AC1C2A" w:rsidRDefault="00AC1C2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26931647"/>
    <w:multiLevelType w:val="hybridMultilevel"/>
    <w:tmpl w:val="6D502C6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994249C"/>
    <w:multiLevelType w:val="multilevel"/>
    <w:tmpl w:val="4BE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81672D"/>
    <w:multiLevelType w:val="hybridMultilevel"/>
    <w:tmpl w:val="67909D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6931A72"/>
    <w:multiLevelType w:val="hybridMultilevel"/>
    <w:tmpl w:val="1DE4336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13605012">
    <w:abstractNumId w:val="1"/>
  </w:num>
  <w:num w:numId="2" w16cid:durableId="1871990571">
    <w:abstractNumId w:val="2"/>
  </w:num>
  <w:num w:numId="3" w16cid:durableId="1548563845">
    <w:abstractNumId w:val="3"/>
  </w:num>
  <w:num w:numId="4" w16cid:durableId="440494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defaultTabStop w:val="1247"/>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7CC"/>
    <w:rsid w:val="0001062E"/>
    <w:rsid w:val="0001283C"/>
    <w:rsid w:val="00014CEF"/>
    <w:rsid w:val="00015EAE"/>
    <w:rsid w:val="00022C69"/>
    <w:rsid w:val="00030D42"/>
    <w:rsid w:val="0004790B"/>
    <w:rsid w:val="00096419"/>
    <w:rsid w:val="000A0302"/>
    <w:rsid w:val="000A2638"/>
    <w:rsid w:val="000F3801"/>
    <w:rsid w:val="000F4B14"/>
    <w:rsid w:val="00165CAB"/>
    <w:rsid w:val="0016620F"/>
    <w:rsid w:val="00197479"/>
    <w:rsid w:val="001B2CEB"/>
    <w:rsid w:val="001E0D18"/>
    <w:rsid w:val="001F1E69"/>
    <w:rsid w:val="00207FB3"/>
    <w:rsid w:val="002345B2"/>
    <w:rsid w:val="0027267C"/>
    <w:rsid w:val="00287208"/>
    <w:rsid w:val="00293D7D"/>
    <w:rsid w:val="002D39C6"/>
    <w:rsid w:val="0031153C"/>
    <w:rsid w:val="00327A1B"/>
    <w:rsid w:val="0036011B"/>
    <w:rsid w:val="00375B39"/>
    <w:rsid w:val="00392B66"/>
    <w:rsid w:val="003A429F"/>
    <w:rsid w:val="003E7F2E"/>
    <w:rsid w:val="003F30A9"/>
    <w:rsid w:val="004814DF"/>
    <w:rsid w:val="004837CC"/>
    <w:rsid w:val="00494DA6"/>
    <w:rsid w:val="004A147B"/>
    <w:rsid w:val="004D15C5"/>
    <w:rsid w:val="004E146A"/>
    <w:rsid w:val="00506EFA"/>
    <w:rsid w:val="0050740A"/>
    <w:rsid w:val="00552E7A"/>
    <w:rsid w:val="005549DD"/>
    <w:rsid w:val="0057256F"/>
    <w:rsid w:val="005A4465"/>
    <w:rsid w:val="005D6DC1"/>
    <w:rsid w:val="006223D1"/>
    <w:rsid w:val="00634471"/>
    <w:rsid w:val="00657BEB"/>
    <w:rsid w:val="006C00D1"/>
    <w:rsid w:val="006E4B4C"/>
    <w:rsid w:val="006F61BD"/>
    <w:rsid w:val="006F6DBB"/>
    <w:rsid w:val="00711130"/>
    <w:rsid w:val="00751266"/>
    <w:rsid w:val="0079031B"/>
    <w:rsid w:val="007D6D5B"/>
    <w:rsid w:val="007D7B9E"/>
    <w:rsid w:val="007E4186"/>
    <w:rsid w:val="00890AA4"/>
    <w:rsid w:val="00891A2C"/>
    <w:rsid w:val="008B481A"/>
    <w:rsid w:val="008C0253"/>
    <w:rsid w:val="008E2613"/>
    <w:rsid w:val="00953F6C"/>
    <w:rsid w:val="00986C25"/>
    <w:rsid w:val="009929FB"/>
    <w:rsid w:val="009A10BA"/>
    <w:rsid w:val="009A1F6C"/>
    <w:rsid w:val="009A64EA"/>
    <w:rsid w:val="009C7920"/>
    <w:rsid w:val="009E58D7"/>
    <w:rsid w:val="00A45C09"/>
    <w:rsid w:val="00AC1C2A"/>
    <w:rsid w:val="00AC4DC9"/>
    <w:rsid w:val="00AD078F"/>
    <w:rsid w:val="00B40097"/>
    <w:rsid w:val="00B42AE1"/>
    <w:rsid w:val="00B77689"/>
    <w:rsid w:val="00B947AD"/>
    <w:rsid w:val="00BA05A0"/>
    <w:rsid w:val="00BB3D5A"/>
    <w:rsid w:val="00BC3E02"/>
    <w:rsid w:val="00C54F14"/>
    <w:rsid w:val="00C9476A"/>
    <w:rsid w:val="00C9580C"/>
    <w:rsid w:val="00CF3C36"/>
    <w:rsid w:val="00CF5087"/>
    <w:rsid w:val="00D04098"/>
    <w:rsid w:val="00D12C09"/>
    <w:rsid w:val="00D549E5"/>
    <w:rsid w:val="00D66FFF"/>
    <w:rsid w:val="00DB239C"/>
    <w:rsid w:val="00DC79C7"/>
    <w:rsid w:val="00DF18EA"/>
    <w:rsid w:val="00E233EA"/>
    <w:rsid w:val="00E252F1"/>
    <w:rsid w:val="00E26FBC"/>
    <w:rsid w:val="00E32052"/>
    <w:rsid w:val="00E378A3"/>
    <w:rsid w:val="00E53EFA"/>
    <w:rsid w:val="00E57EE3"/>
    <w:rsid w:val="00E747B1"/>
    <w:rsid w:val="00E919A7"/>
    <w:rsid w:val="00EB19D5"/>
    <w:rsid w:val="00EC4B7C"/>
    <w:rsid w:val="00EC4EAC"/>
    <w:rsid w:val="00EE3FA7"/>
    <w:rsid w:val="00EF33FE"/>
    <w:rsid w:val="00F115F7"/>
    <w:rsid w:val="00F159FD"/>
    <w:rsid w:val="00F17DC5"/>
    <w:rsid w:val="00F40949"/>
    <w:rsid w:val="00F539C3"/>
    <w:rsid w:val="00F54D2A"/>
    <w:rsid w:val="00F550B3"/>
    <w:rsid w:val="00F75562"/>
    <w:rsid w:val="00F867A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60F6E1"/>
  <w15:chartTrackingRefBased/>
  <w15:docId w15:val="{D6F711AF-7E73-4FB8-9F42-97CBFE142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837CC"/>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837CC"/>
    <w:pPr>
      <w:tabs>
        <w:tab w:val="center" w:pos="4819"/>
        <w:tab w:val="right" w:pos="9638"/>
      </w:tabs>
    </w:pPr>
  </w:style>
  <w:style w:type="character" w:customStyle="1" w:styleId="AntratsDiagrama">
    <w:name w:val="Antraštės Diagrama"/>
    <w:basedOn w:val="Numatytasispastraiposriftas"/>
    <w:link w:val="Antrats"/>
    <w:rsid w:val="004837CC"/>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483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4837CC"/>
    <w:rPr>
      <w:rFonts w:ascii="Courier New" w:eastAsia="Times New Roman" w:hAnsi="Courier New" w:cs="Courier New"/>
      <w:sz w:val="20"/>
      <w:szCs w:val="20"/>
      <w:lang w:eastAsia="lt-LT"/>
    </w:rPr>
  </w:style>
  <w:style w:type="character" w:styleId="Hipersaitas">
    <w:name w:val="Hyperlink"/>
    <w:rsid w:val="004837CC"/>
    <w:rPr>
      <w:color w:val="0000FF"/>
      <w:u w:val="single"/>
    </w:rPr>
  </w:style>
  <w:style w:type="paragraph" w:styleId="prastasiniatinklio">
    <w:name w:val="Normal (Web)"/>
    <w:basedOn w:val="prastasis"/>
    <w:uiPriority w:val="99"/>
    <w:rsid w:val="004837CC"/>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4837CC"/>
  </w:style>
  <w:style w:type="paragraph" w:customStyle="1" w:styleId="Style5">
    <w:name w:val="Style5"/>
    <w:basedOn w:val="prastasis"/>
    <w:uiPriority w:val="99"/>
    <w:rsid w:val="004837CC"/>
    <w:pPr>
      <w:widowControl w:val="0"/>
      <w:autoSpaceDE w:val="0"/>
      <w:autoSpaceDN w:val="0"/>
      <w:adjustRightInd w:val="0"/>
      <w:spacing w:line="278" w:lineRule="exact"/>
      <w:jc w:val="center"/>
    </w:pPr>
    <w:rPr>
      <w:szCs w:val="24"/>
    </w:rPr>
  </w:style>
  <w:style w:type="character" w:customStyle="1" w:styleId="FontStyle12">
    <w:name w:val="Font Style12"/>
    <w:uiPriority w:val="99"/>
    <w:rsid w:val="004837CC"/>
    <w:rPr>
      <w:rFonts w:ascii="Times New Roman" w:hAnsi="Times New Roman" w:cs="Times New Roman"/>
      <w:sz w:val="22"/>
      <w:szCs w:val="22"/>
    </w:rPr>
  </w:style>
  <w:style w:type="paragraph" w:customStyle="1" w:styleId="Style8">
    <w:name w:val="Style8"/>
    <w:basedOn w:val="prastasis"/>
    <w:uiPriority w:val="99"/>
    <w:rsid w:val="004837CC"/>
    <w:pPr>
      <w:widowControl w:val="0"/>
      <w:autoSpaceDE w:val="0"/>
      <w:autoSpaceDN w:val="0"/>
      <w:adjustRightInd w:val="0"/>
      <w:spacing w:line="283" w:lineRule="exact"/>
      <w:ind w:hanging="173"/>
      <w:jc w:val="left"/>
    </w:pPr>
    <w:rPr>
      <w:szCs w:val="24"/>
    </w:rPr>
  </w:style>
  <w:style w:type="paragraph" w:customStyle="1" w:styleId="Pagrindinistekstas1">
    <w:name w:val="Pagrindinis tekstas1"/>
    <w:basedOn w:val="prastasis"/>
    <w:rsid w:val="004837CC"/>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4837CC"/>
    <w:rPr>
      <w:sz w:val="20"/>
    </w:rPr>
  </w:style>
  <w:style w:type="character" w:customStyle="1" w:styleId="PuslapioinaostekstasDiagrama">
    <w:name w:val="Puslapio išnašos tekstas Diagrama"/>
    <w:basedOn w:val="Numatytasispastraiposriftas"/>
    <w:link w:val="Puslapioinaostekstas"/>
    <w:uiPriority w:val="99"/>
    <w:rsid w:val="004837CC"/>
    <w:rPr>
      <w:rFonts w:ascii="Times New Roman" w:eastAsia="Times New Roman" w:hAnsi="Times New Roman" w:cs="Times New Roman"/>
      <w:sz w:val="20"/>
      <w:szCs w:val="20"/>
      <w:lang w:eastAsia="lt-LT"/>
    </w:rPr>
  </w:style>
  <w:style w:type="character" w:styleId="Emfaz">
    <w:name w:val="Emphasis"/>
    <w:basedOn w:val="Numatytasispastraiposriftas"/>
    <w:uiPriority w:val="20"/>
    <w:qFormat/>
    <w:rsid w:val="00D66FFF"/>
    <w:rPr>
      <w:i/>
      <w:iCs/>
    </w:rPr>
  </w:style>
  <w:style w:type="paragraph" w:styleId="Sraopastraipa">
    <w:name w:val="List Paragraph"/>
    <w:basedOn w:val="prastasis"/>
    <w:uiPriority w:val="34"/>
    <w:qFormat/>
    <w:rsid w:val="0001283C"/>
    <w:pPr>
      <w:ind w:left="720"/>
      <w:contextualSpacing/>
    </w:pPr>
  </w:style>
  <w:style w:type="paragraph" w:styleId="Pagrindiniotekstotrauka">
    <w:name w:val="Body Text Indent"/>
    <w:basedOn w:val="prastasis"/>
    <w:link w:val="PagrindiniotekstotraukaDiagrama"/>
    <w:rsid w:val="00E378A3"/>
    <w:pPr>
      <w:spacing w:after="120"/>
      <w:ind w:left="283"/>
      <w:jc w:val="left"/>
    </w:pPr>
    <w:rPr>
      <w:szCs w:val="24"/>
      <w:lang w:val="en-US" w:eastAsia="en-US"/>
    </w:rPr>
  </w:style>
  <w:style w:type="character" w:customStyle="1" w:styleId="PagrindiniotekstotraukaDiagrama">
    <w:name w:val="Pagrindinio teksto įtrauka Diagrama"/>
    <w:basedOn w:val="Numatytasispastraiposriftas"/>
    <w:link w:val="Pagrindiniotekstotrauka"/>
    <w:rsid w:val="00E378A3"/>
    <w:rPr>
      <w:rFonts w:ascii="Times New Roman" w:eastAsia="Times New Roman" w:hAnsi="Times New Roman" w:cs="Times New Roman"/>
      <w:szCs w:val="24"/>
      <w:lang w:val="en-US"/>
    </w:rPr>
  </w:style>
  <w:style w:type="character" w:styleId="Neapdorotaspaminjimas">
    <w:name w:val="Unresolved Mention"/>
    <w:basedOn w:val="Numatytasispastraiposriftas"/>
    <w:uiPriority w:val="99"/>
    <w:semiHidden/>
    <w:unhideWhenUsed/>
    <w:rsid w:val="00494D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274e7bb0b00611ec8d9390588bf2de65"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e-seimas.lrs.lt/portal/legalAct/lt/TAD/TAIS.133562?jfwi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ps.ird.lt/ma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dministracija@palanga.lt" TargetMode="External"/><Relationship Id="rId4" Type="http://schemas.openxmlformats.org/officeDocument/2006/relationships/webSettings" Target="webSettings.xml"/><Relationship Id="rId9" Type="http://schemas.openxmlformats.org/officeDocument/2006/relationships/hyperlink" Target="https://www.e-tar.lt/portal/lt/legalAct/141ffef0460711edbc04912defe897d1/asr"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4</Pages>
  <Words>4256</Words>
  <Characters>2426</Characters>
  <Application>Microsoft Office Word</Application>
  <DocSecurity>8</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90</cp:revision>
  <dcterms:created xsi:type="dcterms:W3CDTF">2018-11-15T08:29:00Z</dcterms:created>
  <dcterms:modified xsi:type="dcterms:W3CDTF">2024-01-29T13:01:00Z</dcterms:modified>
</cp:coreProperties>
</file>