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E4F8A" w14:textId="77777777" w:rsidR="006F6694" w:rsidRPr="00BB1B9D" w:rsidRDefault="006F6694" w:rsidP="006F6694">
      <w:pPr>
        <w:ind w:left="5245"/>
        <w:rPr>
          <w:rFonts w:ascii="Palemonas" w:hAnsi="Palemonas"/>
        </w:rPr>
      </w:pPr>
      <w:bookmarkStart w:id="0" w:name="_Hlk223964969"/>
      <w:r w:rsidRPr="00BB1B9D">
        <w:rPr>
          <w:rFonts w:ascii="Palemonas" w:hAnsi="Palemonas"/>
        </w:rPr>
        <w:t>PATVIRTINTA</w:t>
      </w:r>
    </w:p>
    <w:p w14:paraId="142E2D1D" w14:textId="77777777" w:rsidR="006F6694" w:rsidRPr="00BB1B9D" w:rsidRDefault="006F6694" w:rsidP="006F6694">
      <w:pPr>
        <w:ind w:left="5245"/>
        <w:rPr>
          <w:rFonts w:ascii="Palemonas" w:hAnsi="Palemonas"/>
          <w:spacing w:val="-1"/>
        </w:rPr>
      </w:pPr>
      <w:r w:rsidRPr="00BB1B9D">
        <w:rPr>
          <w:rFonts w:ascii="Palemonas" w:hAnsi="Palemonas"/>
          <w:spacing w:val="-1"/>
        </w:rPr>
        <w:t>Palangos miesto savivaldybės administracijos</w:t>
      </w:r>
    </w:p>
    <w:p w14:paraId="4A856C0E" w14:textId="77777777" w:rsidR="006F6694" w:rsidRPr="00BB1B9D" w:rsidRDefault="006F6694" w:rsidP="006F6694">
      <w:pPr>
        <w:ind w:left="5245"/>
        <w:rPr>
          <w:rFonts w:ascii="Palemonas" w:hAnsi="Palemonas"/>
        </w:rPr>
      </w:pPr>
      <w:r w:rsidRPr="00BB1B9D">
        <w:rPr>
          <w:rFonts w:ascii="Palemonas" w:hAnsi="Palemonas"/>
        </w:rPr>
        <w:t>direktoriaus 2026 m.</w:t>
      </w:r>
      <w:r>
        <w:rPr>
          <w:rFonts w:ascii="Palemonas" w:hAnsi="Palemonas"/>
        </w:rPr>
        <w:t xml:space="preserve"> kovo 23 </w:t>
      </w:r>
      <w:r w:rsidRPr="00BB1B9D">
        <w:rPr>
          <w:rFonts w:ascii="Palemonas" w:hAnsi="Palemonas"/>
          <w:spacing w:val="-20"/>
        </w:rPr>
        <w:t>d</w:t>
      </w:r>
      <w:r w:rsidRPr="00BB1B9D">
        <w:rPr>
          <w:rFonts w:ascii="Palemonas" w:hAnsi="Palemonas"/>
        </w:rPr>
        <w:t>. įsakymo</w:t>
      </w:r>
    </w:p>
    <w:p w14:paraId="7B8F299A" w14:textId="77777777" w:rsidR="006F6694" w:rsidRPr="00BB1B9D" w:rsidRDefault="006F6694" w:rsidP="006F6694">
      <w:pPr>
        <w:ind w:left="5245"/>
        <w:rPr>
          <w:rFonts w:ascii="Palemonas" w:hAnsi="Palemonas"/>
        </w:rPr>
      </w:pPr>
      <w:r w:rsidRPr="00BB1B9D">
        <w:rPr>
          <w:rFonts w:ascii="Palemonas" w:hAnsi="Palemonas"/>
        </w:rPr>
        <w:t>Nr. A1-</w:t>
      </w:r>
      <w:r>
        <w:rPr>
          <w:rFonts w:ascii="Palemonas" w:hAnsi="Palemonas"/>
        </w:rPr>
        <w:t>362</w:t>
      </w:r>
    </w:p>
    <w:p w14:paraId="3E3BF4F4" w14:textId="77777777" w:rsidR="006F6694" w:rsidRPr="00BB1B9D" w:rsidRDefault="006F6694" w:rsidP="006F6694">
      <w:pPr>
        <w:ind w:left="5245"/>
        <w:rPr>
          <w:rFonts w:ascii="Palemonas" w:hAnsi="Palemonas"/>
        </w:rPr>
      </w:pPr>
      <w:r w:rsidRPr="00BB1B9D">
        <w:rPr>
          <w:rFonts w:ascii="Palemonas" w:hAnsi="Palemonas"/>
        </w:rPr>
        <w:t>2.1 papunkčiu</w:t>
      </w:r>
    </w:p>
    <w:bookmarkEnd w:id="0"/>
    <w:p w14:paraId="1D30FFCC" w14:textId="77777777" w:rsidR="006F6694" w:rsidRPr="00BB1B9D" w:rsidRDefault="006F6694" w:rsidP="006F6694">
      <w:pPr>
        <w:jc w:val="both"/>
        <w:rPr>
          <w:rFonts w:ascii="Palemonas" w:hAnsi="Palemonas"/>
        </w:rPr>
      </w:pPr>
    </w:p>
    <w:p w14:paraId="7BD1EFB3" w14:textId="77777777" w:rsidR="006F6694" w:rsidRPr="00BB1B9D" w:rsidRDefault="006F6694" w:rsidP="006F6694">
      <w:pPr>
        <w:jc w:val="center"/>
        <w:rPr>
          <w:rFonts w:ascii="Palemonas" w:hAnsi="Palemonas"/>
          <w:b/>
          <w:bCs/>
        </w:rPr>
      </w:pPr>
      <w:r w:rsidRPr="00BB1B9D">
        <w:rPr>
          <w:rFonts w:ascii="Palemonas" w:hAnsi="Palemonas"/>
          <w:b/>
          <w:bCs/>
        </w:rPr>
        <w:t>BŪSTO, SKIRTO APSAUGOTO BŪSTO PASLAUGAI TEIKTI, PIRKIMO EKONOMINIS IR SOCIALINIS PAGRINDIMAS</w:t>
      </w:r>
    </w:p>
    <w:p w14:paraId="3FE5A7E1" w14:textId="77777777" w:rsidR="006F6694" w:rsidRPr="00BB1B9D" w:rsidRDefault="006F6694" w:rsidP="006F6694">
      <w:pPr>
        <w:jc w:val="both"/>
        <w:rPr>
          <w:rFonts w:ascii="Palemonas" w:hAnsi="Palemonas"/>
        </w:rPr>
      </w:pPr>
    </w:p>
    <w:p w14:paraId="68663455" w14:textId="77777777" w:rsidR="006F6694" w:rsidRPr="00BB1B9D" w:rsidRDefault="006F6694" w:rsidP="006F6694">
      <w:pPr>
        <w:jc w:val="both"/>
        <w:rPr>
          <w:rFonts w:ascii="Palemonas" w:hAnsi="Palemonas"/>
        </w:rPr>
      </w:pPr>
    </w:p>
    <w:p w14:paraId="33F299AA" w14:textId="77777777" w:rsidR="006F6694" w:rsidRPr="00B43AAE" w:rsidRDefault="006F6694" w:rsidP="006F6694">
      <w:pPr>
        <w:ind w:firstLine="1247"/>
        <w:jc w:val="both"/>
        <w:rPr>
          <w:rFonts w:ascii="Palemonas" w:hAnsi="Palemonas"/>
        </w:rPr>
      </w:pPr>
      <w:r w:rsidRPr="00BB1B9D">
        <w:rPr>
          <w:rFonts w:ascii="Palemonas" w:hAnsi="Palemonas"/>
        </w:rPr>
        <w:t xml:space="preserve">1. Būsto, skirto apsaugoto būsto paslaugai teikti, pirkimo socialinis pagrindimas parengtas įgyvendinant iš Europos Sąjungos struktūrinių fondų lėšų bendrai finansuojamo projekto Nr. 23-407-P-0001 „Vystyti stacionarių ir nestacionarių socialinių paslaugų infrastruktūrą Palangos miesto savivaldybėje“ 2025 m. rugsėjo 25 d. sutartį Nr. (2.13 E) S6-K-310. </w:t>
      </w:r>
      <w:r w:rsidRPr="00B43AAE">
        <w:rPr>
          <w:rFonts w:ascii="Palemonas" w:hAnsi="Palemonas"/>
        </w:rPr>
        <w:t>Apsaugotas būstas – tai konsultavimo, tarpininkavimo, socialinių įgūdžių ugdymo ir palaikymo paslaugos bei gyvenamosios vietos suteikimas bendruomenėje iš dalies savarankiškiems suaugusiems asmenims su psichikos ir (ar) intelekto negalia.</w:t>
      </w:r>
    </w:p>
    <w:p w14:paraId="7CFDE11A" w14:textId="77777777" w:rsidR="006F6694" w:rsidRPr="00BB1B9D" w:rsidRDefault="006F6694" w:rsidP="006F6694">
      <w:pPr>
        <w:ind w:firstLine="1247"/>
        <w:jc w:val="both"/>
        <w:rPr>
          <w:rFonts w:ascii="Palemonas" w:hAnsi="Palemonas"/>
        </w:rPr>
      </w:pPr>
      <w:r w:rsidRPr="00BB1B9D">
        <w:rPr>
          <w:rFonts w:ascii="Palemonas" w:hAnsi="Palemonas"/>
        </w:rPr>
        <w:t>2. Socialinis pagrindimas parengtas vadovaujantis šiais teisės aktais:</w:t>
      </w:r>
    </w:p>
    <w:p w14:paraId="32B19430" w14:textId="77777777" w:rsidR="006F6694" w:rsidRPr="00BB1B9D" w:rsidRDefault="006F6694" w:rsidP="006F6694">
      <w:pPr>
        <w:ind w:firstLine="1247"/>
        <w:jc w:val="both"/>
        <w:rPr>
          <w:rFonts w:ascii="Palemonas" w:hAnsi="Palemonas"/>
        </w:rPr>
      </w:pPr>
      <w:r w:rsidRPr="00BB1B9D">
        <w:rPr>
          <w:rFonts w:ascii="Palemonas" w:hAnsi="Palemonas"/>
        </w:rPr>
        <w:t>2.1. Lietuvos Respublikos vietos savivaldos įstatymu;</w:t>
      </w:r>
    </w:p>
    <w:p w14:paraId="618EC516" w14:textId="77777777" w:rsidR="006F6694" w:rsidRPr="00BB1B9D" w:rsidRDefault="006F6694" w:rsidP="006F6694">
      <w:pPr>
        <w:ind w:firstLine="1247"/>
        <w:jc w:val="both"/>
        <w:rPr>
          <w:rFonts w:ascii="Palemonas" w:hAnsi="Palemonas"/>
        </w:rPr>
      </w:pPr>
      <w:r w:rsidRPr="00BB1B9D">
        <w:rPr>
          <w:rFonts w:ascii="Palemonas" w:hAnsi="Palemonas"/>
        </w:rPr>
        <w:t>2.2. Lietuvos Respublikos Vyriausybės 2017 m. gruodžio 13 d. nutarimu Nr. 1036 „Dėl Žemės, esamų pastatų ar kitų nekilnojamųjų daiktų įsigijimo arba nuomos ar teisių į šiuos daiktus įsigijimo tvarkos aprašo patvirtinimo“;</w:t>
      </w:r>
    </w:p>
    <w:p w14:paraId="3D2BBA0E" w14:textId="77777777" w:rsidR="006F6694" w:rsidRPr="00BB1B9D" w:rsidRDefault="006F6694" w:rsidP="006F6694">
      <w:pPr>
        <w:ind w:firstLine="1247"/>
        <w:jc w:val="both"/>
        <w:rPr>
          <w:rFonts w:ascii="Palemonas" w:hAnsi="Palemonas"/>
        </w:rPr>
      </w:pPr>
      <w:r w:rsidRPr="00BB1B9D">
        <w:rPr>
          <w:rFonts w:ascii="Palemonas" w:hAnsi="Palemonas"/>
        </w:rPr>
        <w:t>3. Palangos miesto savivaldybė neturi laisvos žemės, tinkamos naujų būstų, skirtų apsaugoto būsto paslaugai teikti, statybai (t. y. su tinkamai įrengta komunikacijų infrastruktūra), bei pastatų, tinkančių pritaikyti apsaugoto būsto paslaugai teikti, rekonstruojant negyvenamas patalpas, todėl galimybė įsigyti būstą, skirtą apsaugoto būsto paslaugai teikti, yra tik pirkimo būdu.</w:t>
      </w:r>
    </w:p>
    <w:p w14:paraId="518D757D" w14:textId="77777777" w:rsidR="006F6694" w:rsidRPr="00BB1B9D" w:rsidRDefault="006F6694" w:rsidP="006F6694">
      <w:pPr>
        <w:ind w:firstLine="1247"/>
        <w:jc w:val="both"/>
        <w:rPr>
          <w:rFonts w:ascii="Palemonas" w:hAnsi="Palemonas"/>
        </w:rPr>
      </w:pPr>
      <w:r w:rsidRPr="00BB1B9D">
        <w:rPr>
          <w:rFonts w:ascii="Palemonas" w:hAnsi="Palemonas"/>
        </w:rPr>
        <w:t>4. Pirkimo objektas – keturi 2-jų kambarių butai.</w:t>
      </w:r>
    </w:p>
    <w:p w14:paraId="3AE12469" w14:textId="77777777" w:rsidR="006F6694" w:rsidRPr="00BB1B9D" w:rsidRDefault="006F6694" w:rsidP="006F6694">
      <w:pPr>
        <w:tabs>
          <w:tab w:val="left" w:pos="1560"/>
        </w:tabs>
        <w:ind w:firstLine="1247"/>
        <w:jc w:val="both"/>
        <w:rPr>
          <w:rFonts w:ascii="Palemonas" w:hAnsi="Palemonas"/>
        </w:rPr>
      </w:pPr>
      <w:r w:rsidRPr="00BB1B9D">
        <w:rPr>
          <w:rFonts w:ascii="Palemonas" w:hAnsi="Palemonas"/>
        </w:rPr>
        <w:t>5.</w:t>
      </w:r>
      <w:r>
        <w:rPr>
          <w:rFonts w:ascii="Palemonas" w:hAnsi="Palemonas"/>
        </w:rPr>
        <w:t xml:space="preserve"> </w:t>
      </w:r>
      <w:r w:rsidRPr="00BB1B9D">
        <w:rPr>
          <w:rFonts w:ascii="Palemonas" w:hAnsi="Palemonas"/>
        </w:rPr>
        <w:t xml:space="preserve">Pirkimas skelbiamų derybų būdu bus vykdomas vadovaujantis Žemės, esamų pastatų ar kitų nekilnojamųjų daiktų įsigijimo arba nuomos ar teisių į šiuos daiktus įsigijimo tvarkos aprašu, patvirtintu Lietuvos Respublikos Vyriausybės 2017 m. gruodžio 13 d. nutarimu Nr. 1036 </w:t>
      </w:r>
      <w:r>
        <w:rPr>
          <w:rFonts w:ascii="Palemonas" w:hAnsi="Palemonas"/>
        </w:rPr>
        <w:t xml:space="preserve">ir Nekilnojamųjų daiktų pirkimo Palangos miesto savivaldybės vardu tvarkos aprašu, patvirtintu Palangos miesto savivaldybės tarybos 2020 m. gegužės 12 d. sprendimu Nr. T2-103 „Dėl nekilnojamųjų daiktų pirkimo Palangos miesto savivaldybės vardu tvarkos aprašo patvirtinimo“. </w:t>
      </w:r>
      <w:r w:rsidRPr="00BB1B9D">
        <w:rPr>
          <w:rFonts w:ascii="Palemonas" w:hAnsi="Palemonas"/>
        </w:rPr>
        <w:t>Pirkimą organizuoja Palangos miesto savivaldybės būsto, skirto apsaugoto būsto paslaugoms teikti, pirkimo komisija.</w:t>
      </w:r>
      <w:r>
        <w:rPr>
          <w:rFonts w:ascii="Palemonas" w:hAnsi="Palemonas"/>
        </w:rPr>
        <w:t xml:space="preserve"> Pirkimas atliekamas laikantis lygiateisiškumo ir nediskriminavimo principų reikalavimų.</w:t>
      </w:r>
    </w:p>
    <w:p w14:paraId="6A3EAE7A" w14:textId="77777777" w:rsidR="006F6694" w:rsidRPr="00BB1B9D" w:rsidRDefault="006F6694" w:rsidP="006F6694">
      <w:pPr>
        <w:ind w:firstLine="1247"/>
        <w:jc w:val="both"/>
        <w:rPr>
          <w:rFonts w:ascii="Palemonas" w:hAnsi="Palemonas"/>
        </w:rPr>
      </w:pPr>
      <w:r w:rsidRPr="00BB1B9D">
        <w:rPr>
          <w:rFonts w:ascii="Palemonas" w:hAnsi="Palemonas"/>
        </w:rPr>
        <w:t>6. Vertinimo kriterijai perkant butą skelbiamų derybų būdu:</w:t>
      </w:r>
    </w:p>
    <w:p w14:paraId="01B87277" w14:textId="77777777" w:rsidR="006F6694" w:rsidRPr="00BB1B9D" w:rsidRDefault="006F6694" w:rsidP="006F6694">
      <w:pPr>
        <w:ind w:firstLine="1247"/>
        <w:jc w:val="both"/>
        <w:rPr>
          <w:rFonts w:ascii="Palemonas" w:hAnsi="Palemonas"/>
        </w:rPr>
      </w:pPr>
      <w:r>
        <w:rPr>
          <w:rFonts w:ascii="Palemonas" w:hAnsi="Palemonas"/>
        </w:rPr>
        <w:t>6</w:t>
      </w:r>
      <w:r w:rsidRPr="00BB1B9D">
        <w:rPr>
          <w:rFonts w:ascii="Palemonas" w:hAnsi="Palemonas"/>
        </w:rPr>
        <w:t xml:space="preserve">.1. </w:t>
      </w:r>
      <w:r>
        <w:rPr>
          <w:rFonts w:ascii="Palemonas" w:hAnsi="Palemonas"/>
        </w:rPr>
        <w:t>v</w:t>
      </w:r>
      <w:r w:rsidRPr="00BB1B9D">
        <w:rPr>
          <w:rFonts w:ascii="Palemonas" w:hAnsi="Palemonas"/>
        </w:rPr>
        <w:t xml:space="preserve">ertinami Palangoje </w:t>
      </w:r>
      <w:r>
        <w:rPr>
          <w:rFonts w:ascii="Palemonas" w:hAnsi="Palemonas"/>
        </w:rPr>
        <w:t>ir (</w:t>
      </w:r>
      <w:r w:rsidRPr="00870CDD">
        <w:rPr>
          <w:rFonts w:ascii="Palemonas" w:hAnsi="Palemonas"/>
        </w:rPr>
        <w:t>ar</w:t>
      </w:r>
      <w:r>
        <w:rPr>
          <w:rFonts w:ascii="Palemonas" w:hAnsi="Palemonas"/>
        </w:rPr>
        <w:t>)</w:t>
      </w:r>
      <w:r w:rsidRPr="00870CDD">
        <w:rPr>
          <w:rFonts w:ascii="Palemonas" w:hAnsi="Palemonas"/>
        </w:rPr>
        <w:t xml:space="preserve"> Šventojoje pasiūlytų pirkti</w:t>
      </w:r>
      <w:r w:rsidRPr="00BB1B9D">
        <w:rPr>
          <w:rFonts w:ascii="Palemonas" w:hAnsi="Palemonas"/>
        </w:rPr>
        <w:t xml:space="preserve"> butų pasiūlymai</w:t>
      </w:r>
      <w:r>
        <w:rPr>
          <w:rFonts w:ascii="Palemonas" w:hAnsi="Palemonas"/>
        </w:rPr>
        <w:t>;</w:t>
      </w:r>
    </w:p>
    <w:p w14:paraId="1C0BE12D" w14:textId="77777777" w:rsidR="006F6694" w:rsidRPr="00BB1B9D" w:rsidRDefault="006F6694" w:rsidP="006F6694">
      <w:pPr>
        <w:ind w:firstLine="1247"/>
        <w:jc w:val="both"/>
        <w:rPr>
          <w:rFonts w:ascii="Palemonas" w:hAnsi="Palemonas"/>
        </w:rPr>
      </w:pPr>
      <w:r>
        <w:rPr>
          <w:rFonts w:ascii="Palemonas" w:hAnsi="Palemonas"/>
        </w:rPr>
        <w:t>6</w:t>
      </w:r>
      <w:r w:rsidRPr="00BB1B9D">
        <w:rPr>
          <w:rFonts w:ascii="Palemonas" w:hAnsi="Palemonas"/>
        </w:rPr>
        <w:t xml:space="preserve">.2. </w:t>
      </w:r>
      <w:r>
        <w:rPr>
          <w:rFonts w:ascii="Palemonas" w:hAnsi="Palemonas"/>
        </w:rPr>
        <w:t>p</w:t>
      </w:r>
      <w:r w:rsidRPr="00BB1B9D">
        <w:rPr>
          <w:rFonts w:ascii="Palemonas" w:hAnsi="Palemonas"/>
        </w:rPr>
        <w:t xml:space="preserve">asiūlyti pirkti butai vertinami vadovaujantis ekonomiškai naudingiausio pasiūlymo vertinimo kriterijų nustatymo metodika. Ekonomiškai naudingiausiu laikomas tas pasiūlymas, kurio ekonominio naudingumo įvertinimo (S) balų suma yra didžiausia. Kainos įvertinimo (C) ir kitų buto vertinimo kriterijų (energinio naudingumo, estetinių savybių įvertinimo, įrengimo) (E ir </w:t>
      </w:r>
      <w:proofErr w:type="spellStart"/>
      <w:r w:rsidRPr="00BB1B9D">
        <w:rPr>
          <w:rFonts w:ascii="Palemonas" w:hAnsi="Palemonas"/>
        </w:rPr>
        <w:t>Fk</w:t>
      </w:r>
      <w:proofErr w:type="spellEnd"/>
      <w:r w:rsidRPr="00BB1B9D">
        <w:rPr>
          <w:rFonts w:ascii="Palemonas" w:hAnsi="Palemonas"/>
        </w:rPr>
        <w:t>) lyginamųjų svorių suma yra lygi 100:</w:t>
      </w:r>
    </w:p>
    <w:p w14:paraId="0ECA39B2" w14:textId="77777777" w:rsidR="006F6694" w:rsidRPr="00BB1B9D" w:rsidRDefault="006F6694" w:rsidP="006F6694">
      <w:pPr>
        <w:ind w:firstLine="1247"/>
        <w:jc w:val="both"/>
        <w:rPr>
          <w:rFonts w:ascii="Palemonas" w:hAnsi="Palemonas"/>
        </w:rPr>
      </w:pPr>
      <w:r>
        <w:rPr>
          <w:rFonts w:ascii="Palemonas" w:hAnsi="Palemonas"/>
        </w:rPr>
        <w:t>6</w:t>
      </w:r>
      <w:r w:rsidRPr="00BB1B9D">
        <w:rPr>
          <w:rFonts w:ascii="Palemonas" w:hAnsi="Palemonas"/>
        </w:rPr>
        <w:t>.2.1. vertinama buto 1 kv. m bendrojo naudingojo ploto kaina, kurios lyginamasis svoris lygus 70. Pasiūlytų butų 1 kv. m kainos (C) vertinimas pagal formulę:</w:t>
      </w:r>
    </w:p>
    <w:p w14:paraId="7F140A92" w14:textId="77777777" w:rsidR="006F6694" w:rsidRPr="00BB1B9D" w:rsidRDefault="006F6694" w:rsidP="006F6694">
      <w:pPr>
        <w:spacing w:before="120"/>
        <w:ind w:firstLine="1247"/>
        <w:jc w:val="both"/>
        <w:rPr>
          <w:rFonts w:ascii="Palemonas" w:hAnsi="Palemonas"/>
        </w:rPr>
      </w:pPr>
      <w:r w:rsidRPr="00BB1B9D">
        <w:rPr>
          <w:rFonts w:ascii="Palemonas" w:hAnsi="Palemonas"/>
        </w:rPr>
        <w:t>C=</w:t>
      </w:r>
      <w:proofErr w:type="spellStart"/>
      <w:r w:rsidRPr="00BB1B9D">
        <w:rPr>
          <w:rFonts w:ascii="Palemonas" w:hAnsi="Palemonas"/>
        </w:rPr>
        <w:t>Cmin</w:t>
      </w:r>
      <w:proofErr w:type="spellEnd"/>
      <w:r w:rsidRPr="00BB1B9D">
        <w:rPr>
          <w:rFonts w:ascii="Palemonas" w:hAnsi="Palemonas"/>
        </w:rPr>
        <w:t>/</w:t>
      </w:r>
      <w:proofErr w:type="spellStart"/>
      <w:r w:rsidRPr="00BB1B9D">
        <w:rPr>
          <w:rFonts w:ascii="Palemonas" w:hAnsi="Palemonas"/>
        </w:rPr>
        <w:t>Cp</w:t>
      </w:r>
      <w:proofErr w:type="spellEnd"/>
      <w:r w:rsidRPr="00BB1B9D">
        <w:rPr>
          <w:rFonts w:ascii="Palemonas" w:hAnsi="Palemonas"/>
        </w:rPr>
        <w:t xml:space="preserve"> ×70,</w:t>
      </w:r>
    </w:p>
    <w:p w14:paraId="3EE689FC" w14:textId="77777777" w:rsidR="006F6694" w:rsidRPr="00BB1B9D" w:rsidRDefault="006F6694" w:rsidP="006F6694">
      <w:pPr>
        <w:jc w:val="both"/>
        <w:rPr>
          <w:rFonts w:ascii="Palemonas" w:hAnsi="Palemonas"/>
        </w:rPr>
      </w:pPr>
      <w:r w:rsidRPr="00BB1B9D">
        <w:rPr>
          <w:rFonts w:ascii="Palemonas" w:hAnsi="Palemonas"/>
        </w:rPr>
        <w:t>čia:</w:t>
      </w:r>
    </w:p>
    <w:p w14:paraId="2D4867A2" w14:textId="77777777" w:rsidR="006F6694" w:rsidRPr="00BB1B9D" w:rsidRDefault="006F6694" w:rsidP="006F6694">
      <w:pPr>
        <w:jc w:val="both"/>
        <w:rPr>
          <w:rFonts w:ascii="Palemonas" w:hAnsi="Palemonas"/>
        </w:rPr>
      </w:pPr>
      <w:proofErr w:type="spellStart"/>
      <w:r w:rsidRPr="00BB1B9D">
        <w:rPr>
          <w:rFonts w:ascii="Palemonas" w:hAnsi="Palemonas"/>
        </w:rPr>
        <w:t>Cmin</w:t>
      </w:r>
      <w:proofErr w:type="spellEnd"/>
      <w:r w:rsidRPr="00BB1B9D">
        <w:rPr>
          <w:rFonts w:ascii="Palemonas" w:hAnsi="Palemonas"/>
        </w:rPr>
        <w:t xml:space="preserve"> – mažiausia 1 kv. m kaina iš visų pasiūlytų kainų,</w:t>
      </w:r>
    </w:p>
    <w:p w14:paraId="4DBC7895" w14:textId="77777777" w:rsidR="006F6694" w:rsidRPr="00BB1B9D" w:rsidRDefault="006F6694" w:rsidP="006F6694">
      <w:pPr>
        <w:spacing w:after="120"/>
        <w:jc w:val="both"/>
        <w:rPr>
          <w:rFonts w:ascii="Palemonas" w:hAnsi="Palemonas"/>
        </w:rPr>
      </w:pPr>
      <w:proofErr w:type="spellStart"/>
      <w:r w:rsidRPr="00BB1B9D">
        <w:rPr>
          <w:rFonts w:ascii="Palemonas" w:hAnsi="Palemonas"/>
        </w:rPr>
        <w:t>Cp</w:t>
      </w:r>
      <w:proofErr w:type="spellEnd"/>
      <w:r w:rsidRPr="00BB1B9D">
        <w:rPr>
          <w:rFonts w:ascii="Palemonas" w:hAnsi="Palemonas"/>
        </w:rPr>
        <w:t xml:space="preserve"> – siūlomo konkretaus buto 1 kv. m kaina.</w:t>
      </w:r>
    </w:p>
    <w:p w14:paraId="526AD7F3" w14:textId="77777777" w:rsidR="006F6694" w:rsidRPr="00BB1B9D" w:rsidRDefault="006F6694" w:rsidP="006F6694">
      <w:pPr>
        <w:ind w:firstLine="1247"/>
        <w:jc w:val="both"/>
        <w:rPr>
          <w:rFonts w:ascii="Palemonas" w:hAnsi="Palemonas"/>
        </w:rPr>
      </w:pPr>
      <w:r>
        <w:rPr>
          <w:rFonts w:ascii="Palemonas" w:hAnsi="Palemonas"/>
        </w:rPr>
        <w:t>6</w:t>
      </w:r>
      <w:r w:rsidRPr="00BB1B9D">
        <w:rPr>
          <w:rFonts w:ascii="Palemonas" w:hAnsi="Palemonas"/>
        </w:rPr>
        <w:t>.2.2. kitų pasiūlyto buto vertinimo kriterijų lyginamasis svoris lygus 30:</w:t>
      </w:r>
    </w:p>
    <w:p w14:paraId="67EB6DBA" w14:textId="77777777" w:rsidR="006F6694" w:rsidRPr="00BB1B9D" w:rsidRDefault="006F6694" w:rsidP="006F6694">
      <w:pPr>
        <w:ind w:firstLine="1247"/>
        <w:jc w:val="both"/>
        <w:rPr>
          <w:rFonts w:ascii="Palemonas" w:hAnsi="Palemonas"/>
        </w:rPr>
      </w:pPr>
      <w:r>
        <w:rPr>
          <w:rFonts w:ascii="Palemonas" w:hAnsi="Palemonas"/>
        </w:rPr>
        <w:t>6</w:t>
      </w:r>
      <w:r w:rsidRPr="00BB1B9D">
        <w:rPr>
          <w:rFonts w:ascii="Palemonas" w:hAnsi="Palemonas"/>
        </w:rPr>
        <w:t>.2.2.1. pasiūlyto būsto įvertinimas, atsižvelgiant į energinio naudingumo klasę:</w:t>
      </w:r>
    </w:p>
    <w:p w14:paraId="4DDD5A5A" w14:textId="77777777" w:rsidR="006F6694" w:rsidRPr="00BB1B9D" w:rsidRDefault="006F6694" w:rsidP="006F6694">
      <w:pPr>
        <w:ind w:firstLine="1247"/>
        <w:jc w:val="both"/>
        <w:rPr>
          <w:rFonts w:ascii="Palemonas" w:hAnsi="Palemonas"/>
        </w:rPr>
      </w:pPr>
      <w:r w:rsidRPr="00BB1B9D">
        <w:rPr>
          <w:rFonts w:ascii="Palemonas" w:hAnsi="Palemonas"/>
        </w:rPr>
        <w:lastRenderedPageBreak/>
        <w:t xml:space="preserve">A++ - </w:t>
      </w:r>
      <w:r>
        <w:rPr>
          <w:rFonts w:ascii="Palemonas" w:hAnsi="Palemonas"/>
        </w:rPr>
        <w:t>10</w:t>
      </w:r>
      <w:r w:rsidRPr="00BB1B9D">
        <w:rPr>
          <w:rFonts w:ascii="Palemonas" w:hAnsi="Palemonas"/>
        </w:rPr>
        <w:t xml:space="preserve"> bal</w:t>
      </w:r>
      <w:r>
        <w:rPr>
          <w:rFonts w:ascii="Palemonas" w:hAnsi="Palemonas"/>
        </w:rPr>
        <w:t>ų</w:t>
      </w:r>
      <w:r w:rsidRPr="00BB1B9D">
        <w:rPr>
          <w:rFonts w:ascii="Palemonas" w:hAnsi="Palemonas"/>
        </w:rPr>
        <w:t>;</w:t>
      </w:r>
    </w:p>
    <w:p w14:paraId="3FE00A1C" w14:textId="77777777" w:rsidR="006F6694" w:rsidRPr="00BB1B9D" w:rsidRDefault="006F6694" w:rsidP="006F6694">
      <w:pPr>
        <w:ind w:firstLine="1247"/>
        <w:jc w:val="both"/>
        <w:rPr>
          <w:rFonts w:ascii="Palemonas" w:hAnsi="Palemonas"/>
        </w:rPr>
      </w:pPr>
      <w:r w:rsidRPr="00BB1B9D">
        <w:rPr>
          <w:rFonts w:ascii="Palemonas" w:hAnsi="Palemonas"/>
        </w:rPr>
        <w:t xml:space="preserve">A+ - </w:t>
      </w:r>
      <w:r>
        <w:rPr>
          <w:rFonts w:ascii="Palemonas" w:hAnsi="Palemonas"/>
        </w:rPr>
        <w:t>9</w:t>
      </w:r>
      <w:r w:rsidRPr="00BB1B9D">
        <w:rPr>
          <w:rFonts w:ascii="Palemonas" w:hAnsi="Palemonas"/>
        </w:rPr>
        <w:t xml:space="preserve"> balai;</w:t>
      </w:r>
    </w:p>
    <w:p w14:paraId="10F09EBB" w14:textId="77777777" w:rsidR="006F6694" w:rsidRPr="00BB1B9D" w:rsidRDefault="006F6694" w:rsidP="006F6694">
      <w:pPr>
        <w:ind w:firstLine="1247"/>
        <w:jc w:val="both"/>
        <w:rPr>
          <w:rFonts w:ascii="Palemonas" w:hAnsi="Palemonas"/>
        </w:rPr>
      </w:pPr>
      <w:r w:rsidRPr="00BB1B9D">
        <w:rPr>
          <w:rFonts w:ascii="Palemonas" w:hAnsi="Palemonas"/>
        </w:rPr>
        <w:t xml:space="preserve">A – </w:t>
      </w:r>
      <w:r>
        <w:rPr>
          <w:rFonts w:ascii="Palemonas" w:hAnsi="Palemonas"/>
        </w:rPr>
        <w:t>8</w:t>
      </w:r>
      <w:r w:rsidRPr="00BB1B9D">
        <w:rPr>
          <w:rFonts w:ascii="Palemonas" w:hAnsi="Palemonas"/>
        </w:rPr>
        <w:t xml:space="preserve"> balai;</w:t>
      </w:r>
    </w:p>
    <w:p w14:paraId="7A061524" w14:textId="77777777" w:rsidR="006F6694" w:rsidRPr="00BB1B9D" w:rsidRDefault="006F6694" w:rsidP="006F6694">
      <w:pPr>
        <w:ind w:firstLine="1247"/>
        <w:jc w:val="both"/>
        <w:rPr>
          <w:rFonts w:ascii="Palemonas" w:hAnsi="Palemonas"/>
        </w:rPr>
      </w:pPr>
      <w:r w:rsidRPr="00BB1B9D">
        <w:rPr>
          <w:rFonts w:ascii="Palemonas" w:hAnsi="Palemonas"/>
        </w:rPr>
        <w:t xml:space="preserve">B – </w:t>
      </w:r>
      <w:r>
        <w:rPr>
          <w:rFonts w:ascii="Palemonas" w:hAnsi="Palemonas"/>
        </w:rPr>
        <w:t>4</w:t>
      </w:r>
      <w:r w:rsidRPr="00BB1B9D">
        <w:rPr>
          <w:rFonts w:ascii="Palemonas" w:hAnsi="Palemonas"/>
        </w:rPr>
        <w:t xml:space="preserve"> balai;</w:t>
      </w:r>
    </w:p>
    <w:p w14:paraId="56660288" w14:textId="77777777" w:rsidR="006F6694" w:rsidRPr="00BB1B9D" w:rsidRDefault="006F6694" w:rsidP="006F6694">
      <w:pPr>
        <w:ind w:firstLine="1247"/>
        <w:jc w:val="both"/>
        <w:rPr>
          <w:rFonts w:ascii="Palemonas" w:hAnsi="Palemonas"/>
        </w:rPr>
      </w:pPr>
      <w:r w:rsidRPr="00BB1B9D">
        <w:rPr>
          <w:rFonts w:ascii="Palemonas" w:hAnsi="Palemonas"/>
        </w:rPr>
        <w:t xml:space="preserve">C – </w:t>
      </w:r>
      <w:r>
        <w:rPr>
          <w:rFonts w:ascii="Palemonas" w:hAnsi="Palemonas"/>
        </w:rPr>
        <w:t>3</w:t>
      </w:r>
      <w:r w:rsidRPr="00BB1B9D">
        <w:rPr>
          <w:rFonts w:ascii="Palemonas" w:hAnsi="Palemonas"/>
        </w:rPr>
        <w:t xml:space="preserve"> balai;</w:t>
      </w:r>
    </w:p>
    <w:p w14:paraId="227C105F" w14:textId="77777777" w:rsidR="006F6694" w:rsidRPr="00BB1B9D" w:rsidRDefault="006F6694" w:rsidP="006F6694">
      <w:pPr>
        <w:ind w:firstLine="1247"/>
        <w:jc w:val="both"/>
        <w:rPr>
          <w:rFonts w:ascii="Palemonas" w:hAnsi="Palemonas"/>
        </w:rPr>
      </w:pPr>
      <w:r w:rsidRPr="00BB1B9D">
        <w:rPr>
          <w:rFonts w:ascii="Palemonas" w:hAnsi="Palemonas"/>
        </w:rPr>
        <w:t xml:space="preserve">D – </w:t>
      </w:r>
      <w:r>
        <w:rPr>
          <w:rFonts w:ascii="Palemonas" w:hAnsi="Palemonas"/>
        </w:rPr>
        <w:t>2</w:t>
      </w:r>
      <w:r w:rsidRPr="00BB1B9D">
        <w:rPr>
          <w:rFonts w:ascii="Palemonas" w:hAnsi="Palemonas"/>
        </w:rPr>
        <w:t xml:space="preserve"> balai;</w:t>
      </w:r>
    </w:p>
    <w:p w14:paraId="0C8CD4BF" w14:textId="77777777" w:rsidR="006F6694" w:rsidRPr="00BB1B9D" w:rsidRDefault="006F6694" w:rsidP="006F6694">
      <w:pPr>
        <w:ind w:firstLine="1247"/>
        <w:jc w:val="both"/>
        <w:rPr>
          <w:rFonts w:ascii="Palemonas" w:hAnsi="Palemonas"/>
        </w:rPr>
      </w:pPr>
      <w:r w:rsidRPr="00BB1B9D">
        <w:rPr>
          <w:rFonts w:ascii="Palemonas" w:hAnsi="Palemonas"/>
        </w:rPr>
        <w:t xml:space="preserve">E – </w:t>
      </w:r>
      <w:r>
        <w:rPr>
          <w:rFonts w:ascii="Palemonas" w:hAnsi="Palemonas"/>
        </w:rPr>
        <w:t>1</w:t>
      </w:r>
      <w:r w:rsidRPr="00BB1B9D">
        <w:rPr>
          <w:rFonts w:ascii="Palemonas" w:hAnsi="Palemonas"/>
        </w:rPr>
        <w:t xml:space="preserve"> bala</w:t>
      </w:r>
      <w:r>
        <w:rPr>
          <w:rFonts w:ascii="Palemonas" w:hAnsi="Palemonas"/>
        </w:rPr>
        <w:t>s</w:t>
      </w:r>
      <w:r w:rsidRPr="00BB1B9D">
        <w:rPr>
          <w:rFonts w:ascii="Palemonas" w:hAnsi="Palemonas"/>
        </w:rPr>
        <w:t>;</w:t>
      </w:r>
    </w:p>
    <w:p w14:paraId="11CA5AC3" w14:textId="77777777" w:rsidR="006F6694" w:rsidRPr="00BB1B9D" w:rsidRDefault="006F6694" w:rsidP="006F6694">
      <w:pPr>
        <w:ind w:firstLine="1247"/>
        <w:jc w:val="both"/>
        <w:rPr>
          <w:rFonts w:ascii="Palemonas" w:hAnsi="Palemonas"/>
        </w:rPr>
      </w:pPr>
      <w:r w:rsidRPr="00BB1B9D">
        <w:rPr>
          <w:rFonts w:ascii="Palemonas" w:hAnsi="Palemonas"/>
        </w:rPr>
        <w:t xml:space="preserve">F – </w:t>
      </w:r>
      <w:r>
        <w:rPr>
          <w:rFonts w:ascii="Palemonas" w:hAnsi="Palemonas"/>
        </w:rPr>
        <w:t>0</w:t>
      </w:r>
      <w:r w:rsidRPr="00BB1B9D">
        <w:rPr>
          <w:rFonts w:ascii="Palemonas" w:hAnsi="Palemonas"/>
        </w:rPr>
        <w:t xml:space="preserve"> bal</w:t>
      </w:r>
      <w:r>
        <w:rPr>
          <w:rFonts w:ascii="Palemonas" w:hAnsi="Palemonas"/>
        </w:rPr>
        <w:t>ų</w:t>
      </w:r>
      <w:r w:rsidRPr="00BB1B9D">
        <w:rPr>
          <w:rFonts w:ascii="Palemonas" w:hAnsi="Palemonas"/>
        </w:rPr>
        <w:t>;</w:t>
      </w:r>
    </w:p>
    <w:p w14:paraId="1B08A73C" w14:textId="77777777" w:rsidR="006F6694" w:rsidRPr="00BB1B9D" w:rsidRDefault="006F6694" w:rsidP="006F6694">
      <w:pPr>
        <w:ind w:firstLine="1247"/>
        <w:jc w:val="both"/>
        <w:rPr>
          <w:rFonts w:ascii="Palemonas" w:hAnsi="Palemonas"/>
        </w:rPr>
      </w:pPr>
      <w:r w:rsidRPr="00BB1B9D">
        <w:rPr>
          <w:rFonts w:ascii="Palemonas" w:hAnsi="Palemonas"/>
        </w:rPr>
        <w:t>G – 0 balų.</w:t>
      </w:r>
    </w:p>
    <w:p w14:paraId="36046BB5" w14:textId="77777777" w:rsidR="006F6694" w:rsidRPr="00BB1B9D" w:rsidRDefault="006F6694" w:rsidP="006F6694">
      <w:pPr>
        <w:jc w:val="both"/>
        <w:rPr>
          <w:rFonts w:ascii="Palemonas" w:hAnsi="Palemonas"/>
        </w:rPr>
      </w:pPr>
    </w:p>
    <w:p w14:paraId="62A4E075" w14:textId="77777777" w:rsidR="006F6694" w:rsidRPr="00BB1B9D" w:rsidRDefault="006F6694" w:rsidP="006F6694">
      <w:pPr>
        <w:ind w:firstLine="1247"/>
        <w:jc w:val="both"/>
        <w:rPr>
          <w:rFonts w:ascii="Palemonas" w:hAnsi="Palemonas"/>
        </w:rPr>
      </w:pPr>
      <w:r w:rsidRPr="00BB1B9D">
        <w:rPr>
          <w:rFonts w:ascii="Palemonas" w:hAnsi="Palemonas"/>
        </w:rPr>
        <w:t>Pasiūlytų butų energinis naudingumas (E) vertinamas pagal formulę:</w:t>
      </w:r>
    </w:p>
    <w:p w14:paraId="6A43E34F" w14:textId="77777777" w:rsidR="006F6694" w:rsidRPr="00BB1B9D" w:rsidRDefault="006F6694" w:rsidP="006F6694">
      <w:pPr>
        <w:spacing w:before="120"/>
        <w:ind w:firstLine="1247"/>
        <w:jc w:val="both"/>
        <w:rPr>
          <w:rFonts w:ascii="Palemonas" w:hAnsi="Palemonas"/>
        </w:rPr>
      </w:pPr>
      <w:r w:rsidRPr="00BB1B9D">
        <w:rPr>
          <w:rFonts w:ascii="Palemonas" w:hAnsi="Palemonas"/>
        </w:rPr>
        <w:t>E=</w:t>
      </w:r>
      <w:proofErr w:type="spellStart"/>
      <w:r w:rsidRPr="00BB1B9D">
        <w:rPr>
          <w:rFonts w:ascii="Palemonas" w:hAnsi="Palemonas"/>
        </w:rPr>
        <w:t>Ep</w:t>
      </w:r>
      <w:proofErr w:type="spellEnd"/>
      <w:r w:rsidRPr="00BB1B9D">
        <w:rPr>
          <w:rFonts w:ascii="Palemonas" w:hAnsi="Palemonas"/>
        </w:rPr>
        <w:t>/</w:t>
      </w:r>
      <w:proofErr w:type="spellStart"/>
      <w:r w:rsidRPr="00BB1B9D">
        <w:rPr>
          <w:rFonts w:ascii="Palemonas" w:hAnsi="Palemonas"/>
        </w:rPr>
        <w:t>E_max</w:t>
      </w:r>
      <w:proofErr w:type="spellEnd"/>
      <w:r w:rsidRPr="00BB1B9D">
        <w:rPr>
          <w:rFonts w:ascii="Palemonas" w:hAnsi="Palemonas"/>
        </w:rPr>
        <w:t xml:space="preserve"> ×10,</w:t>
      </w:r>
    </w:p>
    <w:p w14:paraId="497442BD" w14:textId="77777777" w:rsidR="006F6694" w:rsidRPr="00BB1B9D" w:rsidRDefault="006F6694" w:rsidP="006F6694">
      <w:pPr>
        <w:jc w:val="both"/>
        <w:rPr>
          <w:rFonts w:ascii="Palemonas" w:hAnsi="Palemonas"/>
        </w:rPr>
      </w:pPr>
      <w:r w:rsidRPr="00BB1B9D">
        <w:rPr>
          <w:rFonts w:ascii="Palemonas" w:hAnsi="Palemonas"/>
        </w:rPr>
        <w:t>čia:</w:t>
      </w:r>
    </w:p>
    <w:p w14:paraId="0C311BDD" w14:textId="77777777" w:rsidR="006F6694" w:rsidRPr="00BB1B9D" w:rsidRDefault="006F6694" w:rsidP="006F6694">
      <w:pPr>
        <w:jc w:val="both"/>
        <w:rPr>
          <w:rFonts w:ascii="Palemonas" w:hAnsi="Palemonas"/>
        </w:rPr>
      </w:pPr>
      <w:r w:rsidRPr="00BB1B9D">
        <w:rPr>
          <w:rFonts w:ascii="Palemonas" w:hAnsi="Palemonas"/>
        </w:rPr>
        <w:t>E – energinis naudingumas,</w:t>
      </w:r>
    </w:p>
    <w:p w14:paraId="5306A089" w14:textId="77777777" w:rsidR="006F6694" w:rsidRPr="00BB1B9D" w:rsidRDefault="006F6694" w:rsidP="006F6694">
      <w:pPr>
        <w:jc w:val="both"/>
        <w:rPr>
          <w:rFonts w:ascii="Palemonas" w:hAnsi="Palemonas"/>
        </w:rPr>
      </w:pPr>
      <w:proofErr w:type="spellStart"/>
      <w:r w:rsidRPr="00BB1B9D">
        <w:rPr>
          <w:rFonts w:ascii="Palemonas" w:hAnsi="Palemonas"/>
        </w:rPr>
        <w:t>Ep</w:t>
      </w:r>
      <w:proofErr w:type="spellEnd"/>
      <w:r w:rsidRPr="00BB1B9D">
        <w:rPr>
          <w:rFonts w:ascii="Palemonas" w:hAnsi="Palemonas"/>
        </w:rPr>
        <w:t xml:space="preserve"> – siūlomo konkretaus buto energinio naudingumo klasė (balais),</w:t>
      </w:r>
    </w:p>
    <w:p w14:paraId="40498AE6" w14:textId="77777777" w:rsidR="006F6694" w:rsidRPr="00BB1B9D" w:rsidRDefault="006F6694" w:rsidP="006F6694">
      <w:pPr>
        <w:jc w:val="both"/>
        <w:rPr>
          <w:rFonts w:ascii="Palemonas" w:hAnsi="Palemonas"/>
        </w:rPr>
      </w:pPr>
      <w:proofErr w:type="spellStart"/>
      <w:r w:rsidRPr="00BB1B9D">
        <w:rPr>
          <w:rFonts w:ascii="Palemonas" w:hAnsi="Palemonas"/>
        </w:rPr>
        <w:t>Emax</w:t>
      </w:r>
      <w:proofErr w:type="spellEnd"/>
      <w:r w:rsidRPr="00BB1B9D">
        <w:rPr>
          <w:rFonts w:ascii="Palemonas" w:hAnsi="Palemonas"/>
        </w:rPr>
        <w:t xml:space="preserve"> – aukščiausia energinio naudingumo klasė iš visų pasiūlytų būstų (balais).</w:t>
      </w:r>
    </w:p>
    <w:p w14:paraId="60627F4E" w14:textId="77777777" w:rsidR="006F6694" w:rsidRPr="00BB1B9D" w:rsidRDefault="006F6694" w:rsidP="006F6694">
      <w:pPr>
        <w:jc w:val="both"/>
        <w:rPr>
          <w:rFonts w:ascii="Palemonas" w:hAnsi="Palemonas"/>
        </w:rPr>
      </w:pPr>
    </w:p>
    <w:p w14:paraId="3DBAC6CD" w14:textId="77777777" w:rsidR="006F6694" w:rsidRPr="00BB1B9D" w:rsidRDefault="006F6694" w:rsidP="006F6694">
      <w:pPr>
        <w:ind w:firstLine="1247"/>
        <w:jc w:val="both"/>
        <w:rPr>
          <w:rFonts w:ascii="Palemonas" w:hAnsi="Palemonas"/>
        </w:rPr>
      </w:pPr>
      <w:r>
        <w:rPr>
          <w:rFonts w:ascii="Palemonas" w:hAnsi="Palemonas"/>
        </w:rPr>
        <w:t>6</w:t>
      </w:r>
      <w:r w:rsidRPr="00BB1B9D">
        <w:rPr>
          <w:rFonts w:ascii="Palemonas" w:hAnsi="Palemonas"/>
        </w:rPr>
        <w:t>.2.2.2. pasiūlytų butų kokybė (buto apdaila, kiti pranašumai) vertinama 7.2.2.</w:t>
      </w:r>
      <w:r>
        <w:rPr>
          <w:rFonts w:ascii="Palemonas" w:hAnsi="Palemonas"/>
        </w:rPr>
        <w:t>3 </w:t>
      </w:r>
      <w:r w:rsidRPr="00BB1B9D">
        <w:rPr>
          <w:rFonts w:ascii="Palemonas" w:hAnsi="Palemonas"/>
        </w:rPr>
        <w:t>papunktyje nurodytiems vertinimo kriterijams priskirtais balais, apžiūrėjus butus ir surašius apžiūros aktus:</w:t>
      </w:r>
    </w:p>
    <w:p w14:paraId="41697CCA" w14:textId="77777777" w:rsidR="006F6694" w:rsidRPr="00BB1B9D" w:rsidRDefault="006F6694" w:rsidP="006F6694">
      <w:pPr>
        <w:ind w:firstLine="1247"/>
        <w:jc w:val="both"/>
        <w:rPr>
          <w:rFonts w:ascii="Palemonas" w:hAnsi="Palemonas"/>
        </w:rPr>
      </w:pPr>
      <w:r>
        <w:rPr>
          <w:rFonts w:ascii="Palemonas" w:hAnsi="Palemonas"/>
        </w:rPr>
        <w:t>6</w:t>
      </w:r>
      <w:r w:rsidRPr="00BB1B9D">
        <w:rPr>
          <w:rFonts w:ascii="Palemonas" w:hAnsi="Palemonas"/>
        </w:rPr>
        <w:t>.2.2.</w:t>
      </w:r>
      <w:r>
        <w:rPr>
          <w:rFonts w:ascii="Palemonas" w:hAnsi="Palemonas"/>
        </w:rPr>
        <w:t>3</w:t>
      </w:r>
      <w:r w:rsidRPr="00BB1B9D">
        <w:rPr>
          <w:rFonts w:ascii="Palemonas" w:hAnsi="Palemonas"/>
        </w:rPr>
        <w:t>. vertinimo kriterijai yra šie:</w:t>
      </w:r>
    </w:p>
    <w:p w14:paraId="06E534D1" w14:textId="77777777" w:rsidR="006F6694" w:rsidRPr="00BB1B9D" w:rsidRDefault="006F6694" w:rsidP="006F6694">
      <w:pPr>
        <w:ind w:firstLine="1247"/>
        <w:jc w:val="both"/>
        <w:rPr>
          <w:rFonts w:ascii="Palemonas" w:hAnsi="Palemonas"/>
        </w:rPr>
      </w:pPr>
      <w:r w:rsidRPr="00BB1B9D">
        <w:rPr>
          <w:rFonts w:ascii="Palemonas" w:hAnsi="Palemonas"/>
        </w:rPr>
        <w:t>a) balkonas: neįstiklintas – 1 balas, įstiklintas – 2 balai, nėra balkono – 0 balų;</w:t>
      </w:r>
    </w:p>
    <w:p w14:paraId="2227EAD4" w14:textId="77777777" w:rsidR="006F6694" w:rsidRPr="00BB1B9D" w:rsidRDefault="006F6694" w:rsidP="006F6694">
      <w:pPr>
        <w:ind w:firstLine="1247"/>
        <w:jc w:val="both"/>
        <w:rPr>
          <w:rFonts w:ascii="Palemonas" w:hAnsi="Palemonas"/>
        </w:rPr>
      </w:pPr>
      <w:r w:rsidRPr="00BB1B9D">
        <w:rPr>
          <w:rFonts w:ascii="Palemonas" w:hAnsi="Palemonas"/>
        </w:rPr>
        <w:t>b) šildymas: autonominis – 2 balai, centrinis – 1 balas;</w:t>
      </w:r>
    </w:p>
    <w:p w14:paraId="706883A1" w14:textId="77777777" w:rsidR="006F6694" w:rsidRPr="00BB1B9D" w:rsidRDefault="006F6694" w:rsidP="006F6694">
      <w:pPr>
        <w:ind w:firstLine="1247"/>
        <w:jc w:val="both"/>
        <w:rPr>
          <w:rFonts w:ascii="Palemonas" w:hAnsi="Palemonas"/>
        </w:rPr>
      </w:pPr>
      <w:r w:rsidRPr="00BB1B9D">
        <w:rPr>
          <w:rFonts w:ascii="Palemonas" w:hAnsi="Palemonas"/>
        </w:rPr>
        <w:t>c) namas: plytinis – 2 balai, gelžbetoninis – 1 balas</w:t>
      </w:r>
      <w:r>
        <w:rPr>
          <w:rFonts w:ascii="Palemonas" w:hAnsi="Palemonas"/>
        </w:rPr>
        <w:t>, kita – 0 balų</w:t>
      </w:r>
      <w:r w:rsidRPr="00BB1B9D">
        <w:rPr>
          <w:rFonts w:ascii="Palemonas" w:hAnsi="Palemonas"/>
        </w:rPr>
        <w:t>;</w:t>
      </w:r>
    </w:p>
    <w:p w14:paraId="748EB5AA" w14:textId="77777777" w:rsidR="006F6694" w:rsidRPr="00BB1B9D" w:rsidRDefault="006F6694" w:rsidP="006F6694">
      <w:pPr>
        <w:ind w:firstLine="1247"/>
        <w:jc w:val="both"/>
        <w:rPr>
          <w:rFonts w:ascii="Palemonas" w:hAnsi="Palemonas"/>
        </w:rPr>
      </w:pPr>
      <w:r w:rsidRPr="00BB1B9D">
        <w:rPr>
          <w:rFonts w:ascii="Palemonas" w:hAnsi="Palemonas"/>
        </w:rPr>
        <w:t>d) buto apdaila (įėjimo į butą šarvo lauko durys – 3 balai, medinės lauko durys – 2</w:t>
      </w:r>
      <w:r>
        <w:rPr>
          <w:rFonts w:ascii="Palemonas" w:hAnsi="Palemonas"/>
        </w:rPr>
        <w:t> </w:t>
      </w:r>
      <w:r w:rsidRPr="00BB1B9D">
        <w:rPr>
          <w:rFonts w:ascii="Palemonas" w:hAnsi="Palemonas"/>
        </w:rPr>
        <w:t xml:space="preserve">balai, </w:t>
      </w:r>
      <w:r>
        <w:rPr>
          <w:rFonts w:ascii="Palemonas" w:hAnsi="Palemonas"/>
        </w:rPr>
        <w:t xml:space="preserve">plastikinės lauko durys – 1 balas, kitos – 0 balų; </w:t>
      </w:r>
      <w:r w:rsidRPr="00BB1B9D">
        <w:rPr>
          <w:rFonts w:ascii="Palemonas" w:hAnsi="Palemonas"/>
        </w:rPr>
        <w:t>vidinės durys iš medžio masyvo – 2 balai,</w:t>
      </w:r>
      <w:r>
        <w:rPr>
          <w:rFonts w:ascii="Palemonas" w:hAnsi="Palemonas"/>
        </w:rPr>
        <w:t xml:space="preserve"> iš kitos medžiagos – 1 balas; daugiau kaip 50 proc. patalpų </w:t>
      </w:r>
      <w:r w:rsidRPr="00BB1B9D">
        <w:rPr>
          <w:rFonts w:ascii="Palemonas" w:hAnsi="Palemonas"/>
        </w:rPr>
        <w:t>medinės grindys – 3 balai,</w:t>
      </w:r>
      <w:r w:rsidRPr="00730442">
        <w:rPr>
          <w:rFonts w:ascii="Palemonas" w:hAnsi="Palemonas"/>
        </w:rPr>
        <w:t xml:space="preserve"> </w:t>
      </w:r>
      <w:r w:rsidRPr="00BB1B9D">
        <w:rPr>
          <w:rFonts w:ascii="Palemonas" w:hAnsi="Palemonas"/>
        </w:rPr>
        <w:t>laminuotos</w:t>
      </w:r>
      <w:r>
        <w:rPr>
          <w:rFonts w:ascii="Palemonas" w:hAnsi="Palemonas"/>
        </w:rPr>
        <w:t xml:space="preserve">/vinilinės grindys – 2 balai, </w:t>
      </w:r>
      <w:r w:rsidRPr="00BB1B9D">
        <w:rPr>
          <w:rFonts w:ascii="Palemonas" w:hAnsi="Palemonas"/>
        </w:rPr>
        <w:t>linoleumas</w:t>
      </w:r>
      <w:r>
        <w:rPr>
          <w:rFonts w:ascii="Palemonas" w:hAnsi="Palemonas"/>
        </w:rPr>
        <w:t>/plytelės</w:t>
      </w:r>
      <w:r w:rsidRPr="00BB1B9D">
        <w:rPr>
          <w:rFonts w:ascii="Palemonas" w:hAnsi="Palemonas"/>
        </w:rPr>
        <w:t xml:space="preserve"> – 1 balas,</w:t>
      </w:r>
      <w:r>
        <w:rPr>
          <w:rFonts w:ascii="Palemonas" w:hAnsi="Palemonas"/>
        </w:rPr>
        <w:t xml:space="preserve"> kitos medžiagos – 0 balų;</w:t>
      </w:r>
      <w:r w:rsidRPr="00BB1B9D">
        <w:rPr>
          <w:rFonts w:ascii="Palemonas" w:hAnsi="Palemonas"/>
        </w:rPr>
        <w:t xml:space="preserve"> sienos</w:t>
      </w:r>
      <w:r>
        <w:rPr>
          <w:rFonts w:ascii="Palemonas" w:hAnsi="Palemonas"/>
        </w:rPr>
        <w:t xml:space="preserve"> švarios,</w:t>
      </w:r>
      <w:r w:rsidRPr="00BB1B9D">
        <w:rPr>
          <w:rFonts w:ascii="Palemonas" w:hAnsi="Palemonas"/>
        </w:rPr>
        <w:t xml:space="preserve"> be vizualinių defektų </w:t>
      </w:r>
      <w:r>
        <w:rPr>
          <w:rFonts w:ascii="Palemonas" w:hAnsi="Palemonas"/>
        </w:rPr>
        <w:t xml:space="preserve">(pelėsio, vandens žymių, nubyrėjusio tinko ir pan.) </w:t>
      </w:r>
      <w:r w:rsidRPr="00BB1B9D">
        <w:rPr>
          <w:rFonts w:ascii="Palemonas" w:hAnsi="Palemonas"/>
        </w:rPr>
        <w:t>– 2 balai) iki 10 balų;</w:t>
      </w:r>
    </w:p>
    <w:p w14:paraId="21DC3677" w14:textId="77777777" w:rsidR="006F6694" w:rsidRPr="00BB1B9D" w:rsidRDefault="006F6694" w:rsidP="006F6694">
      <w:pPr>
        <w:ind w:firstLine="1247"/>
        <w:jc w:val="both"/>
        <w:rPr>
          <w:rFonts w:ascii="Palemonas" w:hAnsi="Palemonas"/>
        </w:rPr>
      </w:pPr>
      <w:r w:rsidRPr="00BB1B9D">
        <w:rPr>
          <w:rFonts w:ascii="Palemonas" w:hAnsi="Palemonas"/>
        </w:rPr>
        <w:t>e) visi langai su stiklo paketais – 2 balai;</w:t>
      </w:r>
    </w:p>
    <w:p w14:paraId="182248E0" w14:textId="77777777" w:rsidR="006F6694" w:rsidRPr="00BB1B9D" w:rsidRDefault="006F6694" w:rsidP="006F6694">
      <w:pPr>
        <w:ind w:firstLine="1247"/>
        <w:jc w:val="both"/>
        <w:rPr>
          <w:rFonts w:ascii="Palemonas" w:hAnsi="Palemonas"/>
        </w:rPr>
      </w:pPr>
      <w:r w:rsidRPr="00BB1B9D">
        <w:rPr>
          <w:rFonts w:ascii="Palemonas" w:hAnsi="Palemonas"/>
        </w:rPr>
        <w:t>f) butas pirmame, antrame aukštuose – 1 balas, kituose aukštuose – 0 balų;</w:t>
      </w:r>
    </w:p>
    <w:p w14:paraId="76528473" w14:textId="77777777" w:rsidR="006F6694" w:rsidRPr="00BB1B9D" w:rsidRDefault="006F6694" w:rsidP="006F6694">
      <w:pPr>
        <w:spacing w:after="120"/>
        <w:ind w:firstLine="1247"/>
        <w:jc w:val="both"/>
        <w:rPr>
          <w:rFonts w:ascii="Palemonas" w:hAnsi="Palemonas"/>
        </w:rPr>
      </w:pPr>
      <w:r w:rsidRPr="00BB1B9D">
        <w:rPr>
          <w:rFonts w:ascii="Palemonas" w:hAnsi="Palemonas"/>
        </w:rPr>
        <w:t>Butų kokybė (</w:t>
      </w:r>
      <w:proofErr w:type="spellStart"/>
      <w:r w:rsidRPr="00BB1B9D">
        <w:rPr>
          <w:rFonts w:ascii="Palemonas" w:hAnsi="Palemonas"/>
        </w:rPr>
        <w:t>Fk</w:t>
      </w:r>
      <w:proofErr w:type="spellEnd"/>
      <w:r w:rsidRPr="00BB1B9D">
        <w:rPr>
          <w:rFonts w:ascii="Palemonas" w:hAnsi="Palemonas"/>
        </w:rPr>
        <w:t>) vertinama lyginant siūlomo buto įvertinimo balų sumą (PI) su geriausiai įvertinto buto balų suma (</w:t>
      </w:r>
      <w:proofErr w:type="spellStart"/>
      <w:r w:rsidRPr="00BB1B9D">
        <w:rPr>
          <w:rFonts w:ascii="Palemonas" w:hAnsi="Palemonas"/>
        </w:rPr>
        <w:t>Pmax</w:t>
      </w:r>
      <w:proofErr w:type="spellEnd"/>
      <w:r w:rsidRPr="00BB1B9D">
        <w:rPr>
          <w:rFonts w:ascii="Palemonas" w:hAnsi="Palemonas"/>
        </w:rPr>
        <w:t>) pagal formulę:</w:t>
      </w:r>
    </w:p>
    <w:p w14:paraId="56B03021" w14:textId="77777777" w:rsidR="006F6694" w:rsidRPr="00BB1B9D" w:rsidRDefault="006F6694" w:rsidP="006F6694">
      <w:pPr>
        <w:ind w:firstLine="1247"/>
        <w:jc w:val="both"/>
        <w:rPr>
          <w:rFonts w:ascii="Palemonas" w:hAnsi="Palemonas"/>
        </w:rPr>
      </w:pPr>
      <w:proofErr w:type="spellStart"/>
      <w:r w:rsidRPr="00BB1B9D">
        <w:rPr>
          <w:rFonts w:ascii="Palemonas" w:hAnsi="Palemonas"/>
        </w:rPr>
        <w:t>F_k</w:t>
      </w:r>
      <w:proofErr w:type="spellEnd"/>
      <w:r w:rsidRPr="00BB1B9D">
        <w:rPr>
          <w:rFonts w:ascii="Palemonas" w:hAnsi="Palemonas"/>
        </w:rPr>
        <w:t>=PI/</w:t>
      </w:r>
      <w:proofErr w:type="spellStart"/>
      <w:r w:rsidRPr="00BB1B9D">
        <w:rPr>
          <w:rFonts w:ascii="Palemonas" w:hAnsi="Palemonas"/>
        </w:rPr>
        <w:t>Pmax</w:t>
      </w:r>
      <w:proofErr w:type="spellEnd"/>
      <w:r w:rsidRPr="00BB1B9D">
        <w:rPr>
          <w:rFonts w:ascii="Palemonas" w:hAnsi="Palemonas"/>
        </w:rPr>
        <w:t xml:space="preserve"> ×20,</w:t>
      </w:r>
    </w:p>
    <w:p w14:paraId="403341AC" w14:textId="77777777" w:rsidR="006F6694" w:rsidRPr="00BB1B9D" w:rsidRDefault="006F6694" w:rsidP="006F6694">
      <w:pPr>
        <w:jc w:val="both"/>
        <w:rPr>
          <w:rFonts w:ascii="Palemonas" w:hAnsi="Palemonas"/>
        </w:rPr>
      </w:pPr>
      <w:r w:rsidRPr="00BB1B9D">
        <w:rPr>
          <w:rFonts w:ascii="Palemonas" w:hAnsi="Palemonas"/>
        </w:rPr>
        <w:t>čia:</w:t>
      </w:r>
    </w:p>
    <w:p w14:paraId="096B3B9B" w14:textId="77777777" w:rsidR="006F6694" w:rsidRPr="00BB1B9D" w:rsidRDefault="006F6694" w:rsidP="006F6694">
      <w:pPr>
        <w:jc w:val="both"/>
        <w:rPr>
          <w:rFonts w:ascii="Palemonas" w:hAnsi="Palemonas"/>
        </w:rPr>
      </w:pPr>
      <w:proofErr w:type="spellStart"/>
      <w:r w:rsidRPr="00BB1B9D">
        <w:rPr>
          <w:rFonts w:ascii="Palemonas" w:hAnsi="Palemonas"/>
        </w:rPr>
        <w:t>Fk</w:t>
      </w:r>
      <w:proofErr w:type="spellEnd"/>
      <w:r w:rsidRPr="00BB1B9D">
        <w:rPr>
          <w:rFonts w:ascii="Palemonas" w:hAnsi="Palemonas"/>
        </w:rPr>
        <w:t xml:space="preserve"> – kokybės vertinimas,</w:t>
      </w:r>
    </w:p>
    <w:p w14:paraId="71DA4DCC" w14:textId="77777777" w:rsidR="006F6694" w:rsidRPr="00BB1B9D" w:rsidRDefault="006F6694" w:rsidP="006F6694">
      <w:pPr>
        <w:jc w:val="both"/>
        <w:rPr>
          <w:rFonts w:ascii="Palemonas" w:hAnsi="Palemonas"/>
        </w:rPr>
      </w:pPr>
      <w:r w:rsidRPr="00BB1B9D">
        <w:rPr>
          <w:rFonts w:ascii="Palemonas" w:hAnsi="Palemonas"/>
        </w:rPr>
        <w:t>PI – siūlomo buto įvertinimo balų suma,</w:t>
      </w:r>
    </w:p>
    <w:p w14:paraId="5EE7768E" w14:textId="77777777" w:rsidR="006F6694" w:rsidRPr="00BB1B9D" w:rsidRDefault="006F6694" w:rsidP="006F6694">
      <w:pPr>
        <w:jc w:val="both"/>
        <w:rPr>
          <w:rFonts w:ascii="Palemonas" w:hAnsi="Palemonas"/>
        </w:rPr>
      </w:pPr>
      <w:proofErr w:type="spellStart"/>
      <w:r w:rsidRPr="00BB1B9D">
        <w:rPr>
          <w:rFonts w:ascii="Palemonas" w:hAnsi="Palemonas"/>
        </w:rPr>
        <w:t>Pmax</w:t>
      </w:r>
      <w:proofErr w:type="spellEnd"/>
      <w:r w:rsidRPr="00BB1B9D">
        <w:rPr>
          <w:rFonts w:ascii="Palemonas" w:hAnsi="Palemonas"/>
        </w:rPr>
        <w:t xml:space="preserve"> – geriausiai įvertinto buto balų suma.</w:t>
      </w:r>
    </w:p>
    <w:p w14:paraId="70BC11B4" w14:textId="77777777" w:rsidR="006F6694" w:rsidRDefault="006F6694" w:rsidP="006F6694">
      <w:pPr>
        <w:jc w:val="both"/>
        <w:rPr>
          <w:rFonts w:ascii="Palemonas" w:hAnsi="Palemonas"/>
        </w:rPr>
      </w:pPr>
    </w:p>
    <w:p w14:paraId="7A002AB6" w14:textId="77777777" w:rsidR="006F6694" w:rsidRPr="00BB1B9D" w:rsidRDefault="006F6694" w:rsidP="006F6694">
      <w:pPr>
        <w:ind w:firstLine="1247"/>
        <w:jc w:val="both"/>
        <w:rPr>
          <w:rFonts w:ascii="Palemonas" w:hAnsi="Palemonas"/>
        </w:rPr>
      </w:pPr>
      <w:r w:rsidRPr="00BB1B9D">
        <w:rPr>
          <w:rFonts w:ascii="Palemonas" w:hAnsi="Palemonas"/>
        </w:rPr>
        <w:t>Kiekvieno pasiūlymo ekonominis naudingumas (S) įvertinamas balų suma pagal formulę:</w:t>
      </w:r>
    </w:p>
    <w:p w14:paraId="73737FED" w14:textId="77777777" w:rsidR="006F6694" w:rsidRPr="00BB1B9D" w:rsidRDefault="006F6694" w:rsidP="006F6694">
      <w:pPr>
        <w:ind w:firstLine="1247"/>
        <w:jc w:val="both"/>
        <w:rPr>
          <w:rFonts w:ascii="Palemonas" w:hAnsi="Palemonas"/>
        </w:rPr>
      </w:pPr>
      <w:r w:rsidRPr="00BB1B9D">
        <w:rPr>
          <w:rFonts w:ascii="Palemonas" w:hAnsi="Palemonas"/>
        </w:rPr>
        <w:t>S=</w:t>
      </w:r>
      <w:proofErr w:type="spellStart"/>
      <w:r w:rsidRPr="00BB1B9D">
        <w:rPr>
          <w:rFonts w:ascii="Palemonas" w:hAnsi="Palemonas"/>
        </w:rPr>
        <w:t>C+E+Fk</w:t>
      </w:r>
      <w:proofErr w:type="spellEnd"/>
    </w:p>
    <w:p w14:paraId="30FF9206" w14:textId="77777777" w:rsidR="006F6694" w:rsidRPr="00BB1B9D" w:rsidRDefault="006F6694" w:rsidP="006F6694">
      <w:pPr>
        <w:jc w:val="both"/>
        <w:rPr>
          <w:rFonts w:ascii="Palemonas" w:hAnsi="Palemonas"/>
        </w:rPr>
      </w:pPr>
      <w:r w:rsidRPr="00BB1B9D">
        <w:rPr>
          <w:rFonts w:ascii="Palemonas" w:hAnsi="Palemonas"/>
        </w:rPr>
        <w:t>čia:</w:t>
      </w:r>
    </w:p>
    <w:p w14:paraId="5791AB72" w14:textId="77777777" w:rsidR="006F6694" w:rsidRPr="00BB1B9D" w:rsidRDefault="006F6694" w:rsidP="006F6694">
      <w:pPr>
        <w:jc w:val="both"/>
        <w:rPr>
          <w:rFonts w:ascii="Palemonas" w:hAnsi="Palemonas"/>
        </w:rPr>
      </w:pPr>
      <w:r w:rsidRPr="00BB1B9D">
        <w:rPr>
          <w:rFonts w:ascii="Palemonas" w:hAnsi="Palemonas"/>
        </w:rPr>
        <w:t>S – buto ekonominis naudingumas,</w:t>
      </w:r>
    </w:p>
    <w:p w14:paraId="0A6B2842" w14:textId="77777777" w:rsidR="006F6694" w:rsidRPr="00BB1B9D" w:rsidRDefault="006F6694" w:rsidP="006F6694">
      <w:pPr>
        <w:jc w:val="both"/>
        <w:rPr>
          <w:rFonts w:ascii="Palemonas" w:hAnsi="Palemonas"/>
        </w:rPr>
      </w:pPr>
      <w:r w:rsidRPr="00BB1B9D">
        <w:rPr>
          <w:rFonts w:ascii="Palemonas" w:hAnsi="Palemonas"/>
        </w:rPr>
        <w:t>C – buto kainos įvertinimas balais,</w:t>
      </w:r>
    </w:p>
    <w:p w14:paraId="4BF41869" w14:textId="77777777" w:rsidR="006F6694" w:rsidRPr="00BB1B9D" w:rsidRDefault="006F6694" w:rsidP="006F6694">
      <w:pPr>
        <w:jc w:val="both"/>
        <w:rPr>
          <w:rFonts w:ascii="Palemonas" w:hAnsi="Palemonas"/>
        </w:rPr>
      </w:pPr>
      <w:r w:rsidRPr="00BB1B9D">
        <w:rPr>
          <w:rFonts w:ascii="Palemonas" w:hAnsi="Palemonas"/>
        </w:rPr>
        <w:t>E – buto energinio naudingumo įvertinimas balais,</w:t>
      </w:r>
    </w:p>
    <w:p w14:paraId="6E5942F7" w14:textId="77777777" w:rsidR="006F6694" w:rsidRPr="00BB1B9D" w:rsidRDefault="006F6694" w:rsidP="006F6694">
      <w:pPr>
        <w:jc w:val="both"/>
        <w:rPr>
          <w:rFonts w:ascii="Palemonas" w:hAnsi="Palemonas"/>
        </w:rPr>
      </w:pPr>
      <w:proofErr w:type="spellStart"/>
      <w:r w:rsidRPr="00BB1B9D">
        <w:rPr>
          <w:rFonts w:ascii="Palemonas" w:hAnsi="Palemonas"/>
        </w:rPr>
        <w:t>Fk</w:t>
      </w:r>
      <w:proofErr w:type="spellEnd"/>
      <w:r w:rsidRPr="00BB1B9D">
        <w:rPr>
          <w:rFonts w:ascii="Palemonas" w:hAnsi="Palemonas"/>
        </w:rPr>
        <w:t xml:space="preserve"> – buto kokybės įvertinimas balais.</w:t>
      </w:r>
    </w:p>
    <w:p w14:paraId="716B013A" w14:textId="77777777" w:rsidR="006F6694" w:rsidRPr="00BB1B9D" w:rsidRDefault="006F6694" w:rsidP="006F6694">
      <w:pPr>
        <w:jc w:val="both"/>
        <w:rPr>
          <w:rFonts w:ascii="Palemonas" w:hAnsi="Palemonas"/>
        </w:rPr>
      </w:pPr>
    </w:p>
    <w:p w14:paraId="311B05E2" w14:textId="77777777" w:rsidR="006F6694" w:rsidRPr="00BB1B9D" w:rsidRDefault="006F6694" w:rsidP="006F6694">
      <w:pPr>
        <w:ind w:firstLine="1247"/>
        <w:jc w:val="both"/>
        <w:rPr>
          <w:rFonts w:ascii="Palemonas" w:hAnsi="Palemonas"/>
        </w:rPr>
      </w:pPr>
      <w:r>
        <w:rPr>
          <w:rFonts w:ascii="Palemonas" w:hAnsi="Palemonas"/>
        </w:rPr>
        <w:t>7</w:t>
      </w:r>
      <w:r w:rsidRPr="00457617">
        <w:rPr>
          <w:rFonts w:ascii="Palemonas" w:hAnsi="Palemonas"/>
        </w:rPr>
        <w:t>. Butams keliami šie reikalavimai:</w:t>
      </w:r>
    </w:p>
    <w:p w14:paraId="74BD73A8" w14:textId="77777777" w:rsidR="006F6694" w:rsidRPr="002142BB" w:rsidRDefault="006F6694" w:rsidP="006F6694">
      <w:pPr>
        <w:ind w:firstLine="1247"/>
        <w:jc w:val="both"/>
        <w:rPr>
          <w:rFonts w:ascii="Palemonas" w:hAnsi="Palemonas"/>
        </w:rPr>
      </w:pPr>
      <w:r>
        <w:rPr>
          <w:rFonts w:ascii="Palemonas" w:hAnsi="Palemonas"/>
        </w:rPr>
        <w:lastRenderedPageBreak/>
        <w:t xml:space="preserve">7.1. </w:t>
      </w:r>
      <w:r w:rsidRPr="002142BB">
        <w:rPr>
          <w:rFonts w:ascii="Palemonas" w:hAnsi="Palemonas"/>
        </w:rPr>
        <w:t>Nekilnojamo turto registro duomenų bazės išraše, išduotame ne anksčiau kaip 6</w:t>
      </w:r>
      <w:r>
        <w:rPr>
          <w:rFonts w:ascii="Palemonas" w:hAnsi="Palemonas"/>
        </w:rPr>
        <w:t> </w:t>
      </w:r>
      <w:r w:rsidRPr="002142BB">
        <w:rPr>
          <w:rFonts w:ascii="Palemonas" w:hAnsi="Palemonas"/>
        </w:rPr>
        <w:t>mėn. iki pasiūlymo pateikimo dienos, turi būti nurodytas patalpų fizinio nusidėvėjimo procentas ne didesnis kaip 60 procentų;</w:t>
      </w:r>
    </w:p>
    <w:p w14:paraId="230AFBF4"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.2. paskirtis – gyvenamoji (butų);</w:t>
      </w:r>
    </w:p>
    <w:p w14:paraId="7770864C"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.3. kambarių skaičius – 2, abu gyvenamieji kambariai turi būti nepereinami, buto bendras plotas – ne mažesnis kaip 44 kv. m ir ne didesnis kaip 60 kv. metrų;</w:t>
      </w:r>
    </w:p>
    <w:p w14:paraId="32DCF677"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.4. turi atitikti teisės aktų nustatytus sanitarinius ir techninius reikalavimus gyvenamosioms patalpoms, juose turi būti įrengti elektros energijos ir kitų komunalinių paslaugų teikimo (dujų (jei jos yra)), karšto, šalto vandens) apskaitos prietaisai; santechnikos įranga – vonia arba dušas, klozetas, plautuvė, praustuvas, vandens maišytuvai, vamzdynas – turi būti veikiantys, be defektų (nesuskilę, nepraleidžiantys vandens), elektros instaliacija turi būti veikianti, kištukiniai ir apšvietimo įrenginių lizdai, jungikliai turi būti pritvirtinti, neturi būti neizoliuotų laidų;</w:t>
      </w:r>
    </w:p>
    <w:p w14:paraId="61E7F996"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.5. bute įrengta visa apdaila (galutinai įrengtos ir apdailos medžiagomis padengtos vidinės pertvaros, lubos, grindys, sienos);</w:t>
      </w:r>
    </w:p>
    <w:p w14:paraId="1B5EDED7"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.6. neturi būti įsiskolinimų už komunalines paslaugas;</w:t>
      </w:r>
    </w:p>
    <w:p w14:paraId="21978E70"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.7. butas gali būti perkamas ir renovuotame name, tačiau būsto pirkimo atveju, pardavėjas turės neperleisti prievolės mokėti paskolą ir įsipareigoti per 10 darbo dienų po sutarties pasirašymo dienos sumokėti likusią neišmokėtą dalį;</w:t>
      </w:r>
    </w:p>
    <w:p w14:paraId="4E40183B"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.8. butas neareštuotas, nėra perleistas tretiesiems asmenims, neišnuomotas, neatiduotas panaudai ir pan. ir nėra jokių galiojančių sutarčių ar susitarimų dėl buto perleidimo nuomos panaudos ar pan., ar kitaip nėra suvaržytos buto valdymo, naudojimo ar disponavimo teisės, jei butas įkeistas, ne vėliau kaip pasiūlymo parduoti butą teikimo dieną, paraiškos teikėjas privalo pateikti kreditoriaus rašytinį sutikimą parduoti butą ir įsipareigojimą išregistruoti buto įkeitimą ne vėliau kaip 10 (dešimt) darbo dienų nuo atsiskaitymo už butą dienos;</w:t>
      </w:r>
    </w:p>
    <w:p w14:paraId="0BEE7C75"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.9. butas perkamas su inventorizuotais ir teisiškai įregistruotais buto priklausiniais (rūsiais ir pan.), jei tokie yra;</w:t>
      </w:r>
    </w:p>
    <w:p w14:paraId="572952FE"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.10. Nekilnojamo turto registro duomenų bazės išraše turi būti nurodytas patalpų fizinio nusidėvėjimo procentas;</w:t>
      </w:r>
    </w:p>
    <w:p w14:paraId="6761C6D8" w14:textId="77777777" w:rsidR="006F6694" w:rsidRPr="002142BB" w:rsidRDefault="006F6694" w:rsidP="006F6694">
      <w:pPr>
        <w:ind w:firstLine="1247"/>
        <w:jc w:val="both"/>
        <w:rPr>
          <w:rFonts w:ascii="Palemonas" w:hAnsi="Palemonas"/>
        </w:rPr>
      </w:pPr>
      <w:r>
        <w:rPr>
          <w:rFonts w:ascii="Palemonas" w:hAnsi="Palemonas"/>
        </w:rPr>
        <w:t>7</w:t>
      </w:r>
      <w:r w:rsidRPr="002142BB">
        <w:rPr>
          <w:rFonts w:ascii="Palemonas" w:hAnsi="Palemonas"/>
        </w:rPr>
        <w:t>.11. atstumas iki maisto prekių parduotuvės ne didesnis kaip 1000 metrų;</w:t>
      </w:r>
    </w:p>
    <w:p w14:paraId="2D162DE1" w14:textId="77777777" w:rsidR="006F6694" w:rsidRDefault="006F6694" w:rsidP="006F6694">
      <w:pPr>
        <w:ind w:firstLine="1247"/>
        <w:jc w:val="both"/>
        <w:rPr>
          <w:rFonts w:ascii="Palemonas" w:hAnsi="Palemonas"/>
        </w:rPr>
      </w:pPr>
      <w:r>
        <w:rPr>
          <w:rFonts w:ascii="Palemonas" w:hAnsi="Palemonas"/>
        </w:rPr>
        <w:t>7</w:t>
      </w:r>
      <w:r w:rsidRPr="002142BB">
        <w:rPr>
          <w:rFonts w:ascii="Palemonas" w:hAnsi="Palemonas"/>
        </w:rPr>
        <w:t>.12. atstumas iki viešojo transporto stotelės ne didesnis kaip 1000 metrų;</w:t>
      </w:r>
    </w:p>
    <w:p w14:paraId="46EAC94F" w14:textId="77777777" w:rsidR="006F6694" w:rsidRPr="00BB1B9D" w:rsidRDefault="006F6694" w:rsidP="006F6694">
      <w:pPr>
        <w:ind w:firstLine="1247"/>
        <w:jc w:val="both"/>
        <w:rPr>
          <w:rFonts w:ascii="Palemonas" w:hAnsi="Palemonas"/>
        </w:rPr>
      </w:pPr>
      <w:r>
        <w:rPr>
          <w:rFonts w:ascii="Palemonas" w:hAnsi="Palemonas"/>
        </w:rPr>
        <w:t>8</w:t>
      </w:r>
      <w:r w:rsidRPr="00BB1B9D">
        <w:rPr>
          <w:rFonts w:ascii="Palemonas" w:hAnsi="Palemonas"/>
        </w:rPr>
        <w:t xml:space="preserve">. neperkami butai su bendro naudojimo patalpomis (virtuve, tualetu, </w:t>
      </w:r>
      <w:r>
        <w:rPr>
          <w:rFonts w:ascii="Palemonas" w:hAnsi="Palemonas"/>
        </w:rPr>
        <w:t>vonia/</w:t>
      </w:r>
      <w:r w:rsidRPr="00BB1B9D">
        <w:rPr>
          <w:rFonts w:ascii="Palemonas" w:hAnsi="Palemonas"/>
        </w:rPr>
        <w:t>duš</w:t>
      </w:r>
      <w:r>
        <w:rPr>
          <w:rFonts w:ascii="Palemonas" w:hAnsi="Palemonas"/>
        </w:rPr>
        <w:t>u, sandėliuku</w:t>
      </w:r>
      <w:r w:rsidRPr="00BB1B9D">
        <w:rPr>
          <w:rFonts w:ascii="Palemonas" w:hAnsi="Palemonas"/>
        </w:rPr>
        <w:t xml:space="preserve">), su </w:t>
      </w:r>
      <w:r>
        <w:rPr>
          <w:rFonts w:ascii="Palemonas" w:hAnsi="Palemonas"/>
        </w:rPr>
        <w:t>kieto kuro</w:t>
      </w:r>
      <w:r w:rsidRPr="00BB1B9D">
        <w:rPr>
          <w:rFonts w:ascii="Palemonas" w:hAnsi="Palemonas"/>
        </w:rPr>
        <w:t xml:space="preserve"> ar elektriniu šildymu, įrengti pusrūsiuose, palėpėse, užstatytuose praėjimuose, poilsio, bendrabučio </w:t>
      </w:r>
      <w:r>
        <w:rPr>
          <w:rFonts w:ascii="Palemonas" w:hAnsi="Palemonas"/>
        </w:rPr>
        <w:t xml:space="preserve">tipo gyvenamuosiuose </w:t>
      </w:r>
      <w:r w:rsidRPr="00BB1B9D">
        <w:rPr>
          <w:rFonts w:ascii="Palemonas" w:hAnsi="Palemonas"/>
        </w:rPr>
        <w:t>pastatuose,</w:t>
      </w:r>
      <w:r>
        <w:rPr>
          <w:rFonts w:ascii="Palemonas" w:hAnsi="Palemonas"/>
        </w:rPr>
        <w:t xml:space="preserve"> su bendrojo naudojimo patalpomis (virtuve, tualetu, dušu (vonia)) taip pat neįrengti butai,</w:t>
      </w:r>
      <w:r w:rsidRPr="00BB1B9D">
        <w:rPr>
          <w:rFonts w:ascii="Palemonas" w:hAnsi="Palemonas"/>
        </w:rPr>
        <w:t xml:space="preserve"> mediniuose ar karkasiniuose namuose</w:t>
      </w:r>
      <w:r>
        <w:rPr>
          <w:rFonts w:ascii="Palemonas" w:hAnsi="Palemonas"/>
        </w:rPr>
        <w:t>, nekilnojamojo turto duomenų bazės išraše, išduotame ne anksčiau kaip 6 mėn. iki pasiūlymo parduoti butą pateikimo dienos, nurodytas būsto nusidėvėjimo procentas didesnis kaip 60 proc., kurių baigtumas nėra 100 proc., jeigu buto išplanavimas neatitinka kadastro bylos duomenų</w:t>
      </w:r>
      <w:r w:rsidRPr="00BB1B9D">
        <w:rPr>
          <w:rFonts w:ascii="Palemonas" w:hAnsi="Palemonas"/>
        </w:rPr>
        <w:t>.</w:t>
      </w:r>
    </w:p>
    <w:p w14:paraId="3839BADC" w14:textId="77777777" w:rsidR="006F6694" w:rsidRPr="00BB1B9D" w:rsidRDefault="006F6694" w:rsidP="006F6694">
      <w:pPr>
        <w:ind w:firstLine="1247"/>
        <w:jc w:val="both"/>
        <w:rPr>
          <w:rFonts w:ascii="Palemonas" w:hAnsi="Palemonas"/>
        </w:rPr>
      </w:pPr>
      <w:r>
        <w:rPr>
          <w:rFonts w:ascii="Palemonas" w:hAnsi="Palemonas"/>
        </w:rPr>
        <w:t>9</w:t>
      </w:r>
      <w:r w:rsidRPr="00BB1B9D">
        <w:rPr>
          <w:rFonts w:ascii="Palemonas" w:hAnsi="Palemonas"/>
        </w:rPr>
        <w:t>. Galimos alternatyvos:</w:t>
      </w:r>
    </w:p>
    <w:p w14:paraId="19C257A0" w14:textId="77777777" w:rsidR="006F6694" w:rsidRPr="00BB1B9D" w:rsidRDefault="006F6694" w:rsidP="006F6694">
      <w:pPr>
        <w:ind w:firstLine="1247"/>
        <w:jc w:val="both"/>
        <w:rPr>
          <w:rFonts w:ascii="Palemonas" w:hAnsi="Palemonas"/>
        </w:rPr>
      </w:pPr>
      <w:r>
        <w:rPr>
          <w:rFonts w:ascii="Palemonas" w:hAnsi="Palemonas"/>
        </w:rPr>
        <w:t>9</w:t>
      </w:r>
      <w:r w:rsidRPr="00BB1B9D">
        <w:rPr>
          <w:rFonts w:ascii="Palemonas" w:hAnsi="Palemonas"/>
        </w:rPr>
        <w:t>.1. alternatyva: pirkti būstą ir plėtoti bendruomeninio apgyvendinimo paslaugas asmenims, turintiems proto ir (ar) psichikos negalią, Palangos mieste;</w:t>
      </w:r>
    </w:p>
    <w:p w14:paraId="4FA85676" w14:textId="77777777" w:rsidR="006F6694" w:rsidRPr="00BB1B9D" w:rsidRDefault="006F6694" w:rsidP="006F6694">
      <w:pPr>
        <w:ind w:firstLine="1247"/>
        <w:jc w:val="both"/>
        <w:rPr>
          <w:rFonts w:ascii="Palemonas" w:hAnsi="Palemonas"/>
        </w:rPr>
      </w:pPr>
      <w:r>
        <w:rPr>
          <w:rFonts w:ascii="Palemonas" w:hAnsi="Palemonas"/>
        </w:rPr>
        <w:t>9</w:t>
      </w:r>
      <w:r w:rsidRPr="00BB1B9D">
        <w:rPr>
          <w:rFonts w:ascii="Palemonas" w:hAnsi="Palemonas"/>
        </w:rPr>
        <w:t>.2. alternatyva: nepirkti patalpų, skirtų apsaugoto būsto paslaugai teikti;</w:t>
      </w:r>
    </w:p>
    <w:p w14:paraId="0809D5B2" w14:textId="77777777" w:rsidR="006F6694" w:rsidRPr="00BB1B9D" w:rsidRDefault="006F6694" w:rsidP="006F6694">
      <w:pPr>
        <w:ind w:firstLine="1247"/>
        <w:jc w:val="both"/>
        <w:rPr>
          <w:rFonts w:ascii="Palemonas" w:hAnsi="Palemonas"/>
        </w:rPr>
      </w:pPr>
      <w:r>
        <w:rPr>
          <w:rFonts w:ascii="Palemonas" w:hAnsi="Palemonas"/>
        </w:rPr>
        <w:t>9</w:t>
      </w:r>
      <w:r w:rsidRPr="00BB1B9D">
        <w:rPr>
          <w:rFonts w:ascii="Palemonas" w:hAnsi="Palemonas"/>
        </w:rPr>
        <w:t>.3. kitų alternatyvų nenustatyta.</w:t>
      </w:r>
    </w:p>
    <w:p w14:paraId="7C57C58F" w14:textId="77777777" w:rsidR="006F6694" w:rsidRPr="00BB1B9D" w:rsidRDefault="006F6694" w:rsidP="006F6694">
      <w:pPr>
        <w:ind w:firstLine="1247"/>
        <w:jc w:val="both"/>
        <w:rPr>
          <w:rFonts w:ascii="Palemonas" w:hAnsi="Palemonas"/>
        </w:rPr>
      </w:pPr>
      <w:r w:rsidRPr="00BB1B9D">
        <w:rPr>
          <w:rFonts w:ascii="Palemonas" w:hAnsi="Palemonas"/>
        </w:rPr>
        <w:t>1</w:t>
      </w:r>
      <w:r>
        <w:rPr>
          <w:rFonts w:ascii="Palemonas" w:hAnsi="Palemonas"/>
        </w:rPr>
        <w:t>0</w:t>
      </w:r>
      <w:r w:rsidRPr="00BB1B9D">
        <w:rPr>
          <w:rFonts w:ascii="Palemonas" w:hAnsi="Palemonas"/>
        </w:rPr>
        <w:t>. Alternatyvų vertinimas:</w:t>
      </w:r>
    </w:p>
    <w:p w14:paraId="4E42EC1F" w14:textId="77777777" w:rsidR="006F6694" w:rsidRPr="00BB1B9D" w:rsidRDefault="006F6694" w:rsidP="006F6694">
      <w:pPr>
        <w:ind w:firstLine="1247"/>
        <w:jc w:val="both"/>
        <w:rPr>
          <w:rFonts w:ascii="Palemonas" w:hAnsi="Palemonas"/>
        </w:rPr>
      </w:pPr>
      <w:r w:rsidRPr="00BB1B9D">
        <w:rPr>
          <w:rFonts w:ascii="Palemonas" w:hAnsi="Palemonas"/>
        </w:rPr>
        <w:t>1</w:t>
      </w:r>
      <w:r>
        <w:rPr>
          <w:rFonts w:ascii="Palemonas" w:hAnsi="Palemonas"/>
        </w:rPr>
        <w:t>0</w:t>
      </w:r>
      <w:r w:rsidRPr="00BB1B9D">
        <w:rPr>
          <w:rFonts w:ascii="Palemonas" w:hAnsi="Palemonas"/>
        </w:rPr>
        <w:t>.1. nupirkus būstus (po 44–60 kv. m) Palangos mieste, būtų pradėtos teikti apsaugoto būsto paslaugos. Būstuose paslaugas galėtų gauti aštuoni asmenys, turintys proto ir (ar) psichikos negalią (po du asmenis kiekviename būste);</w:t>
      </w:r>
    </w:p>
    <w:p w14:paraId="78692DC3" w14:textId="77777777" w:rsidR="006F6694" w:rsidRPr="00BB1B9D" w:rsidRDefault="006F6694" w:rsidP="006F6694">
      <w:pPr>
        <w:ind w:firstLine="1247"/>
        <w:jc w:val="both"/>
        <w:rPr>
          <w:rFonts w:ascii="Palemonas" w:hAnsi="Palemonas"/>
        </w:rPr>
      </w:pPr>
      <w:r w:rsidRPr="00BB1B9D">
        <w:rPr>
          <w:rFonts w:ascii="Palemonas" w:hAnsi="Palemonas"/>
        </w:rPr>
        <w:t>1</w:t>
      </w:r>
      <w:r>
        <w:rPr>
          <w:rFonts w:ascii="Palemonas" w:hAnsi="Palemonas"/>
        </w:rPr>
        <w:t>0</w:t>
      </w:r>
      <w:r w:rsidRPr="00BB1B9D">
        <w:rPr>
          <w:rFonts w:ascii="Palemonas" w:hAnsi="Palemonas"/>
        </w:rPr>
        <w:t>.2. nenupirkus būsto, neliktų galimybės sukurti naują infrastruktūrą bei teikti apsaugoto būsto paslaugų.</w:t>
      </w:r>
    </w:p>
    <w:p w14:paraId="760D7D22" w14:textId="77777777" w:rsidR="006F6694" w:rsidRPr="00BB1B9D" w:rsidRDefault="006F6694" w:rsidP="006F6694">
      <w:pPr>
        <w:ind w:firstLine="1247"/>
        <w:jc w:val="both"/>
        <w:rPr>
          <w:rFonts w:ascii="Palemonas" w:hAnsi="Palemonas"/>
        </w:rPr>
      </w:pPr>
      <w:r w:rsidRPr="00BB1B9D">
        <w:rPr>
          <w:rFonts w:ascii="Palemonas" w:hAnsi="Palemonas"/>
        </w:rPr>
        <w:t>1</w:t>
      </w:r>
      <w:r>
        <w:rPr>
          <w:rFonts w:ascii="Palemonas" w:hAnsi="Palemonas"/>
        </w:rPr>
        <w:t>1</w:t>
      </w:r>
      <w:r w:rsidRPr="00BB1B9D">
        <w:rPr>
          <w:rFonts w:ascii="Palemonas" w:hAnsi="Palemonas"/>
        </w:rPr>
        <w:t>. Įvertinus visas alternatyvas, siūloma būstą pirkti.</w:t>
      </w:r>
    </w:p>
    <w:p w14:paraId="7E8685BF" w14:textId="77777777" w:rsidR="006F6694" w:rsidRPr="00BB1B9D" w:rsidRDefault="006F6694" w:rsidP="006F6694">
      <w:pPr>
        <w:jc w:val="both"/>
        <w:rPr>
          <w:rFonts w:ascii="Palemonas" w:hAnsi="Palemonas"/>
        </w:rPr>
      </w:pPr>
    </w:p>
    <w:p w14:paraId="09C5EF18" w14:textId="77777777" w:rsidR="006F6694" w:rsidRPr="00BB1B9D" w:rsidRDefault="006F6694" w:rsidP="006F6694">
      <w:pPr>
        <w:jc w:val="center"/>
        <w:rPr>
          <w:rFonts w:ascii="Palemonas" w:hAnsi="Palemonas"/>
        </w:rPr>
      </w:pPr>
      <w:r w:rsidRPr="00BB1B9D">
        <w:rPr>
          <w:rFonts w:ascii="Palemonas" w:hAnsi="Palemonas"/>
        </w:rPr>
        <w:t>__________________________</w:t>
      </w:r>
    </w:p>
    <w:p w14:paraId="09722531" w14:textId="77777777" w:rsidR="006F6694" w:rsidRPr="00BB1B9D" w:rsidRDefault="006F6694" w:rsidP="006F6694">
      <w:pPr>
        <w:jc w:val="both"/>
        <w:rPr>
          <w:rFonts w:ascii="Palemonas" w:hAnsi="Palemonas"/>
        </w:rPr>
      </w:pPr>
    </w:p>
    <w:p w14:paraId="06F707DA" w14:textId="77777777" w:rsidR="006F6694" w:rsidRDefault="006F6694"/>
    <w:sectPr w:rsidR="006F669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Palemonas">
    <w:panose1 w:val="02030603060206020803"/>
    <w:charset w:val="BA"/>
    <w:family w:val="roman"/>
    <w:pitch w:val="variable"/>
    <w:sig w:usb0="E00002FF" w:usb1="500028EF" w:usb2="00000024"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694"/>
    <w:rsid w:val="006F6694"/>
    <w:rsid w:val="00F033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D61A"/>
  <w15:chartTrackingRefBased/>
  <w15:docId w15:val="{D69B4899-F637-4401-AEC8-885331F6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F6694"/>
    <w:pPr>
      <w:spacing w:after="0" w:line="240" w:lineRule="auto"/>
    </w:pPr>
    <w:rPr>
      <w:rFonts w:ascii="Times New Roman" w:eastAsia="SimSun" w:hAnsi="Times New Roman" w:cs="Times New Roman"/>
      <w:kern w:val="0"/>
      <w:lang w:eastAsia="zh-CN"/>
      <w14:ligatures w14:val="none"/>
    </w:rPr>
  </w:style>
  <w:style w:type="paragraph" w:styleId="Antrat1">
    <w:name w:val="heading 1"/>
    <w:basedOn w:val="prastasis"/>
    <w:next w:val="prastasis"/>
    <w:link w:val="Antrat1Diagrama"/>
    <w:uiPriority w:val="9"/>
    <w:qFormat/>
    <w:rsid w:val="006F6694"/>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6F6694"/>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6F6694"/>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6F6694"/>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6F6694"/>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6F669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6F669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6F669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6F669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F669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F669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F669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F669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F669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F669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F669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F669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F669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F669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6F669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F669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6F669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F669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6F6694"/>
    <w:rPr>
      <w:i/>
      <w:iCs/>
      <w:color w:val="404040" w:themeColor="text1" w:themeTint="BF"/>
    </w:rPr>
  </w:style>
  <w:style w:type="paragraph" w:styleId="Sraopastraipa">
    <w:name w:val="List Paragraph"/>
    <w:basedOn w:val="prastasis"/>
    <w:uiPriority w:val="34"/>
    <w:qFormat/>
    <w:rsid w:val="006F669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6F6694"/>
    <w:rPr>
      <w:i/>
      <w:iCs/>
      <w:color w:val="2F5496" w:themeColor="accent1" w:themeShade="BF"/>
    </w:rPr>
  </w:style>
  <w:style w:type="paragraph" w:styleId="Iskirtacitata">
    <w:name w:val="Intense Quote"/>
    <w:basedOn w:val="prastasis"/>
    <w:next w:val="prastasis"/>
    <w:link w:val="IskirtacitataDiagrama"/>
    <w:uiPriority w:val="30"/>
    <w:qFormat/>
    <w:rsid w:val="006F6694"/>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6F6694"/>
    <w:rPr>
      <w:i/>
      <w:iCs/>
      <w:color w:val="2F5496" w:themeColor="accent1" w:themeShade="BF"/>
    </w:rPr>
  </w:style>
  <w:style w:type="character" w:styleId="Rykinuoroda">
    <w:name w:val="Intense Reference"/>
    <w:basedOn w:val="Numatytasispastraiposriftas"/>
    <w:uiPriority w:val="32"/>
    <w:qFormat/>
    <w:rsid w:val="006F669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5754</Words>
  <Characters>3280</Characters>
  <Application>Microsoft Office Word</Application>
  <DocSecurity>0</DocSecurity>
  <Lines>27</Lines>
  <Paragraphs>18</Paragraphs>
  <ScaleCrop>false</ScaleCrop>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Juozapaitienė</dc:creator>
  <cp:keywords/>
  <dc:description/>
  <cp:lastModifiedBy>Inga Juozapaitienė</cp:lastModifiedBy>
  <cp:revision>1</cp:revision>
  <dcterms:created xsi:type="dcterms:W3CDTF">2026-03-27T11:19:00Z</dcterms:created>
  <dcterms:modified xsi:type="dcterms:W3CDTF">2026-03-27T11:19:00Z</dcterms:modified>
</cp:coreProperties>
</file>