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32364085"/>
    <w:p w14:paraId="0C5CE01A" w14:textId="77777777" w:rsidR="003E222F" w:rsidRPr="005345D8" w:rsidRDefault="003E222F" w:rsidP="003E222F">
      <w:pPr>
        <w:jc w:val="center"/>
        <w:rPr>
          <w:rFonts w:ascii="Palemonas" w:hAnsi="Palemonas"/>
        </w:rPr>
      </w:pPr>
      <w:r w:rsidRPr="005345D8">
        <w:rPr>
          <w:rFonts w:ascii="Palemonas" w:hAnsi="Palemonas"/>
        </w:rPr>
        <w:object w:dxaOrig="945" w:dyaOrig="975" w14:anchorId="72AE87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9.5pt" o:ole="" fillcolor="window">
            <v:imagedata r:id="rId8" o:title=""/>
          </v:shape>
          <o:OLEObject Type="Embed" ProgID="Word.Document.8" ShapeID="_x0000_i1025" DrawAspect="Content" ObjectID="_1782547282" r:id="rId9"/>
        </w:object>
      </w:r>
    </w:p>
    <w:p w14:paraId="620E01C3" w14:textId="77777777" w:rsidR="003E222F" w:rsidRPr="005345D8" w:rsidRDefault="003E222F" w:rsidP="003E222F">
      <w:pPr>
        <w:jc w:val="center"/>
        <w:rPr>
          <w:rFonts w:ascii="Palemonas" w:hAnsi="Palemonas"/>
          <w:b/>
          <w:bCs/>
        </w:rPr>
      </w:pPr>
      <w:r w:rsidRPr="005345D8">
        <w:rPr>
          <w:rFonts w:ascii="Palemonas" w:hAnsi="Palemonas"/>
          <w:b/>
          <w:bCs/>
        </w:rPr>
        <w:t>PALANGOS MIESTO SAVIVALDYBĖS TARYBA</w:t>
      </w:r>
    </w:p>
    <w:p w14:paraId="4E667825" w14:textId="77777777" w:rsidR="003E222F" w:rsidRPr="00840BA7" w:rsidRDefault="003E222F" w:rsidP="00840BA7">
      <w:pPr>
        <w:jc w:val="both"/>
        <w:rPr>
          <w:rFonts w:ascii="Palemonas" w:hAnsi="Palemonas"/>
          <w:bCs/>
        </w:rPr>
      </w:pPr>
    </w:p>
    <w:p w14:paraId="4C1C0945" w14:textId="77777777" w:rsidR="003E222F" w:rsidRPr="005345D8" w:rsidRDefault="003E222F" w:rsidP="003E222F">
      <w:pPr>
        <w:jc w:val="center"/>
        <w:rPr>
          <w:rFonts w:ascii="Palemonas" w:hAnsi="Palemonas"/>
          <w:b/>
        </w:rPr>
      </w:pPr>
      <w:r w:rsidRPr="005345D8">
        <w:rPr>
          <w:rFonts w:ascii="Palemonas" w:hAnsi="Palemonas"/>
          <w:b/>
        </w:rPr>
        <w:t>SPRENDIMAS</w:t>
      </w:r>
    </w:p>
    <w:p w14:paraId="6A9C7022" w14:textId="01D62D77" w:rsidR="003E222F" w:rsidRPr="005345D8" w:rsidRDefault="003E222F" w:rsidP="003E222F">
      <w:pPr>
        <w:jc w:val="center"/>
        <w:rPr>
          <w:rFonts w:ascii="Palemonas" w:hAnsi="Palemonas"/>
          <w:b/>
        </w:rPr>
      </w:pPr>
      <w:bookmarkStart w:id="1" w:name="_Hlk64290508"/>
      <w:r w:rsidRPr="005345D8">
        <w:rPr>
          <w:rFonts w:ascii="Palemonas" w:hAnsi="Palemonas"/>
          <w:b/>
        </w:rPr>
        <w:t>DĖL PALANGOS MIESTO SAVIVALDYBĖS</w:t>
      </w:r>
      <w:r w:rsidR="00DF156D">
        <w:rPr>
          <w:rFonts w:ascii="Palemonas" w:hAnsi="Palemonas"/>
          <w:b/>
        </w:rPr>
        <w:t xml:space="preserve"> </w:t>
      </w:r>
      <w:r w:rsidRPr="005345D8">
        <w:rPr>
          <w:rFonts w:ascii="Palemonas" w:hAnsi="Palemonas"/>
          <w:b/>
        </w:rPr>
        <w:t>VISUOMENĖS SVEIKATOS RĖMIMO SPECIALIOSIOS PROGRAMOS</w:t>
      </w:r>
    </w:p>
    <w:bookmarkEnd w:id="1"/>
    <w:p w14:paraId="0E86C0EA" w14:textId="77777777" w:rsidR="003E222F" w:rsidRPr="00840BA7" w:rsidRDefault="003E222F" w:rsidP="00840BA7">
      <w:pPr>
        <w:jc w:val="both"/>
        <w:rPr>
          <w:rFonts w:ascii="Palemonas" w:hAnsi="Palemonas"/>
          <w:bCs/>
        </w:rPr>
      </w:pPr>
    </w:p>
    <w:p w14:paraId="62A38E72" w14:textId="6961FC12" w:rsidR="003E222F" w:rsidRPr="005345D8" w:rsidRDefault="003E222F" w:rsidP="003E222F">
      <w:pPr>
        <w:jc w:val="center"/>
        <w:rPr>
          <w:rFonts w:ascii="Palemonas" w:hAnsi="Palemonas"/>
          <w:color w:val="000000"/>
        </w:rPr>
      </w:pPr>
      <w:r w:rsidRPr="005345D8">
        <w:rPr>
          <w:rFonts w:ascii="Palemonas" w:hAnsi="Palemonas"/>
          <w:color w:val="000000"/>
        </w:rPr>
        <w:t>202</w:t>
      </w:r>
      <w:r w:rsidR="00277B87">
        <w:rPr>
          <w:rFonts w:ascii="Palemonas" w:hAnsi="Palemonas"/>
          <w:color w:val="000000"/>
        </w:rPr>
        <w:t>4</w:t>
      </w:r>
      <w:r w:rsidRPr="005345D8">
        <w:rPr>
          <w:rFonts w:ascii="Palemonas" w:hAnsi="Palemonas"/>
          <w:color w:val="000000"/>
        </w:rPr>
        <w:t xml:space="preserve"> m. </w:t>
      </w:r>
      <w:r w:rsidR="00277B87">
        <w:rPr>
          <w:rFonts w:ascii="Palemonas" w:hAnsi="Palemonas"/>
          <w:color w:val="000000"/>
        </w:rPr>
        <w:t>kovo</w:t>
      </w:r>
      <w:r w:rsidR="00C2499F" w:rsidRPr="005345D8">
        <w:rPr>
          <w:rFonts w:ascii="Palemonas" w:hAnsi="Palemonas"/>
          <w:color w:val="000000"/>
        </w:rPr>
        <w:t xml:space="preserve"> </w:t>
      </w:r>
      <w:r w:rsidR="0092577E">
        <w:rPr>
          <w:rFonts w:ascii="Palemonas" w:hAnsi="Palemonas"/>
          <w:color w:val="000000"/>
        </w:rPr>
        <w:t>28</w:t>
      </w:r>
      <w:r w:rsidRPr="005345D8">
        <w:rPr>
          <w:rFonts w:ascii="Palemonas" w:hAnsi="Palemonas"/>
          <w:color w:val="000000"/>
        </w:rPr>
        <w:t xml:space="preserve"> d. Nr. T2-</w:t>
      </w:r>
      <w:r w:rsidR="0092577E">
        <w:rPr>
          <w:rFonts w:ascii="Palemonas" w:hAnsi="Palemonas"/>
          <w:color w:val="000000"/>
        </w:rPr>
        <w:t>56</w:t>
      </w:r>
    </w:p>
    <w:p w14:paraId="379CA985" w14:textId="77777777" w:rsidR="003E222F" w:rsidRPr="005345D8" w:rsidRDefault="003E222F" w:rsidP="003E222F">
      <w:pPr>
        <w:jc w:val="center"/>
        <w:rPr>
          <w:rFonts w:ascii="Palemonas" w:hAnsi="Palemonas"/>
          <w:b/>
        </w:rPr>
      </w:pPr>
      <w:r w:rsidRPr="005345D8">
        <w:rPr>
          <w:rFonts w:ascii="Palemonas" w:hAnsi="Palemonas"/>
          <w:color w:val="000000"/>
        </w:rPr>
        <w:t>Palanga</w:t>
      </w:r>
    </w:p>
    <w:p w14:paraId="102021B2" w14:textId="77777777" w:rsidR="003E222F" w:rsidRPr="005345D8" w:rsidRDefault="003E222F" w:rsidP="003E222F">
      <w:pPr>
        <w:jc w:val="both"/>
        <w:rPr>
          <w:rFonts w:ascii="Palemonas" w:hAnsi="Palemonas"/>
        </w:rPr>
      </w:pPr>
    </w:p>
    <w:p w14:paraId="3BB95CFE" w14:textId="77777777" w:rsidR="003E222F" w:rsidRPr="005345D8" w:rsidRDefault="003E222F" w:rsidP="003E222F">
      <w:pPr>
        <w:jc w:val="both"/>
        <w:rPr>
          <w:rFonts w:ascii="Palemonas" w:hAnsi="Palemonas"/>
        </w:rPr>
      </w:pPr>
    </w:p>
    <w:p w14:paraId="51314002" w14:textId="0872FFE6" w:rsidR="003E222F" w:rsidRPr="00840BA7" w:rsidRDefault="003E222F" w:rsidP="00DF156D">
      <w:pPr>
        <w:ind w:firstLine="1134"/>
        <w:jc w:val="both"/>
        <w:rPr>
          <w:rFonts w:ascii="Palemonas" w:hAnsi="Palemonas"/>
        </w:rPr>
      </w:pPr>
      <w:r w:rsidRPr="00840BA7">
        <w:rPr>
          <w:rFonts w:ascii="Palemonas" w:hAnsi="Palemonas"/>
        </w:rPr>
        <w:t>Vadovaudamasi Lietuvos Respublikos vietos savivaldos įstatymo 1</w:t>
      </w:r>
      <w:r w:rsidR="00542E8E" w:rsidRPr="00840BA7">
        <w:rPr>
          <w:rFonts w:ascii="Palemonas" w:hAnsi="Palemonas"/>
        </w:rPr>
        <w:t>5</w:t>
      </w:r>
      <w:r w:rsidRPr="00840BA7">
        <w:rPr>
          <w:rFonts w:ascii="Palemonas" w:hAnsi="Palemonas"/>
        </w:rPr>
        <w:t xml:space="preserve"> straipsnio </w:t>
      </w:r>
      <w:r w:rsidR="00CE1153" w:rsidRPr="00840BA7">
        <w:rPr>
          <w:rFonts w:ascii="Palemonas" w:hAnsi="Palemonas"/>
        </w:rPr>
        <w:t>4</w:t>
      </w:r>
      <w:r w:rsidRPr="00840BA7">
        <w:rPr>
          <w:rFonts w:ascii="Palemonas" w:hAnsi="Palemonas"/>
        </w:rPr>
        <w:t xml:space="preserve"> dalimi, Lietuvos Respublikos sveikatos sistemos įstatymo 41 straipsniu, 63 straipsnio 5 punktu</w:t>
      </w:r>
      <w:r w:rsidR="00CE1153" w:rsidRPr="00840BA7">
        <w:rPr>
          <w:rFonts w:ascii="Palemonas" w:hAnsi="Palemonas"/>
        </w:rPr>
        <w:t xml:space="preserve">, </w:t>
      </w:r>
      <w:r w:rsidR="001F1B01" w:rsidRPr="00840BA7">
        <w:rPr>
          <w:rFonts w:ascii="Palemonas" w:hAnsi="Palemonas"/>
        </w:rPr>
        <w:t>Lietuvos Respublikos sveikatos apsaugos m</w:t>
      </w:r>
      <w:r w:rsidR="00CE1153" w:rsidRPr="00840BA7">
        <w:rPr>
          <w:rFonts w:ascii="Palemonas" w:hAnsi="Palemonas"/>
        </w:rPr>
        <w:t>inistro 2019 m. birželio 3 d. įsakym</w:t>
      </w:r>
      <w:r w:rsidR="006F451E" w:rsidRPr="00840BA7">
        <w:rPr>
          <w:rFonts w:ascii="Palemonas" w:hAnsi="Palemonas"/>
        </w:rPr>
        <w:t>u</w:t>
      </w:r>
      <w:r w:rsidR="00CE1153" w:rsidRPr="00840BA7">
        <w:rPr>
          <w:rFonts w:ascii="Palemonas" w:hAnsi="Palemonas"/>
        </w:rPr>
        <w:t xml:space="preserve"> Nr. V-656 „Dėl Savivaldybės visuomenės sveikatos rėmimo specialiosios programos priemonių vykdymo ataskaitos formos patvirtinimo</w:t>
      </w:r>
      <w:r w:rsidR="006F451E" w:rsidRPr="00840BA7">
        <w:rPr>
          <w:rFonts w:ascii="Palemonas" w:hAnsi="Palemonas"/>
        </w:rPr>
        <w:t>“</w:t>
      </w:r>
      <w:r w:rsidR="00CE1153" w:rsidRPr="00840BA7">
        <w:rPr>
          <w:rFonts w:ascii="Palemonas" w:hAnsi="Palemonas"/>
        </w:rPr>
        <w:t xml:space="preserve">, </w:t>
      </w:r>
      <w:r w:rsidRPr="00840BA7">
        <w:rPr>
          <w:rFonts w:ascii="Palemonas" w:hAnsi="Palemonas"/>
        </w:rPr>
        <w:t xml:space="preserve">Palangos miesto savivaldybės taryba </w:t>
      </w:r>
      <w:r w:rsidRPr="00840BA7">
        <w:rPr>
          <w:rFonts w:ascii="Palemonas" w:hAnsi="Palemonas"/>
          <w:spacing w:val="60"/>
        </w:rPr>
        <w:t>nusprendži</w:t>
      </w:r>
      <w:r w:rsidRPr="00840BA7">
        <w:rPr>
          <w:rFonts w:ascii="Palemonas" w:hAnsi="Palemonas"/>
        </w:rPr>
        <w:t>a:</w:t>
      </w:r>
    </w:p>
    <w:p w14:paraId="69716E5B" w14:textId="6DC6137A" w:rsidR="003E222F" w:rsidRPr="00840BA7" w:rsidRDefault="003E222F" w:rsidP="00D47B91">
      <w:pPr>
        <w:pStyle w:val="Sraopastraipa"/>
        <w:numPr>
          <w:ilvl w:val="0"/>
          <w:numId w:val="17"/>
        </w:numPr>
        <w:tabs>
          <w:tab w:val="left" w:pos="1560"/>
        </w:tabs>
        <w:ind w:left="0" w:firstLine="1134"/>
        <w:jc w:val="both"/>
        <w:rPr>
          <w:rFonts w:ascii="Palemonas" w:hAnsi="Palemonas"/>
        </w:rPr>
      </w:pPr>
      <w:r w:rsidRPr="00840BA7">
        <w:rPr>
          <w:rFonts w:ascii="Palemonas" w:hAnsi="Palemonas"/>
        </w:rPr>
        <w:t>Patvirtinti Palangos miesto savivaldybės 202</w:t>
      </w:r>
      <w:r w:rsidR="007E4DC5" w:rsidRPr="00840BA7">
        <w:rPr>
          <w:rFonts w:ascii="Palemonas" w:hAnsi="Palemonas"/>
        </w:rPr>
        <w:t>3</w:t>
      </w:r>
      <w:r w:rsidRPr="00840BA7">
        <w:rPr>
          <w:rFonts w:ascii="Palemonas" w:hAnsi="Palemonas"/>
        </w:rPr>
        <w:t xml:space="preserve"> metų visuomenės sveikatos rėmimo speciali</w:t>
      </w:r>
      <w:r w:rsidR="00C2499F" w:rsidRPr="00840BA7">
        <w:rPr>
          <w:rFonts w:ascii="Palemonas" w:hAnsi="Palemonas"/>
        </w:rPr>
        <w:t>osios</w:t>
      </w:r>
      <w:r w:rsidRPr="00840BA7">
        <w:rPr>
          <w:rFonts w:ascii="Palemonas" w:hAnsi="Palemonas"/>
        </w:rPr>
        <w:t xml:space="preserve"> program</w:t>
      </w:r>
      <w:r w:rsidR="00C2499F" w:rsidRPr="00840BA7">
        <w:rPr>
          <w:rFonts w:ascii="Palemonas" w:hAnsi="Palemonas"/>
        </w:rPr>
        <w:t>os ataskaitą</w:t>
      </w:r>
      <w:r w:rsidRPr="00840BA7">
        <w:rPr>
          <w:rFonts w:ascii="Palemonas" w:hAnsi="Palemonas"/>
        </w:rPr>
        <w:t xml:space="preserve"> (pridedama).</w:t>
      </w:r>
    </w:p>
    <w:p w14:paraId="12940B64" w14:textId="203AE2D7" w:rsidR="00D47B91" w:rsidRPr="00840BA7" w:rsidRDefault="00D47B91" w:rsidP="00775360">
      <w:pPr>
        <w:pStyle w:val="Sraopastraipa"/>
        <w:numPr>
          <w:ilvl w:val="0"/>
          <w:numId w:val="17"/>
        </w:numPr>
        <w:tabs>
          <w:tab w:val="left" w:pos="1560"/>
        </w:tabs>
        <w:ind w:left="0" w:firstLine="1134"/>
        <w:jc w:val="both"/>
        <w:rPr>
          <w:rFonts w:ascii="Palemonas" w:hAnsi="Palemonas"/>
        </w:rPr>
      </w:pPr>
      <w:bookmarkStart w:id="2" w:name="_Hlk101260493"/>
      <w:r w:rsidRPr="00840BA7">
        <w:rPr>
          <w:rFonts w:ascii="Palemonas" w:hAnsi="Palemonas"/>
        </w:rPr>
        <w:t>Patvirtinti Palangos miesto savivaldybės 202</w:t>
      </w:r>
      <w:r w:rsidR="007E4DC5" w:rsidRPr="00840BA7">
        <w:rPr>
          <w:rFonts w:ascii="Palemonas" w:hAnsi="Palemonas"/>
        </w:rPr>
        <w:t>4</w:t>
      </w:r>
      <w:r w:rsidRPr="00840BA7">
        <w:rPr>
          <w:rFonts w:ascii="Palemonas" w:hAnsi="Palemonas"/>
        </w:rPr>
        <w:t xml:space="preserve"> metų visuomenės sveikatos rėmimo specialiosios programos lėš</w:t>
      </w:r>
      <w:r w:rsidR="00775360" w:rsidRPr="00840BA7">
        <w:rPr>
          <w:rFonts w:ascii="Palemonas" w:hAnsi="Palemonas"/>
        </w:rPr>
        <w:t xml:space="preserve">as </w:t>
      </w:r>
      <w:r w:rsidRPr="00840BA7">
        <w:rPr>
          <w:rFonts w:ascii="Palemonas" w:hAnsi="Palemonas"/>
        </w:rPr>
        <w:t>(pridedama).</w:t>
      </w:r>
    </w:p>
    <w:bookmarkEnd w:id="2"/>
    <w:p w14:paraId="70C0FA33" w14:textId="44DD76A2" w:rsidR="00D64F8E" w:rsidRPr="00840BA7" w:rsidRDefault="00D64F8E" w:rsidP="001F1B01">
      <w:pPr>
        <w:pStyle w:val="Sraopastraipa"/>
        <w:shd w:val="clear" w:color="auto" w:fill="FFFFFF"/>
        <w:tabs>
          <w:tab w:val="left" w:pos="720"/>
          <w:tab w:val="left" w:pos="1560"/>
        </w:tabs>
        <w:ind w:left="0" w:firstLine="1134"/>
        <w:jc w:val="both"/>
        <w:rPr>
          <w:rFonts w:ascii="Palemonas" w:hAnsi="Palemonas"/>
        </w:rPr>
      </w:pPr>
      <w:r w:rsidRPr="00840BA7">
        <w:rPr>
          <w:rFonts w:ascii="Palemonas" w:hAnsi="Palemonas"/>
        </w:rPr>
        <w:t>Šis sprendimas gali būti skundžiamas Regionų apygardos administracinio teismo Klaipėdos rūmams (Galinio Pylimo g. 9, LT-91230 Klaipėda) Lietuvos Respublikos administracinių bylų teisenos įstatymo nustatyta tvarka per 1 (vieną) mėnesį nuo sprendimo priėmimo dienos.</w:t>
      </w:r>
    </w:p>
    <w:p w14:paraId="13E11362" w14:textId="4A2E0B11" w:rsidR="005A7B2A" w:rsidRPr="00840BA7" w:rsidRDefault="005A7B2A" w:rsidP="00840BA7">
      <w:pPr>
        <w:jc w:val="both"/>
        <w:rPr>
          <w:rFonts w:ascii="Palemonas" w:hAnsi="Palemonas"/>
        </w:rPr>
      </w:pPr>
    </w:p>
    <w:p w14:paraId="60933A0B" w14:textId="77777777" w:rsidR="006F451E" w:rsidRDefault="006F451E" w:rsidP="00840BA7">
      <w:pPr>
        <w:jc w:val="both"/>
        <w:rPr>
          <w:rFonts w:ascii="Palemonas" w:hAnsi="Palemonas"/>
        </w:rPr>
      </w:pPr>
    </w:p>
    <w:p w14:paraId="74542F55" w14:textId="77777777" w:rsidR="00840BA7" w:rsidRDefault="00840BA7" w:rsidP="00840BA7">
      <w:pPr>
        <w:jc w:val="both"/>
        <w:rPr>
          <w:rFonts w:ascii="Palemonas" w:hAnsi="Palemonas"/>
        </w:rPr>
      </w:pPr>
    </w:p>
    <w:p w14:paraId="43CAC0EF" w14:textId="77777777" w:rsidR="0092577E" w:rsidRPr="00840BA7" w:rsidRDefault="0092577E" w:rsidP="00840BA7">
      <w:pPr>
        <w:jc w:val="both"/>
        <w:rPr>
          <w:rFonts w:ascii="Palemonas" w:hAnsi="Palemonas"/>
        </w:rPr>
      </w:pPr>
    </w:p>
    <w:bookmarkEnd w:id="0"/>
    <w:p w14:paraId="5693C23E" w14:textId="236FAE95" w:rsidR="003472F4" w:rsidRDefault="00143755" w:rsidP="00840BA7">
      <w:pPr>
        <w:jc w:val="both"/>
        <w:rPr>
          <w:rFonts w:ascii="Palemonas" w:hAnsi="Palemonas"/>
        </w:rPr>
      </w:pPr>
      <w:r w:rsidRPr="00840BA7">
        <w:rPr>
          <w:rFonts w:ascii="Palemonas" w:hAnsi="Palemonas"/>
        </w:rPr>
        <w:t>Meras</w:t>
      </w:r>
      <w:r w:rsidRPr="00840BA7">
        <w:rPr>
          <w:rFonts w:ascii="Palemonas" w:hAnsi="Palemonas"/>
        </w:rPr>
        <w:tab/>
      </w:r>
      <w:r w:rsidRPr="00840BA7">
        <w:rPr>
          <w:rFonts w:ascii="Palemonas" w:hAnsi="Palemonas"/>
        </w:rPr>
        <w:tab/>
      </w:r>
      <w:r w:rsidRPr="00840BA7">
        <w:rPr>
          <w:rFonts w:ascii="Palemonas" w:hAnsi="Palemonas"/>
        </w:rPr>
        <w:tab/>
      </w:r>
      <w:r w:rsidR="00840BA7">
        <w:rPr>
          <w:rFonts w:ascii="Palemonas" w:hAnsi="Palemonas"/>
        </w:rPr>
        <w:tab/>
      </w:r>
      <w:r w:rsidR="00840BA7">
        <w:rPr>
          <w:rFonts w:ascii="Palemonas" w:hAnsi="Palemonas"/>
        </w:rPr>
        <w:tab/>
      </w:r>
      <w:r w:rsidR="00840BA7">
        <w:rPr>
          <w:rFonts w:ascii="Palemonas" w:hAnsi="Palemonas"/>
        </w:rPr>
        <w:tab/>
      </w:r>
      <w:r w:rsidRPr="00840BA7">
        <w:rPr>
          <w:rFonts w:ascii="Palemonas" w:hAnsi="Palemonas"/>
        </w:rPr>
        <w:t>Šarūnas Vaitkus</w:t>
      </w:r>
    </w:p>
    <w:p w14:paraId="17A59D7A" w14:textId="3CEA979D" w:rsidR="00840BA7" w:rsidRPr="005345D8" w:rsidRDefault="00840BA7" w:rsidP="00840BA7">
      <w:pPr>
        <w:jc w:val="both"/>
        <w:rPr>
          <w:rFonts w:ascii="Palemonas" w:hAnsi="Palemonas"/>
        </w:rPr>
        <w:sectPr w:rsidR="00840BA7" w:rsidRPr="005345D8" w:rsidSect="00AF23D5">
          <w:headerReference w:type="default" r:id="rId10"/>
          <w:footerReference w:type="default" r:id="rId11"/>
          <w:footerReference w:type="first" r:id="rId12"/>
          <w:pgSz w:w="11906" w:h="16838"/>
          <w:pgMar w:top="1134" w:right="567" w:bottom="1134" w:left="1701" w:header="567" w:footer="170" w:gutter="0"/>
          <w:cols w:space="1296"/>
          <w:titlePg/>
          <w:docGrid w:linePitch="360"/>
        </w:sectPr>
      </w:pPr>
    </w:p>
    <w:p w14:paraId="47971F8C" w14:textId="49A8F835" w:rsidR="003472F4" w:rsidRPr="005D2A28" w:rsidRDefault="003472F4" w:rsidP="0092577E">
      <w:pPr>
        <w:pStyle w:val="Pagrindinistekstas"/>
        <w:spacing w:after="0"/>
        <w:ind w:left="4860" w:firstLine="527"/>
        <w:rPr>
          <w:rFonts w:ascii="Palemonas" w:hAnsi="Palemonas"/>
          <w:bCs/>
        </w:rPr>
      </w:pPr>
      <w:bookmarkStart w:id="3" w:name="_Hlk101258437"/>
      <w:bookmarkStart w:id="4" w:name="_Hlk508787667"/>
      <w:bookmarkStart w:id="5" w:name="_Hlk508968820"/>
      <w:r w:rsidRPr="005D2A28">
        <w:rPr>
          <w:rFonts w:ascii="Palemonas" w:hAnsi="Palemonas"/>
          <w:bCs/>
        </w:rPr>
        <w:lastRenderedPageBreak/>
        <w:t>PATVIRTINTA</w:t>
      </w:r>
    </w:p>
    <w:p w14:paraId="0BA2099E" w14:textId="77777777" w:rsidR="003472F4" w:rsidRPr="005D2A28" w:rsidRDefault="003472F4" w:rsidP="0092577E">
      <w:pPr>
        <w:pStyle w:val="Pagrindinistekstas"/>
        <w:spacing w:after="0"/>
        <w:ind w:left="4860" w:firstLine="527"/>
        <w:rPr>
          <w:rFonts w:ascii="Palemonas" w:hAnsi="Palemonas"/>
        </w:rPr>
      </w:pPr>
      <w:r w:rsidRPr="005D2A28">
        <w:rPr>
          <w:rFonts w:ascii="Palemonas" w:hAnsi="Palemonas"/>
        </w:rPr>
        <w:t>Palangos miesto savivaldybės tarybos</w:t>
      </w:r>
    </w:p>
    <w:p w14:paraId="62579803" w14:textId="0502DEBE" w:rsidR="003472F4" w:rsidRPr="005D2A28" w:rsidRDefault="003472F4" w:rsidP="0092577E">
      <w:pPr>
        <w:pStyle w:val="Pagrindinistekstas"/>
        <w:spacing w:after="0"/>
        <w:ind w:left="4860" w:firstLine="527"/>
        <w:rPr>
          <w:rFonts w:ascii="Palemonas" w:hAnsi="Palemonas"/>
        </w:rPr>
      </w:pPr>
      <w:r w:rsidRPr="005D2A28">
        <w:rPr>
          <w:rFonts w:ascii="Palemonas" w:hAnsi="Palemonas"/>
        </w:rPr>
        <w:t>20</w:t>
      </w:r>
      <w:r w:rsidR="00CA4A94" w:rsidRPr="005D2A28">
        <w:rPr>
          <w:rFonts w:ascii="Palemonas" w:hAnsi="Palemonas"/>
        </w:rPr>
        <w:t>2</w:t>
      </w:r>
      <w:r w:rsidR="006B29FC">
        <w:rPr>
          <w:rFonts w:ascii="Palemonas" w:hAnsi="Palemonas"/>
        </w:rPr>
        <w:t>4</w:t>
      </w:r>
      <w:r w:rsidRPr="005D2A28">
        <w:rPr>
          <w:rFonts w:ascii="Palemonas" w:hAnsi="Palemonas"/>
        </w:rPr>
        <w:t xml:space="preserve"> m. </w:t>
      </w:r>
      <w:r w:rsidR="006B29FC">
        <w:rPr>
          <w:rFonts w:ascii="Palemonas" w:hAnsi="Palemonas"/>
        </w:rPr>
        <w:t>kovo</w:t>
      </w:r>
      <w:r w:rsidR="003A4E99" w:rsidRPr="005D2A28">
        <w:rPr>
          <w:rFonts w:ascii="Palemonas" w:hAnsi="Palemonas"/>
        </w:rPr>
        <w:t xml:space="preserve"> </w:t>
      </w:r>
      <w:r w:rsidR="0092577E">
        <w:rPr>
          <w:rFonts w:ascii="Palemonas" w:hAnsi="Palemonas"/>
        </w:rPr>
        <w:t>28</w:t>
      </w:r>
      <w:r w:rsidR="003A4E99" w:rsidRPr="005D2A28">
        <w:rPr>
          <w:rFonts w:ascii="Palemonas" w:hAnsi="Palemonas"/>
        </w:rPr>
        <w:t xml:space="preserve"> </w:t>
      </w:r>
      <w:r w:rsidRPr="005D2A28">
        <w:rPr>
          <w:rFonts w:ascii="Palemonas" w:hAnsi="Palemonas"/>
        </w:rPr>
        <w:t>d. sprendim</w:t>
      </w:r>
      <w:r w:rsidR="005D2A28" w:rsidRPr="005D2A28">
        <w:rPr>
          <w:rFonts w:ascii="Palemonas" w:hAnsi="Palemonas"/>
        </w:rPr>
        <w:t>o</w:t>
      </w:r>
      <w:r w:rsidR="0092577E">
        <w:rPr>
          <w:rFonts w:ascii="Palemonas" w:hAnsi="Palemonas"/>
        </w:rPr>
        <w:t xml:space="preserve"> </w:t>
      </w:r>
      <w:r w:rsidRPr="005D2A28">
        <w:rPr>
          <w:rFonts w:ascii="Palemonas" w:hAnsi="Palemonas"/>
        </w:rPr>
        <w:t>Nr. T2-</w:t>
      </w:r>
      <w:r w:rsidR="0092577E">
        <w:rPr>
          <w:rFonts w:ascii="Palemonas" w:hAnsi="Palemonas"/>
        </w:rPr>
        <w:t>56</w:t>
      </w:r>
    </w:p>
    <w:p w14:paraId="3359A3FA" w14:textId="1CBC8255" w:rsidR="003472F4" w:rsidRDefault="00D47B91" w:rsidP="0092577E">
      <w:pPr>
        <w:ind w:left="3807" w:firstLine="1580"/>
        <w:rPr>
          <w:rFonts w:ascii="Palemonas" w:hAnsi="Palemonas"/>
          <w:bCs/>
        </w:rPr>
      </w:pPr>
      <w:r w:rsidRPr="005D2A28">
        <w:rPr>
          <w:rFonts w:ascii="Palemonas" w:hAnsi="Palemonas"/>
          <w:bCs/>
        </w:rPr>
        <w:t>1 punkt</w:t>
      </w:r>
      <w:r w:rsidR="005D2A28" w:rsidRPr="005D2A28">
        <w:rPr>
          <w:rFonts w:ascii="Palemonas" w:hAnsi="Palemonas"/>
          <w:bCs/>
        </w:rPr>
        <w:t>u</w:t>
      </w:r>
    </w:p>
    <w:p w14:paraId="57F74EF6" w14:textId="77777777" w:rsidR="00D903D2" w:rsidRDefault="00D903D2" w:rsidP="00840BA7">
      <w:pPr>
        <w:jc w:val="both"/>
        <w:rPr>
          <w:rFonts w:ascii="Palemonas" w:hAnsi="Palemonas"/>
          <w:bCs/>
        </w:rPr>
      </w:pPr>
    </w:p>
    <w:p w14:paraId="108C3912" w14:textId="77777777" w:rsidR="0092577E" w:rsidRPr="005D2A28" w:rsidRDefault="0092577E" w:rsidP="00840BA7">
      <w:pPr>
        <w:jc w:val="both"/>
        <w:rPr>
          <w:rFonts w:ascii="Palemonas" w:hAnsi="Palemonas"/>
          <w:bCs/>
        </w:rPr>
      </w:pPr>
    </w:p>
    <w:p w14:paraId="10F48377" w14:textId="3A71CC2A" w:rsidR="003472F4" w:rsidRPr="005D2A28" w:rsidRDefault="003472F4" w:rsidP="003472F4">
      <w:pPr>
        <w:jc w:val="center"/>
        <w:rPr>
          <w:rFonts w:ascii="Palemonas" w:hAnsi="Palemonas"/>
          <w:b/>
          <w:bCs/>
        </w:rPr>
      </w:pPr>
      <w:bookmarkStart w:id="6" w:name="_Hlk509240837"/>
      <w:bookmarkEnd w:id="3"/>
      <w:r w:rsidRPr="005D2A28">
        <w:rPr>
          <w:rFonts w:ascii="Palemonas" w:hAnsi="Palemonas"/>
          <w:b/>
          <w:bCs/>
        </w:rPr>
        <w:t>PALANGOS MIESTO SAVIVALDYBĖS 20</w:t>
      </w:r>
      <w:r w:rsidR="00CA4A94" w:rsidRPr="005D2A28">
        <w:rPr>
          <w:rFonts w:ascii="Palemonas" w:hAnsi="Palemonas"/>
          <w:b/>
          <w:bCs/>
        </w:rPr>
        <w:t>2</w:t>
      </w:r>
      <w:r w:rsidR="00214611">
        <w:rPr>
          <w:rFonts w:ascii="Palemonas" w:hAnsi="Palemonas"/>
          <w:b/>
          <w:bCs/>
        </w:rPr>
        <w:t>3</w:t>
      </w:r>
      <w:r w:rsidRPr="005D2A28">
        <w:rPr>
          <w:rFonts w:ascii="Palemonas" w:hAnsi="Palemonas"/>
          <w:b/>
          <w:bCs/>
        </w:rPr>
        <w:t xml:space="preserve"> METŲ VISUOMENĖS SVEIKATOS RĖMIMO SPECIALIO</w:t>
      </w:r>
      <w:r w:rsidR="00D903D2">
        <w:rPr>
          <w:rFonts w:ascii="Palemonas" w:hAnsi="Palemonas"/>
          <w:b/>
          <w:bCs/>
        </w:rPr>
        <w:t>SIOS</w:t>
      </w:r>
      <w:r w:rsidRPr="005D2A28">
        <w:rPr>
          <w:rFonts w:ascii="Palemonas" w:hAnsi="Palemonas"/>
          <w:b/>
          <w:bCs/>
        </w:rPr>
        <w:t xml:space="preserve"> PROGRAM</w:t>
      </w:r>
      <w:r w:rsidR="00D74EE8" w:rsidRPr="005D2A28">
        <w:rPr>
          <w:rFonts w:ascii="Palemonas" w:hAnsi="Palemonas"/>
          <w:b/>
          <w:bCs/>
        </w:rPr>
        <w:t>OS ATASKAITA</w:t>
      </w:r>
      <w:bookmarkEnd w:id="6"/>
    </w:p>
    <w:p w14:paraId="08FCF203" w14:textId="77777777" w:rsidR="003472F4" w:rsidRDefault="003472F4" w:rsidP="00840BA7">
      <w:pPr>
        <w:jc w:val="both"/>
        <w:rPr>
          <w:rFonts w:ascii="Palemonas" w:hAnsi="Palemonas"/>
        </w:rPr>
      </w:pPr>
    </w:p>
    <w:p w14:paraId="4719C35F" w14:textId="77777777" w:rsidR="00840BA7" w:rsidRPr="005D2A28" w:rsidRDefault="00840BA7" w:rsidP="00DF156D">
      <w:pPr>
        <w:jc w:val="both"/>
        <w:rPr>
          <w:rFonts w:ascii="Palemonas" w:hAnsi="Palemonas"/>
        </w:rPr>
      </w:pPr>
    </w:p>
    <w:p w14:paraId="4495CCB8" w14:textId="4471F331" w:rsidR="006A161D" w:rsidRPr="00FD0104" w:rsidRDefault="003472F4" w:rsidP="00A24A05">
      <w:pPr>
        <w:tabs>
          <w:tab w:val="left" w:pos="840"/>
        </w:tabs>
        <w:ind w:firstLine="1134"/>
        <w:jc w:val="both"/>
        <w:rPr>
          <w:rFonts w:ascii="Palemonas" w:hAnsi="Palemonas"/>
        </w:rPr>
      </w:pPr>
      <w:r w:rsidRPr="00AC0381">
        <w:rPr>
          <w:rFonts w:ascii="Palemonas" w:hAnsi="Palemonas"/>
          <w:bCs/>
        </w:rPr>
        <w:t>Palangos miesto savivaldybės 20</w:t>
      </w:r>
      <w:r w:rsidR="00CA4A94" w:rsidRPr="00AC0381">
        <w:rPr>
          <w:rFonts w:ascii="Palemonas" w:hAnsi="Palemonas"/>
          <w:bCs/>
        </w:rPr>
        <w:t>2</w:t>
      </w:r>
      <w:r w:rsidR="00214611">
        <w:rPr>
          <w:rFonts w:ascii="Palemonas" w:hAnsi="Palemonas"/>
          <w:bCs/>
        </w:rPr>
        <w:t>3</w:t>
      </w:r>
      <w:r w:rsidRPr="00AC0381">
        <w:rPr>
          <w:rFonts w:ascii="Palemonas" w:hAnsi="Palemonas"/>
          <w:bCs/>
        </w:rPr>
        <w:t xml:space="preserve"> metų visuomenės sveikatos rėmimo specialioji programa (toliau – Programa) </w:t>
      </w:r>
      <w:r w:rsidR="00B90C5D" w:rsidRPr="00AC0381">
        <w:rPr>
          <w:rFonts w:ascii="Palemonas" w:hAnsi="Palemonas"/>
          <w:bCs/>
        </w:rPr>
        <w:t xml:space="preserve">buvo </w:t>
      </w:r>
      <w:r w:rsidR="00DB6F01">
        <w:rPr>
          <w:rFonts w:ascii="Palemonas" w:hAnsi="Palemonas"/>
          <w:bCs/>
        </w:rPr>
        <w:t xml:space="preserve">įgyvendinta </w:t>
      </w:r>
      <w:r w:rsidRPr="00AC0381">
        <w:rPr>
          <w:rFonts w:ascii="Palemonas" w:hAnsi="Palemonas"/>
          <w:bCs/>
        </w:rPr>
        <w:t>vadovaujantis Lietuvos Respublikos sveikatos sistemos įstatymu</w:t>
      </w:r>
      <w:r w:rsidR="00DF6A69" w:rsidRPr="00AC0381">
        <w:rPr>
          <w:rFonts w:ascii="Palemonas" w:hAnsi="Palemonas"/>
          <w:bCs/>
        </w:rPr>
        <w:t xml:space="preserve">, </w:t>
      </w:r>
      <w:r w:rsidR="00DB6F01" w:rsidRPr="00AC0381">
        <w:rPr>
          <w:rFonts w:ascii="Palemonas" w:hAnsi="Palemonas"/>
          <w:bCs/>
        </w:rPr>
        <w:t xml:space="preserve">Palangos </w:t>
      </w:r>
      <w:r w:rsidR="00DB6F01" w:rsidRPr="00AC0381">
        <w:rPr>
          <w:rFonts w:ascii="Palemonas" w:hAnsi="Palemonas"/>
        </w:rPr>
        <w:t>miesto savivaldybės visuomenės sveikatos rėmimo specialiosios programos tvarkos aprašu</w:t>
      </w:r>
      <w:r w:rsidR="00DB6F01" w:rsidRPr="00AC0381">
        <w:rPr>
          <w:rFonts w:ascii="Palemonas" w:hAnsi="Palemonas"/>
          <w:bCs/>
        </w:rPr>
        <w:t xml:space="preserve">, patvirtintu Palangos miesto savivaldybės tarybos </w:t>
      </w:r>
      <w:r w:rsidR="00DB6F01" w:rsidRPr="005C5B18">
        <w:rPr>
          <w:rFonts w:ascii="Palemonas" w:hAnsi="Palemonas"/>
          <w:bCs/>
        </w:rPr>
        <w:t>20</w:t>
      </w:r>
      <w:r w:rsidR="00236768" w:rsidRPr="005C5B18">
        <w:rPr>
          <w:rFonts w:ascii="Palemonas" w:hAnsi="Palemonas"/>
          <w:bCs/>
        </w:rPr>
        <w:t>22</w:t>
      </w:r>
      <w:r w:rsidR="00DB6F01" w:rsidRPr="005C5B18">
        <w:rPr>
          <w:rFonts w:ascii="Palemonas" w:hAnsi="Palemonas"/>
          <w:bCs/>
        </w:rPr>
        <w:t xml:space="preserve"> m. </w:t>
      </w:r>
      <w:r w:rsidR="00236768" w:rsidRPr="005C5B18">
        <w:rPr>
          <w:rFonts w:ascii="Palemonas" w:hAnsi="Palemonas"/>
          <w:bCs/>
        </w:rPr>
        <w:t xml:space="preserve">balandžio </w:t>
      </w:r>
      <w:r w:rsidR="00DB6F01" w:rsidRPr="005C5B18">
        <w:rPr>
          <w:rFonts w:ascii="Palemonas" w:hAnsi="Palemonas"/>
          <w:bCs/>
        </w:rPr>
        <w:t>28</w:t>
      </w:r>
      <w:r w:rsidR="00567FCA">
        <w:rPr>
          <w:rFonts w:ascii="Palemonas" w:hAnsi="Palemonas"/>
          <w:bCs/>
        </w:rPr>
        <w:t> </w:t>
      </w:r>
      <w:r w:rsidR="00DB6F01" w:rsidRPr="005C5B18">
        <w:rPr>
          <w:rFonts w:ascii="Palemonas" w:hAnsi="Palemonas"/>
          <w:bCs/>
        </w:rPr>
        <w:t>d. sprendimu Nr. T2-</w:t>
      </w:r>
      <w:r w:rsidR="005C5B18" w:rsidRPr="005C5B18">
        <w:rPr>
          <w:rFonts w:ascii="Palemonas" w:hAnsi="Palemonas"/>
          <w:bCs/>
        </w:rPr>
        <w:t>122</w:t>
      </w:r>
      <w:r w:rsidR="00DB6F01" w:rsidRPr="005C5B18">
        <w:rPr>
          <w:rFonts w:ascii="Palemonas" w:hAnsi="Palemonas"/>
          <w:bCs/>
        </w:rPr>
        <w:t>,</w:t>
      </w:r>
      <w:r w:rsidR="003B7E34" w:rsidRPr="005C5B18">
        <w:rPr>
          <w:rFonts w:ascii="Palemonas" w:hAnsi="Palemonas"/>
        </w:rPr>
        <w:t xml:space="preserve"> </w:t>
      </w:r>
      <w:r w:rsidR="00610251">
        <w:rPr>
          <w:rFonts w:ascii="Palemonas" w:hAnsi="Palemonas"/>
          <w:bCs/>
        </w:rPr>
        <w:t xml:space="preserve">Palangos miesto savivaldybės tarybos </w:t>
      </w:r>
      <w:r w:rsidR="00610251" w:rsidRPr="00A24A05">
        <w:rPr>
          <w:rFonts w:ascii="Palemonas" w:hAnsi="Palemonas"/>
          <w:bCs/>
        </w:rPr>
        <w:t>202</w:t>
      </w:r>
      <w:r w:rsidR="00A71DB5">
        <w:rPr>
          <w:rFonts w:ascii="Palemonas" w:hAnsi="Palemonas"/>
          <w:bCs/>
        </w:rPr>
        <w:t>3</w:t>
      </w:r>
      <w:r w:rsidR="00610251" w:rsidRPr="00A24A05">
        <w:rPr>
          <w:rFonts w:ascii="Palemonas" w:hAnsi="Palemonas"/>
          <w:bCs/>
        </w:rPr>
        <w:t xml:space="preserve"> m. </w:t>
      </w:r>
      <w:r w:rsidR="004F4265">
        <w:rPr>
          <w:rFonts w:ascii="Palemonas" w:hAnsi="Palemonas"/>
          <w:bCs/>
        </w:rPr>
        <w:t>gegužės</w:t>
      </w:r>
      <w:r w:rsidR="00610251" w:rsidRPr="00A24A05">
        <w:rPr>
          <w:rFonts w:ascii="Palemonas" w:hAnsi="Palemonas"/>
          <w:bCs/>
        </w:rPr>
        <w:t xml:space="preserve"> </w:t>
      </w:r>
      <w:r w:rsidR="004F4265">
        <w:rPr>
          <w:rFonts w:ascii="Palemonas" w:hAnsi="Palemonas"/>
          <w:bCs/>
        </w:rPr>
        <w:t>1</w:t>
      </w:r>
      <w:r w:rsidR="00A24A05" w:rsidRPr="00A24A05">
        <w:rPr>
          <w:rFonts w:ascii="Palemonas" w:hAnsi="Palemonas"/>
          <w:bCs/>
        </w:rPr>
        <w:t>8</w:t>
      </w:r>
      <w:r w:rsidR="00610251" w:rsidRPr="00A24A05">
        <w:rPr>
          <w:rFonts w:ascii="Palemonas" w:hAnsi="Palemonas"/>
          <w:bCs/>
        </w:rPr>
        <w:t xml:space="preserve"> d. sprendimu Nr.</w:t>
      </w:r>
      <w:r w:rsidR="00840BA7">
        <w:rPr>
          <w:rFonts w:ascii="Palemonas" w:hAnsi="Palemonas"/>
          <w:bCs/>
        </w:rPr>
        <w:t> </w:t>
      </w:r>
      <w:r w:rsidR="00610251" w:rsidRPr="00A24A05">
        <w:rPr>
          <w:rFonts w:ascii="Palemonas" w:hAnsi="Palemonas"/>
          <w:bCs/>
        </w:rPr>
        <w:t>T2-</w:t>
      </w:r>
      <w:r w:rsidR="00A24A05" w:rsidRPr="00A24A05">
        <w:rPr>
          <w:rFonts w:ascii="Palemonas" w:hAnsi="Palemonas"/>
          <w:bCs/>
        </w:rPr>
        <w:t>122</w:t>
      </w:r>
      <w:r w:rsidR="00610251" w:rsidRPr="00A24A05">
        <w:rPr>
          <w:rFonts w:ascii="Palemonas" w:hAnsi="Palemonas"/>
          <w:bCs/>
        </w:rPr>
        <w:t xml:space="preserve"> „Dėl Palangos miesto savivaldybės 202</w:t>
      </w:r>
      <w:r w:rsidR="004F4265">
        <w:rPr>
          <w:rFonts w:ascii="Palemonas" w:hAnsi="Palemonas"/>
          <w:bCs/>
        </w:rPr>
        <w:t>2</w:t>
      </w:r>
      <w:r w:rsidR="00610251" w:rsidRPr="00A24A05">
        <w:rPr>
          <w:rFonts w:ascii="Palemonas" w:hAnsi="Palemonas"/>
          <w:bCs/>
        </w:rPr>
        <w:t xml:space="preserve"> metų visuomenės sveikatos rėmimo specialiosios programos patvirtinimo“, </w:t>
      </w:r>
      <w:r w:rsidR="006A161D" w:rsidRPr="002E3FEB">
        <w:rPr>
          <w:rFonts w:ascii="Palemonas" w:hAnsi="Palemonas"/>
          <w:bCs/>
        </w:rPr>
        <w:t>Palangos miesto savivaldybės</w:t>
      </w:r>
      <w:r w:rsidR="003B7E34" w:rsidRPr="002E3FEB">
        <w:rPr>
          <w:rFonts w:ascii="Palemonas" w:hAnsi="Palemonas"/>
          <w:bCs/>
        </w:rPr>
        <w:t xml:space="preserve"> bendruomenės sveikatos tarybos </w:t>
      </w:r>
      <w:r w:rsidR="003B7E34" w:rsidRPr="001B137F">
        <w:rPr>
          <w:rFonts w:ascii="Palemonas" w:hAnsi="Palemonas"/>
          <w:bCs/>
        </w:rPr>
        <w:t>202</w:t>
      </w:r>
      <w:r w:rsidR="00DF381D" w:rsidRPr="001B137F">
        <w:rPr>
          <w:rFonts w:ascii="Palemonas" w:hAnsi="Palemonas"/>
          <w:bCs/>
        </w:rPr>
        <w:t>4</w:t>
      </w:r>
      <w:r w:rsidR="003B7E34" w:rsidRPr="001B137F">
        <w:rPr>
          <w:rFonts w:ascii="Palemonas" w:hAnsi="Palemonas"/>
          <w:bCs/>
        </w:rPr>
        <w:t xml:space="preserve"> m. </w:t>
      </w:r>
      <w:r w:rsidR="004A0293" w:rsidRPr="001B137F">
        <w:rPr>
          <w:rFonts w:ascii="Palemonas" w:hAnsi="Palemonas"/>
          <w:bCs/>
        </w:rPr>
        <w:t>vasario</w:t>
      </w:r>
      <w:r w:rsidR="003B7E34" w:rsidRPr="001B137F">
        <w:rPr>
          <w:rFonts w:ascii="Palemonas" w:hAnsi="Palemonas"/>
          <w:bCs/>
        </w:rPr>
        <w:t xml:space="preserve"> </w:t>
      </w:r>
      <w:r w:rsidR="004A0293" w:rsidRPr="001B137F">
        <w:rPr>
          <w:rFonts w:ascii="Palemonas" w:hAnsi="Palemonas"/>
          <w:bCs/>
        </w:rPr>
        <w:t>2</w:t>
      </w:r>
      <w:r w:rsidR="003C7CF4" w:rsidRPr="001B137F">
        <w:rPr>
          <w:rFonts w:ascii="Palemonas" w:hAnsi="Palemonas"/>
          <w:bCs/>
        </w:rPr>
        <w:t>6</w:t>
      </w:r>
      <w:r w:rsidR="003B7E34" w:rsidRPr="001B137F">
        <w:rPr>
          <w:rFonts w:ascii="Palemonas" w:hAnsi="Palemonas"/>
          <w:bCs/>
        </w:rPr>
        <w:t xml:space="preserve"> d. posėdžio protokolu Nr. SG3-1</w:t>
      </w:r>
      <w:r w:rsidR="003F6DAE" w:rsidRPr="003C7CF4">
        <w:rPr>
          <w:rFonts w:ascii="Palemonas" w:hAnsi="Palemonas"/>
          <w:bCs/>
        </w:rPr>
        <w:t xml:space="preserve">, </w:t>
      </w:r>
      <w:r w:rsidR="003F6DAE" w:rsidRPr="002E3FEB">
        <w:rPr>
          <w:rFonts w:ascii="Palemonas" w:hAnsi="Palemonas"/>
          <w:bCs/>
        </w:rPr>
        <w:t>kuriuo</w:t>
      </w:r>
      <w:r w:rsidR="006A161D" w:rsidRPr="002E3FEB">
        <w:rPr>
          <w:rFonts w:ascii="Palemonas" w:hAnsi="Palemonas"/>
          <w:bCs/>
        </w:rPr>
        <w:t xml:space="preserve"> patvirtinto</w:t>
      </w:r>
      <w:r w:rsidR="003F6DAE" w:rsidRPr="002E3FEB">
        <w:rPr>
          <w:rFonts w:ascii="Palemonas" w:hAnsi="Palemonas"/>
          <w:bCs/>
        </w:rPr>
        <w:t>s</w:t>
      </w:r>
      <w:r w:rsidR="006A161D" w:rsidRPr="002E3FEB">
        <w:rPr>
          <w:rFonts w:ascii="Palemonas" w:hAnsi="Palemonas"/>
          <w:bCs/>
        </w:rPr>
        <w:t xml:space="preserve"> </w:t>
      </w:r>
      <w:r w:rsidR="003F6DAE" w:rsidRPr="002E3FEB">
        <w:rPr>
          <w:rFonts w:ascii="Palemonas" w:hAnsi="Palemonas"/>
          <w:bCs/>
        </w:rPr>
        <w:t>202</w:t>
      </w:r>
      <w:r w:rsidR="00214611">
        <w:rPr>
          <w:rFonts w:ascii="Palemonas" w:hAnsi="Palemonas"/>
          <w:bCs/>
        </w:rPr>
        <w:t>4</w:t>
      </w:r>
      <w:r w:rsidR="003F6DAE" w:rsidRPr="002E3FEB">
        <w:rPr>
          <w:rFonts w:ascii="Palemonas" w:hAnsi="Palemonas"/>
          <w:bCs/>
        </w:rPr>
        <w:t xml:space="preserve"> m. </w:t>
      </w:r>
      <w:r w:rsidR="003F6DAE" w:rsidRPr="003F6DAE">
        <w:rPr>
          <w:rFonts w:ascii="Palemonas" w:hAnsi="Palemonas"/>
          <w:bCs/>
        </w:rPr>
        <w:t xml:space="preserve">sveikatos </w:t>
      </w:r>
      <w:r w:rsidR="006A161D" w:rsidRPr="003F6DAE">
        <w:rPr>
          <w:rFonts w:ascii="Palemonas" w:hAnsi="Palemonas"/>
          <w:bCs/>
        </w:rPr>
        <w:t>prioritetinė</w:t>
      </w:r>
      <w:r w:rsidR="003F6DAE" w:rsidRPr="003F6DAE">
        <w:rPr>
          <w:rFonts w:ascii="Palemonas" w:hAnsi="Palemonas"/>
          <w:bCs/>
        </w:rPr>
        <w:t>s</w:t>
      </w:r>
      <w:r w:rsidR="006A161D" w:rsidRPr="003F6DAE">
        <w:rPr>
          <w:rFonts w:ascii="Palemonas" w:hAnsi="Palemonas"/>
          <w:bCs/>
        </w:rPr>
        <w:t xml:space="preserve"> kryp</w:t>
      </w:r>
      <w:r w:rsidR="003F6DAE" w:rsidRPr="003F6DAE">
        <w:rPr>
          <w:rFonts w:ascii="Palemonas" w:hAnsi="Palemonas"/>
          <w:bCs/>
        </w:rPr>
        <w:t>ty</w:t>
      </w:r>
      <w:r w:rsidR="006A161D" w:rsidRPr="003F6DAE">
        <w:rPr>
          <w:rFonts w:ascii="Palemonas" w:hAnsi="Palemonas"/>
          <w:bCs/>
        </w:rPr>
        <w:t>s</w:t>
      </w:r>
      <w:r w:rsidR="00DC254B" w:rsidRPr="003F6DAE">
        <w:rPr>
          <w:rFonts w:ascii="Palemonas" w:hAnsi="Palemonas"/>
          <w:bCs/>
        </w:rPr>
        <w:t xml:space="preserve"> ir </w:t>
      </w:r>
      <w:r w:rsidRPr="003F6DAE">
        <w:rPr>
          <w:rFonts w:ascii="Palemonas" w:hAnsi="Palemonas"/>
          <w:bCs/>
        </w:rPr>
        <w:t>kitais teisės aktais</w:t>
      </w:r>
      <w:r w:rsidR="00DB6F01" w:rsidRPr="003F6DAE">
        <w:rPr>
          <w:rFonts w:ascii="Palemonas" w:hAnsi="Palemonas"/>
          <w:bCs/>
        </w:rPr>
        <w:t>.</w:t>
      </w:r>
      <w:r w:rsidR="006A161D" w:rsidRPr="003F6DAE">
        <w:rPr>
          <w:rFonts w:ascii="Palemonas" w:hAnsi="Palemonas"/>
          <w:bCs/>
        </w:rPr>
        <w:t xml:space="preserve"> Vykdyta </w:t>
      </w:r>
      <w:r w:rsidR="003B7E34" w:rsidRPr="003F6DAE">
        <w:rPr>
          <w:rFonts w:ascii="Palemonas" w:hAnsi="Palemonas"/>
          <w:bCs/>
        </w:rPr>
        <w:t>P</w:t>
      </w:r>
      <w:r w:rsidR="006A161D" w:rsidRPr="003F6DAE">
        <w:rPr>
          <w:rFonts w:ascii="Palemonas" w:hAnsi="Palemonas"/>
          <w:bCs/>
        </w:rPr>
        <w:t>rograma, kurios dalis lėšų planuota Sveikatinimo programoje (Nr. 0</w:t>
      </w:r>
      <w:r w:rsidR="005C5B18">
        <w:rPr>
          <w:rFonts w:ascii="Palemonas" w:hAnsi="Palemonas"/>
          <w:bCs/>
        </w:rPr>
        <w:t>6</w:t>
      </w:r>
      <w:r w:rsidR="006A161D" w:rsidRPr="003F6DAE">
        <w:rPr>
          <w:rFonts w:ascii="Palemonas" w:hAnsi="Palemonas"/>
          <w:bCs/>
        </w:rPr>
        <w:t>),</w:t>
      </w:r>
      <w:r w:rsidR="006A161D">
        <w:rPr>
          <w:rFonts w:ascii="Palemonas" w:hAnsi="Palemonas"/>
          <w:bCs/>
        </w:rPr>
        <w:t xml:space="preserve"> kita dalis </w:t>
      </w:r>
      <w:r w:rsidR="00567FCA">
        <w:rPr>
          <w:rFonts w:ascii="Palemonas" w:hAnsi="Palemonas"/>
          <w:bCs/>
        </w:rPr>
        <w:t xml:space="preserve">– </w:t>
      </w:r>
      <w:r w:rsidR="006A161D" w:rsidRPr="00FD0104">
        <w:rPr>
          <w:rFonts w:ascii="Palemonas" w:hAnsi="Palemonas"/>
          <w:bCs/>
        </w:rPr>
        <w:t>Aplinkos apsaugos programoje (Nr. 05).</w:t>
      </w:r>
    </w:p>
    <w:p w14:paraId="76A1FFE2" w14:textId="628B7498" w:rsidR="00D903D2" w:rsidRPr="00FD0104" w:rsidRDefault="00DC254B" w:rsidP="00D903D2">
      <w:pPr>
        <w:tabs>
          <w:tab w:val="left" w:pos="840"/>
        </w:tabs>
        <w:ind w:firstLine="1134"/>
        <w:jc w:val="both"/>
        <w:rPr>
          <w:rFonts w:ascii="Palemonas" w:hAnsi="Palemonas" w:cs="TimesNewRoman"/>
        </w:rPr>
      </w:pPr>
      <w:bookmarkStart w:id="7" w:name="_Hlk134003646"/>
      <w:r w:rsidRPr="00FD0104">
        <w:rPr>
          <w:rFonts w:ascii="Palemonas" w:hAnsi="Palemonas"/>
          <w:bCs/>
        </w:rPr>
        <w:t>202</w:t>
      </w:r>
      <w:r w:rsidR="00C94873">
        <w:rPr>
          <w:rFonts w:ascii="Palemonas" w:hAnsi="Palemonas"/>
          <w:bCs/>
        </w:rPr>
        <w:t>3</w:t>
      </w:r>
      <w:r w:rsidR="003F6DAE" w:rsidRPr="00FD0104">
        <w:rPr>
          <w:rFonts w:ascii="Palemonas" w:hAnsi="Palemonas"/>
          <w:bCs/>
        </w:rPr>
        <w:t xml:space="preserve"> </w:t>
      </w:r>
      <w:r w:rsidRPr="00FD0104">
        <w:rPr>
          <w:rFonts w:ascii="Palemonas" w:hAnsi="Palemonas"/>
          <w:bCs/>
        </w:rPr>
        <w:t xml:space="preserve">m. </w:t>
      </w:r>
      <w:bookmarkStart w:id="8" w:name="_Hlk101349373"/>
      <w:r w:rsidRPr="00FD0104">
        <w:rPr>
          <w:rFonts w:ascii="Palemonas" w:hAnsi="Palemonas"/>
          <w:bCs/>
        </w:rPr>
        <w:t>P</w:t>
      </w:r>
      <w:r w:rsidR="00D903D2" w:rsidRPr="00FD0104">
        <w:rPr>
          <w:rFonts w:ascii="Palemonas" w:hAnsi="Palemonas"/>
          <w:bCs/>
        </w:rPr>
        <w:t xml:space="preserve">rogramos </w:t>
      </w:r>
      <w:r w:rsidR="00D903D2" w:rsidRPr="00FD0104">
        <w:rPr>
          <w:rFonts w:ascii="Palemonas" w:hAnsi="Palemonas" w:cs="TimesNewRomanPS-BoldMT"/>
          <w:bCs/>
        </w:rPr>
        <w:t>tikslas</w:t>
      </w:r>
      <w:r w:rsidR="00D903D2" w:rsidRPr="00FD0104">
        <w:rPr>
          <w:rFonts w:ascii="Palemonas" w:hAnsi="Palemonas" w:cs="TimesNewRomanPS-BoldMT"/>
          <w:b/>
          <w:bCs/>
        </w:rPr>
        <w:t xml:space="preserve"> – </w:t>
      </w:r>
      <w:r w:rsidR="00610251" w:rsidRPr="00FD0104">
        <w:rPr>
          <w:rFonts w:ascii="Palemonas" w:hAnsi="Palemonas" w:cs="TimesNewRoman"/>
        </w:rPr>
        <w:t xml:space="preserve">remti visuomenės sveikatos priežiūrą, finansuojant </w:t>
      </w:r>
      <w:r w:rsidR="007D2B7E">
        <w:rPr>
          <w:rFonts w:ascii="Palemonas" w:hAnsi="Palemonas" w:cs="TimesNewRoman"/>
        </w:rPr>
        <w:t>Palangos miesto s</w:t>
      </w:r>
      <w:r w:rsidR="00567FCA" w:rsidRPr="00FD0104">
        <w:rPr>
          <w:rFonts w:ascii="Palemonas" w:hAnsi="Palemonas" w:cs="TimesNewRoman"/>
        </w:rPr>
        <w:t xml:space="preserve">avivaldybės </w:t>
      </w:r>
      <w:r w:rsidR="00610251" w:rsidRPr="00FD0104">
        <w:rPr>
          <w:rFonts w:ascii="Palemonas" w:hAnsi="Palemonas" w:cs="TimesNewRoman"/>
        </w:rPr>
        <w:t>remiamas visuomenės sveikatos priemones.</w:t>
      </w:r>
      <w:bookmarkEnd w:id="8"/>
    </w:p>
    <w:p w14:paraId="20879CC8" w14:textId="4BF7C7D8" w:rsidR="00D903D2" w:rsidRPr="00FD0104" w:rsidRDefault="00573D12" w:rsidP="00D903D2">
      <w:pPr>
        <w:tabs>
          <w:tab w:val="left" w:pos="840"/>
        </w:tabs>
        <w:ind w:firstLine="1134"/>
        <w:jc w:val="both"/>
        <w:rPr>
          <w:rFonts w:ascii="Palemonas" w:hAnsi="Palemonas"/>
          <w:bCs/>
        </w:rPr>
      </w:pPr>
      <w:r w:rsidRPr="00FD0104">
        <w:rPr>
          <w:rFonts w:ascii="Palemonas" w:hAnsi="Palemonas" w:cs="TimesNewRoman"/>
        </w:rPr>
        <w:t>Išsikelti 202</w:t>
      </w:r>
      <w:r w:rsidR="002C42B0">
        <w:rPr>
          <w:rFonts w:ascii="Palemonas" w:hAnsi="Palemonas" w:cs="TimesNewRoman"/>
        </w:rPr>
        <w:t>3</w:t>
      </w:r>
      <w:r w:rsidRPr="00FD0104">
        <w:rPr>
          <w:rFonts w:ascii="Palemonas" w:hAnsi="Palemonas" w:cs="TimesNewRoman"/>
        </w:rPr>
        <w:t xml:space="preserve"> m. </w:t>
      </w:r>
      <w:r w:rsidR="00D903D2" w:rsidRPr="00FD0104">
        <w:rPr>
          <w:rFonts w:ascii="Palemonas" w:hAnsi="Palemonas" w:cs="TimesNewRoman"/>
        </w:rPr>
        <w:t>Programos uždaviniai:</w:t>
      </w:r>
    </w:p>
    <w:p w14:paraId="1EA6EC4B" w14:textId="20E9038C" w:rsidR="00610251" w:rsidRPr="00FD0104" w:rsidRDefault="00610251" w:rsidP="00610251">
      <w:pPr>
        <w:autoSpaceDE w:val="0"/>
        <w:autoSpaceDN w:val="0"/>
        <w:adjustRightInd w:val="0"/>
        <w:ind w:firstLine="1134"/>
        <w:jc w:val="both"/>
        <w:rPr>
          <w:rFonts w:ascii="Palemonas" w:hAnsi="Palemonas"/>
        </w:rPr>
      </w:pPr>
      <w:r w:rsidRPr="00FD0104">
        <w:rPr>
          <w:rFonts w:ascii="Palemonas" w:hAnsi="Palemonas" w:cs="TimesNewRoman"/>
        </w:rPr>
        <w:t xml:space="preserve">1. </w:t>
      </w:r>
      <w:r w:rsidR="007D2B7E">
        <w:rPr>
          <w:rFonts w:ascii="Palemonas" w:hAnsi="Palemonas"/>
        </w:rPr>
        <w:t>S</w:t>
      </w:r>
      <w:r w:rsidRPr="00FD0104">
        <w:rPr>
          <w:rFonts w:ascii="Palemonas" w:hAnsi="Palemonas"/>
        </w:rPr>
        <w:t>tiprinti gyventojų</w:t>
      </w:r>
      <w:r w:rsidR="00567FCA">
        <w:rPr>
          <w:rFonts w:ascii="Palemonas" w:hAnsi="Palemonas"/>
        </w:rPr>
        <w:t xml:space="preserve"> fizinę ir psichinę</w:t>
      </w:r>
      <w:r w:rsidRPr="00FD0104">
        <w:rPr>
          <w:rFonts w:ascii="Palemonas" w:hAnsi="Palemonas"/>
        </w:rPr>
        <w:t xml:space="preserve"> sveikatą, vykdyti ligų prevenciją</w:t>
      </w:r>
      <w:r w:rsidR="007D2B7E">
        <w:rPr>
          <w:rFonts w:ascii="Palemonas" w:hAnsi="Palemonas" w:cs="Tahoma"/>
        </w:rPr>
        <w:t>.</w:t>
      </w:r>
    </w:p>
    <w:p w14:paraId="579CD6A8" w14:textId="124E5AAA" w:rsidR="00610251" w:rsidRPr="00FD0104" w:rsidRDefault="00610251" w:rsidP="00610251">
      <w:pPr>
        <w:autoSpaceDE w:val="0"/>
        <w:autoSpaceDN w:val="0"/>
        <w:adjustRightInd w:val="0"/>
        <w:ind w:firstLine="1134"/>
        <w:jc w:val="both"/>
        <w:rPr>
          <w:rFonts w:ascii="Palemonas" w:hAnsi="Palemonas"/>
        </w:rPr>
      </w:pPr>
      <w:r w:rsidRPr="00FD0104">
        <w:rPr>
          <w:rFonts w:ascii="Palemonas" w:hAnsi="Palemonas"/>
        </w:rPr>
        <w:t xml:space="preserve">2. </w:t>
      </w:r>
      <w:r w:rsidR="007D2B7E">
        <w:rPr>
          <w:rFonts w:ascii="Palemonas" w:hAnsi="Palemonas"/>
        </w:rPr>
        <w:t>F</w:t>
      </w:r>
      <w:r w:rsidRPr="00FD0104">
        <w:rPr>
          <w:rFonts w:ascii="Palemonas" w:hAnsi="Palemonas"/>
        </w:rPr>
        <w:t>ormuoti sveikos gyvensenos įpročius ir skatinti fizinį aktyvumą</w:t>
      </w:r>
      <w:r w:rsidR="007D2B7E">
        <w:rPr>
          <w:rFonts w:ascii="Palemonas" w:hAnsi="Palemonas"/>
        </w:rPr>
        <w:t>.</w:t>
      </w:r>
    </w:p>
    <w:p w14:paraId="6307F864" w14:textId="62F8F7E2" w:rsidR="00610251" w:rsidRPr="00FD0104" w:rsidRDefault="00610251" w:rsidP="00610251">
      <w:pPr>
        <w:autoSpaceDE w:val="0"/>
        <w:autoSpaceDN w:val="0"/>
        <w:adjustRightInd w:val="0"/>
        <w:ind w:firstLine="1134"/>
        <w:jc w:val="both"/>
        <w:rPr>
          <w:rFonts w:ascii="Palemonas" w:hAnsi="Palemonas"/>
        </w:rPr>
      </w:pPr>
      <w:r w:rsidRPr="00FD0104">
        <w:rPr>
          <w:rFonts w:ascii="Palemonas" w:hAnsi="Palemonas"/>
        </w:rPr>
        <w:t xml:space="preserve">3. </w:t>
      </w:r>
      <w:r w:rsidR="007D2B7E">
        <w:rPr>
          <w:rFonts w:ascii="Palemonas" w:hAnsi="Palemonas"/>
        </w:rPr>
        <w:t>V</w:t>
      </w:r>
      <w:r w:rsidRPr="00FD0104">
        <w:rPr>
          <w:rFonts w:ascii="Palemonas" w:hAnsi="Palemonas"/>
        </w:rPr>
        <w:t>ykdyti aplinkos sveikatinimo priemones, užtikrinti aplinkos kokybę, nekeliančią grėsmės žmonių sveikatai.</w:t>
      </w:r>
    </w:p>
    <w:bookmarkEnd w:id="7"/>
    <w:p w14:paraId="43D112E2" w14:textId="0EFB3D77" w:rsidR="00610251" w:rsidRPr="00610251" w:rsidRDefault="00610251" w:rsidP="00610251">
      <w:pPr>
        <w:ind w:firstLine="1134"/>
        <w:jc w:val="both"/>
        <w:rPr>
          <w:rFonts w:ascii="Palemonas" w:hAnsi="Palemonas" w:cs="Tahoma"/>
        </w:rPr>
      </w:pPr>
      <w:r w:rsidRPr="00610251">
        <w:rPr>
          <w:rFonts w:ascii="Palemonas" w:hAnsi="Palemonas" w:cs="Tahoma"/>
        </w:rPr>
        <w:t>Programos 202</w:t>
      </w:r>
      <w:r w:rsidR="00517201">
        <w:rPr>
          <w:rFonts w:ascii="Palemonas" w:hAnsi="Palemonas" w:cs="Tahoma"/>
        </w:rPr>
        <w:t>3</w:t>
      </w:r>
      <w:r w:rsidRPr="00610251">
        <w:rPr>
          <w:rFonts w:ascii="Palemonas" w:hAnsi="Palemonas" w:cs="Tahoma"/>
        </w:rPr>
        <w:t xml:space="preserve"> m. prioritetinės veiklos kryptys:</w:t>
      </w:r>
    </w:p>
    <w:p w14:paraId="2D6B9263" w14:textId="77777777" w:rsidR="00517201" w:rsidRPr="008074F7" w:rsidRDefault="00517201" w:rsidP="00517201">
      <w:pPr>
        <w:numPr>
          <w:ilvl w:val="0"/>
          <w:numId w:val="19"/>
        </w:numPr>
        <w:jc w:val="both"/>
        <w:rPr>
          <w:rFonts w:ascii="Palemonas" w:hAnsi="Palemonas" w:cs="Tahoma"/>
        </w:rPr>
      </w:pPr>
      <w:bookmarkStart w:id="9" w:name="_Hlk131547958"/>
      <w:r w:rsidRPr="008074F7">
        <w:rPr>
          <w:rFonts w:ascii="Palemonas" w:hAnsi="Palemonas" w:cs="Tahoma"/>
        </w:rPr>
        <w:t>Psichikos sveikatos stiprinimas.</w:t>
      </w:r>
    </w:p>
    <w:p w14:paraId="12DBB77C" w14:textId="09224A83" w:rsidR="00517201" w:rsidRPr="008074F7" w:rsidRDefault="00517201" w:rsidP="00517201">
      <w:pPr>
        <w:numPr>
          <w:ilvl w:val="0"/>
          <w:numId w:val="19"/>
        </w:numPr>
        <w:jc w:val="both"/>
        <w:rPr>
          <w:rFonts w:ascii="Palemonas" w:hAnsi="Palemonas" w:cs="Tahoma"/>
        </w:rPr>
      </w:pPr>
      <w:r w:rsidRPr="008074F7">
        <w:rPr>
          <w:rFonts w:ascii="Palemonas" w:hAnsi="Palemonas" w:cs="Tahoma"/>
        </w:rPr>
        <w:t>Priklausomybių ir psichoaktyvių medžiagų vartojimo prevencija</w:t>
      </w:r>
      <w:r w:rsidR="009E3626">
        <w:rPr>
          <w:rFonts w:ascii="Palemonas" w:hAnsi="Palemonas" w:cs="Tahoma"/>
        </w:rPr>
        <w:t>.</w:t>
      </w:r>
    </w:p>
    <w:p w14:paraId="121AC985" w14:textId="77777777" w:rsidR="00517201" w:rsidRPr="008074F7" w:rsidRDefault="00517201" w:rsidP="00517201">
      <w:pPr>
        <w:numPr>
          <w:ilvl w:val="0"/>
          <w:numId w:val="19"/>
        </w:numPr>
        <w:jc w:val="both"/>
        <w:rPr>
          <w:rFonts w:ascii="Palemonas" w:hAnsi="Palemonas" w:cs="Tahoma"/>
        </w:rPr>
      </w:pPr>
      <w:r w:rsidRPr="008074F7">
        <w:rPr>
          <w:rFonts w:ascii="Palemonas" w:hAnsi="Palemonas" w:cs="Tahoma"/>
        </w:rPr>
        <w:t>Lėtinių neinfekcinių ligų prevencija. Krypties temos:</w:t>
      </w:r>
      <w:bookmarkEnd w:id="9"/>
    </w:p>
    <w:p w14:paraId="28B1B302" w14:textId="3A4D3503" w:rsidR="00517201" w:rsidRPr="00517201" w:rsidRDefault="007D2B7E" w:rsidP="00517201">
      <w:pPr>
        <w:ind w:firstLine="1134"/>
        <w:jc w:val="both"/>
        <w:rPr>
          <w:rFonts w:ascii="Palemonas" w:hAnsi="Palemonas" w:cs="Tahoma"/>
        </w:rPr>
      </w:pPr>
      <w:r>
        <w:rPr>
          <w:rFonts w:ascii="Palemonas" w:hAnsi="Palemonas" w:cs="Tahoma"/>
        </w:rPr>
        <w:t>3</w:t>
      </w:r>
      <w:r w:rsidR="00517201" w:rsidRPr="00517201">
        <w:rPr>
          <w:rFonts w:ascii="Palemonas" w:hAnsi="Palemonas" w:cs="Tahoma"/>
        </w:rPr>
        <w:t xml:space="preserve">.1. </w:t>
      </w:r>
      <w:r>
        <w:rPr>
          <w:rFonts w:ascii="Palemonas" w:hAnsi="Palemonas" w:cs="Tahoma"/>
        </w:rPr>
        <w:t>š</w:t>
      </w:r>
      <w:r w:rsidR="00517201" w:rsidRPr="00517201">
        <w:rPr>
          <w:rFonts w:ascii="Palemonas" w:hAnsi="Palemonas" w:cs="Tahoma"/>
        </w:rPr>
        <w:t>irdies ir kraujagyslių ligų prevencija;</w:t>
      </w:r>
    </w:p>
    <w:p w14:paraId="442D1656" w14:textId="39887B15" w:rsidR="00517201" w:rsidRPr="00517201" w:rsidRDefault="007D2B7E" w:rsidP="00517201">
      <w:pPr>
        <w:ind w:firstLine="1134"/>
        <w:jc w:val="both"/>
        <w:rPr>
          <w:rFonts w:ascii="Palemonas" w:hAnsi="Palemonas" w:cs="Tahoma"/>
        </w:rPr>
      </w:pPr>
      <w:r>
        <w:rPr>
          <w:rFonts w:ascii="Palemonas" w:hAnsi="Palemonas" w:cs="Tahoma"/>
        </w:rPr>
        <w:t>3</w:t>
      </w:r>
      <w:r w:rsidR="00517201" w:rsidRPr="00517201">
        <w:rPr>
          <w:rFonts w:ascii="Palemonas" w:hAnsi="Palemonas" w:cs="Tahoma"/>
        </w:rPr>
        <w:t xml:space="preserve">.2. </w:t>
      </w:r>
      <w:r>
        <w:rPr>
          <w:rFonts w:ascii="Palemonas" w:hAnsi="Palemonas" w:cs="Tahoma"/>
        </w:rPr>
        <w:t>o</w:t>
      </w:r>
      <w:r w:rsidR="00517201" w:rsidRPr="00517201">
        <w:rPr>
          <w:rFonts w:ascii="Palemonas" w:hAnsi="Palemonas" w:cs="Tahoma"/>
        </w:rPr>
        <w:t>nkologinių susirgimų prevencija;</w:t>
      </w:r>
    </w:p>
    <w:p w14:paraId="10BECD71" w14:textId="035887ED" w:rsidR="00517201" w:rsidRPr="00517201" w:rsidRDefault="007D2B7E" w:rsidP="00517201">
      <w:pPr>
        <w:ind w:firstLine="1134"/>
        <w:jc w:val="both"/>
        <w:rPr>
          <w:rFonts w:ascii="Palemonas" w:hAnsi="Palemonas" w:cs="Tahoma"/>
        </w:rPr>
      </w:pPr>
      <w:r>
        <w:rPr>
          <w:rFonts w:ascii="Palemonas" w:hAnsi="Palemonas" w:cs="Tahoma"/>
        </w:rPr>
        <w:t>3</w:t>
      </w:r>
      <w:r w:rsidR="00517201" w:rsidRPr="00517201">
        <w:rPr>
          <w:rFonts w:ascii="Palemonas" w:hAnsi="Palemonas" w:cs="Tahoma"/>
        </w:rPr>
        <w:t xml:space="preserve">.3. </w:t>
      </w:r>
      <w:r>
        <w:rPr>
          <w:rFonts w:ascii="Palemonas" w:hAnsi="Palemonas" w:cs="Tahoma"/>
        </w:rPr>
        <w:t>c</w:t>
      </w:r>
      <w:r w:rsidR="00517201" w:rsidRPr="00517201">
        <w:rPr>
          <w:rFonts w:ascii="Palemonas" w:hAnsi="Palemonas" w:cs="Tahoma"/>
        </w:rPr>
        <w:t>ukrinio diabeto prevencija.</w:t>
      </w:r>
    </w:p>
    <w:p w14:paraId="02DC269F" w14:textId="77777777" w:rsidR="00517201" w:rsidRPr="008074F7" w:rsidRDefault="00517201" w:rsidP="00517201">
      <w:pPr>
        <w:numPr>
          <w:ilvl w:val="0"/>
          <w:numId w:val="19"/>
        </w:numPr>
        <w:jc w:val="both"/>
        <w:rPr>
          <w:rFonts w:ascii="Palemonas" w:hAnsi="Palemonas" w:cs="Tahoma"/>
        </w:rPr>
      </w:pPr>
      <w:r w:rsidRPr="008074F7">
        <w:rPr>
          <w:rFonts w:ascii="Palemonas" w:hAnsi="Palemonas" w:cs="Tahoma"/>
        </w:rPr>
        <w:t>Vaikų ir jaunimo sveikatos išsaugojimas ir stiprinimas. Krypties temos:</w:t>
      </w:r>
    </w:p>
    <w:p w14:paraId="52C24893" w14:textId="76633D07" w:rsidR="00517201" w:rsidRPr="00517201" w:rsidRDefault="00517201" w:rsidP="00517201">
      <w:pPr>
        <w:ind w:firstLine="1134"/>
        <w:jc w:val="both"/>
        <w:rPr>
          <w:rFonts w:ascii="Palemonas" w:hAnsi="Palemonas" w:cs="Tahoma"/>
        </w:rPr>
      </w:pPr>
      <w:r w:rsidRPr="00517201">
        <w:rPr>
          <w:rFonts w:ascii="Palemonas" w:hAnsi="Palemonas" w:cs="Tahoma"/>
        </w:rPr>
        <w:t xml:space="preserve">4.1. </w:t>
      </w:r>
      <w:r w:rsidR="007D2B7E">
        <w:rPr>
          <w:rFonts w:ascii="Palemonas" w:hAnsi="Palemonas" w:cs="Tahoma"/>
        </w:rPr>
        <w:t>v</w:t>
      </w:r>
      <w:r w:rsidRPr="00517201">
        <w:rPr>
          <w:rFonts w:ascii="Palemonas" w:hAnsi="Palemonas" w:cs="Tahoma"/>
        </w:rPr>
        <w:t>aikų ir jaunimo lytiškumo ugdymas, švietimas;</w:t>
      </w:r>
    </w:p>
    <w:p w14:paraId="02670CB2" w14:textId="58291CA5" w:rsidR="00517201" w:rsidRPr="00517201" w:rsidRDefault="00517201" w:rsidP="00517201">
      <w:pPr>
        <w:ind w:firstLine="1134"/>
        <w:jc w:val="both"/>
        <w:rPr>
          <w:rFonts w:ascii="Palemonas" w:hAnsi="Palemonas" w:cs="Tahoma"/>
        </w:rPr>
      </w:pPr>
      <w:r w:rsidRPr="00517201">
        <w:rPr>
          <w:rFonts w:ascii="Palemonas" w:hAnsi="Palemonas" w:cs="Tahoma"/>
        </w:rPr>
        <w:t xml:space="preserve">4.2. </w:t>
      </w:r>
      <w:r w:rsidR="007D2B7E">
        <w:rPr>
          <w:rFonts w:ascii="Palemonas" w:hAnsi="Palemonas" w:cs="Tahoma"/>
        </w:rPr>
        <w:t>v</w:t>
      </w:r>
      <w:r w:rsidRPr="00517201">
        <w:rPr>
          <w:rFonts w:ascii="Palemonas" w:hAnsi="Palemonas" w:cs="Tahoma"/>
        </w:rPr>
        <w:t>aikų ir jaunimo nutukimo prevencija;</w:t>
      </w:r>
    </w:p>
    <w:p w14:paraId="465EB240" w14:textId="3C3CBD62" w:rsidR="00517201" w:rsidRPr="00517201" w:rsidRDefault="00517201" w:rsidP="00517201">
      <w:pPr>
        <w:ind w:firstLine="1134"/>
        <w:jc w:val="both"/>
        <w:rPr>
          <w:rFonts w:ascii="Palemonas" w:hAnsi="Palemonas" w:cs="Tahoma"/>
        </w:rPr>
      </w:pPr>
      <w:r w:rsidRPr="00517201">
        <w:rPr>
          <w:rFonts w:ascii="Palemonas" w:hAnsi="Palemonas" w:cs="Tahoma"/>
        </w:rPr>
        <w:t xml:space="preserve">4.3. </w:t>
      </w:r>
      <w:r w:rsidR="007D2B7E">
        <w:rPr>
          <w:rFonts w:ascii="Palemonas" w:hAnsi="Palemonas" w:cs="Tahoma"/>
        </w:rPr>
        <w:t>h</w:t>
      </w:r>
      <w:r w:rsidRPr="00517201">
        <w:rPr>
          <w:rFonts w:ascii="Palemonas" w:hAnsi="Palemonas" w:cs="Tahoma"/>
        </w:rPr>
        <w:t>igienos įgūdžių ugdymas ir burnos ertmės organų ligų profilaktika.</w:t>
      </w:r>
    </w:p>
    <w:p w14:paraId="6061B98D" w14:textId="36CDBC84" w:rsidR="00517201" w:rsidRDefault="00517201" w:rsidP="00206F6A">
      <w:pPr>
        <w:numPr>
          <w:ilvl w:val="0"/>
          <w:numId w:val="19"/>
        </w:numPr>
        <w:jc w:val="both"/>
        <w:rPr>
          <w:rFonts w:ascii="Palemonas" w:hAnsi="Palemonas" w:cs="Tahoma"/>
        </w:rPr>
      </w:pPr>
      <w:r w:rsidRPr="008074F7">
        <w:rPr>
          <w:rFonts w:ascii="Palemonas" w:hAnsi="Palemonas" w:cs="Tahoma"/>
        </w:rPr>
        <w:t>Užkrečiamųjų ligų prevencija.</w:t>
      </w:r>
    </w:p>
    <w:p w14:paraId="079D118E" w14:textId="77777777" w:rsidR="00974094" w:rsidRPr="00974094" w:rsidRDefault="00974094" w:rsidP="00DF156D">
      <w:pPr>
        <w:jc w:val="both"/>
        <w:rPr>
          <w:rFonts w:ascii="Palemonas" w:hAnsi="Palemonas" w:cs="Tahoma"/>
        </w:rPr>
      </w:pPr>
    </w:p>
    <w:p w14:paraId="42C1E43E" w14:textId="013A3178" w:rsidR="003A35F3" w:rsidRDefault="00B5000C" w:rsidP="00DF156D">
      <w:pPr>
        <w:spacing w:after="120"/>
        <w:ind w:firstLine="1134"/>
        <w:jc w:val="both"/>
        <w:rPr>
          <w:rFonts w:ascii="Palemonas" w:eastAsiaTheme="minorHAnsi" w:hAnsi="Palemonas" w:cstheme="minorBidi"/>
          <w:color w:val="000000"/>
          <w:lang w:eastAsia="en-US"/>
        </w:rPr>
      </w:pPr>
      <w:bookmarkStart w:id="10" w:name="_Hlk134004433"/>
      <w:r w:rsidRPr="00B5000C">
        <w:rPr>
          <w:rFonts w:ascii="Palemonas" w:eastAsiaTheme="minorHAnsi" w:hAnsi="Palemonas" w:cstheme="minorBidi"/>
          <w:color w:val="000000"/>
          <w:lang w:eastAsia="en-US"/>
        </w:rPr>
        <w:t>202</w:t>
      </w:r>
      <w:r w:rsidR="00B33D69">
        <w:rPr>
          <w:rFonts w:ascii="Palemonas" w:eastAsiaTheme="minorHAnsi" w:hAnsi="Palemonas" w:cstheme="minorBidi"/>
          <w:color w:val="000000"/>
          <w:lang w:eastAsia="en-US"/>
        </w:rPr>
        <w:t>3</w:t>
      </w:r>
      <w:r w:rsidRPr="00B5000C">
        <w:rPr>
          <w:rFonts w:ascii="Palemonas" w:eastAsiaTheme="minorHAnsi" w:hAnsi="Palemonas" w:cstheme="minorBidi"/>
          <w:color w:val="000000"/>
          <w:lang w:eastAsia="en-US"/>
        </w:rPr>
        <w:t xml:space="preserve"> </w:t>
      </w:r>
      <w:r w:rsidR="00567FCA" w:rsidRPr="00B5000C">
        <w:rPr>
          <w:rFonts w:ascii="Palemonas" w:eastAsiaTheme="minorHAnsi" w:hAnsi="Palemonas" w:cstheme="minorBidi"/>
          <w:color w:val="000000"/>
          <w:lang w:eastAsia="en-US"/>
        </w:rPr>
        <w:t>met</w:t>
      </w:r>
      <w:r w:rsidR="00567FCA">
        <w:rPr>
          <w:rFonts w:ascii="Palemonas" w:eastAsiaTheme="minorHAnsi" w:hAnsi="Palemonas" w:cstheme="minorBidi"/>
          <w:color w:val="000000"/>
          <w:lang w:eastAsia="en-US"/>
        </w:rPr>
        <w:t>ais</w:t>
      </w:r>
      <w:r w:rsidR="00567FCA" w:rsidRPr="00B5000C">
        <w:rPr>
          <w:rFonts w:ascii="Palemonas" w:eastAsiaTheme="minorHAnsi" w:hAnsi="Palemonas" w:cstheme="minorBidi"/>
          <w:color w:val="000000"/>
          <w:lang w:eastAsia="en-US"/>
        </w:rPr>
        <w:t xml:space="preserve"> </w:t>
      </w:r>
      <w:r w:rsidR="00567FCA">
        <w:rPr>
          <w:rFonts w:ascii="Palemonas" w:eastAsiaTheme="minorHAnsi" w:hAnsi="Palemonas" w:cstheme="minorBidi"/>
          <w:color w:val="000000"/>
          <w:lang w:eastAsia="en-US"/>
        </w:rPr>
        <w:t>P</w:t>
      </w:r>
      <w:r w:rsidR="00567FCA" w:rsidRPr="00B5000C">
        <w:rPr>
          <w:rFonts w:ascii="Palemonas" w:eastAsiaTheme="minorHAnsi" w:hAnsi="Palemonas" w:cstheme="minorBidi"/>
          <w:color w:val="000000"/>
          <w:lang w:eastAsia="en-US"/>
        </w:rPr>
        <w:t>rogram</w:t>
      </w:r>
      <w:r w:rsidR="00567FCA">
        <w:rPr>
          <w:rFonts w:ascii="Palemonas" w:eastAsiaTheme="minorHAnsi" w:hAnsi="Palemonas" w:cstheme="minorBidi"/>
          <w:color w:val="000000"/>
          <w:lang w:eastAsia="en-US"/>
        </w:rPr>
        <w:t>os</w:t>
      </w:r>
      <w:r w:rsidR="00567FCA" w:rsidRPr="00B5000C">
        <w:rPr>
          <w:rFonts w:ascii="Palemonas" w:eastAsiaTheme="minorHAnsi" w:hAnsi="Palemonas" w:cstheme="minorBidi"/>
          <w:color w:val="000000"/>
          <w:lang w:eastAsia="en-US"/>
        </w:rPr>
        <w:t xml:space="preserve"> </w:t>
      </w:r>
      <w:r>
        <w:rPr>
          <w:rFonts w:ascii="Palemonas" w:eastAsiaTheme="minorHAnsi" w:hAnsi="Palemonas" w:cstheme="minorBidi"/>
          <w:color w:val="000000"/>
          <w:lang w:eastAsia="en-US"/>
        </w:rPr>
        <w:t>p</w:t>
      </w:r>
      <w:r w:rsidRPr="00B5000C">
        <w:rPr>
          <w:rFonts w:ascii="Palemonas" w:eastAsiaTheme="minorHAnsi" w:hAnsi="Palemonas" w:cstheme="minorBidi"/>
          <w:color w:val="000000"/>
          <w:lang w:eastAsia="en-US"/>
        </w:rPr>
        <w:t>ajamos ir išlaidos sąmatoje</w:t>
      </w:r>
      <w:r>
        <w:rPr>
          <w:rFonts w:ascii="Palemonas" w:eastAsiaTheme="minorHAnsi" w:hAnsi="Palemonas" w:cstheme="minorBidi"/>
          <w:color w:val="000000"/>
          <w:lang w:eastAsia="en-US"/>
        </w:rPr>
        <w:t xml:space="preserve"> </w:t>
      </w:r>
      <w:r w:rsidRPr="00B5000C">
        <w:rPr>
          <w:rFonts w:ascii="Palemonas" w:eastAsiaTheme="minorHAnsi" w:hAnsi="Palemonas" w:cstheme="minorBidi"/>
          <w:color w:val="000000"/>
          <w:lang w:eastAsia="en-US"/>
        </w:rPr>
        <w:t>sudar</w:t>
      </w:r>
      <w:r>
        <w:rPr>
          <w:rFonts w:ascii="Palemonas" w:eastAsiaTheme="minorHAnsi" w:hAnsi="Palemonas" w:cstheme="minorBidi"/>
          <w:color w:val="000000"/>
          <w:lang w:eastAsia="en-US"/>
        </w:rPr>
        <w:t>ė</w:t>
      </w:r>
      <w:r w:rsidRPr="00B5000C">
        <w:rPr>
          <w:rFonts w:ascii="Palemonas" w:eastAsiaTheme="minorHAnsi" w:hAnsi="Palemonas" w:cstheme="minorBidi"/>
          <w:color w:val="000000"/>
          <w:lang w:eastAsia="en-US"/>
        </w:rPr>
        <w:t xml:space="preserve"> </w:t>
      </w:r>
      <w:r w:rsidR="004803EB">
        <w:rPr>
          <w:rFonts w:ascii="Palemonas" w:eastAsiaTheme="minorHAnsi" w:hAnsi="Palemonas" w:cstheme="minorBidi"/>
          <w:color w:val="000000"/>
          <w:lang w:eastAsia="en-US"/>
        </w:rPr>
        <w:t>65</w:t>
      </w:r>
      <w:r w:rsidRPr="00B5000C">
        <w:rPr>
          <w:rFonts w:ascii="Palemonas" w:eastAsiaTheme="minorHAnsi" w:hAnsi="Palemonas" w:cstheme="minorBidi"/>
          <w:color w:val="000000"/>
          <w:lang w:eastAsia="en-US"/>
        </w:rPr>
        <w:t>,</w:t>
      </w:r>
      <w:r w:rsidR="004803EB">
        <w:rPr>
          <w:rFonts w:ascii="Palemonas" w:eastAsiaTheme="minorHAnsi" w:hAnsi="Palemonas" w:cstheme="minorBidi"/>
          <w:color w:val="000000"/>
          <w:lang w:eastAsia="en-US"/>
        </w:rPr>
        <w:t>5</w:t>
      </w:r>
      <w:r w:rsidRPr="00B5000C">
        <w:rPr>
          <w:rFonts w:ascii="Palemonas" w:eastAsiaTheme="minorHAnsi" w:hAnsi="Palemonas" w:cstheme="minorBidi"/>
          <w:color w:val="000000"/>
          <w:lang w:eastAsia="en-US"/>
        </w:rPr>
        <w:t xml:space="preserve"> tūkst. Eur</w:t>
      </w:r>
      <w:r w:rsidR="007D2B7E">
        <w:rPr>
          <w:rFonts w:ascii="Palemonas" w:eastAsiaTheme="minorHAnsi" w:hAnsi="Palemonas" w:cstheme="minorBidi"/>
          <w:color w:val="000000"/>
          <w:lang w:eastAsia="en-US"/>
        </w:rPr>
        <w:t>:</w:t>
      </w:r>
    </w:p>
    <w:tbl>
      <w:tblPr>
        <w:tblStyle w:val="Lentelstinklelisviesus"/>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81"/>
      </w:tblGrid>
      <w:tr w:rsidR="003A35F3" w14:paraId="5D04F2F8" w14:textId="77777777" w:rsidTr="003A35F3">
        <w:tc>
          <w:tcPr>
            <w:tcW w:w="2547" w:type="dxa"/>
            <w:vMerge w:val="restart"/>
            <w:vAlign w:val="center"/>
          </w:tcPr>
          <w:p w14:paraId="38D9AE2F" w14:textId="71994D45" w:rsidR="003A35F3" w:rsidRDefault="003A35F3" w:rsidP="003A35F3">
            <w:pPr>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Programos sąmatoje pajamų lėšas sudarė</w:t>
            </w:r>
            <w:r w:rsidR="007D2B7E">
              <w:rPr>
                <w:rFonts w:ascii="Palemonas" w:eastAsiaTheme="minorHAnsi" w:hAnsi="Palemonas" w:cstheme="minorBidi"/>
                <w:color w:val="000000"/>
                <w:lang w:eastAsia="en-US"/>
              </w:rPr>
              <w:t>:</w:t>
            </w:r>
          </w:p>
        </w:tc>
        <w:tc>
          <w:tcPr>
            <w:tcW w:w="7081" w:type="dxa"/>
          </w:tcPr>
          <w:p w14:paraId="0DBE6A69" w14:textId="7619DD55" w:rsidR="003A35F3" w:rsidRDefault="003A35F3" w:rsidP="003A35F3">
            <w:pPr>
              <w:jc w:val="both"/>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Savivaldybės biudžeto lėšos –</w:t>
            </w:r>
            <w:r w:rsidRPr="003A35F3">
              <w:rPr>
                <w:rFonts w:ascii="Palemonas" w:eastAsiaTheme="minorHAnsi" w:hAnsi="Palemonas" w:cstheme="minorBidi"/>
                <w:color w:val="000000"/>
                <w:lang w:val="en-US" w:eastAsia="en-US"/>
              </w:rPr>
              <w:t xml:space="preserve"> </w:t>
            </w:r>
            <w:r w:rsidR="009778CE">
              <w:rPr>
                <w:rFonts w:ascii="Palemonas" w:eastAsiaTheme="minorHAnsi" w:hAnsi="Palemonas" w:cstheme="minorBidi"/>
                <w:color w:val="000000"/>
                <w:lang w:val="en-US" w:eastAsia="en-US"/>
              </w:rPr>
              <w:t>34</w:t>
            </w:r>
            <w:r w:rsidRPr="003A35F3">
              <w:rPr>
                <w:rFonts w:ascii="Palemonas" w:eastAsiaTheme="minorHAnsi" w:hAnsi="Palemonas" w:cstheme="minorBidi"/>
                <w:color w:val="000000"/>
                <w:lang w:val="en-US" w:eastAsia="en-US"/>
              </w:rPr>
              <w:t>,</w:t>
            </w:r>
            <w:r w:rsidR="009778CE">
              <w:rPr>
                <w:rFonts w:ascii="Palemonas" w:eastAsiaTheme="minorHAnsi" w:hAnsi="Palemonas" w:cstheme="minorBidi"/>
                <w:color w:val="000000"/>
                <w:lang w:val="en-US" w:eastAsia="en-US"/>
              </w:rPr>
              <w:t>4</w:t>
            </w:r>
            <w:r w:rsidRPr="003A35F3">
              <w:rPr>
                <w:rFonts w:ascii="Palemonas" w:eastAsiaTheme="minorHAnsi" w:hAnsi="Palemonas" w:cstheme="minorBidi"/>
                <w:color w:val="000000"/>
                <w:lang w:val="en-US" w:eastAsia="en-US"/>
              </w:rPr>
              <w:t xml:space="preserve"> </w:t>
            </w:r>
            <w:r w:rsidRPr="003A35F3">
              <w:rPr>
                <w:rFonts w:ascii="Palemonas" w:eastAsiaTheme="minorHAnsi" w:hAnsi="Palemonas" w:cstheme="minorBidi"/>
                <w:color w:val="000000"/>
                <w:lang w:eastAsia="en-US"/>
              </w:rPr>
              <w:t>tūkst. Eur</w:t>
            </w:r>
          </w:p>
        </w:tc>
      </w:tr>
      <w:tr w:rsidR="003A35F3" w14:paraId="7143AF25" w14:textId="77777777" w:rsidTr="003A35F3">
        <w:tc>
          <w:tcPr>
            <w:tcW w:w="2547" w:type="dxa"/>
            <w:vMerge/>
          </w:tcPr>
          <w:p w14:paraId="21E9F01C" w14:textId="77777777" w:rsidR="003A35F3" w:rsidRDefault="003A35F3" w:rsidP="00B5000C">
            <w:pPr>
              <w:jc w:val="both"/>
              <w:rPr>
                <w:rFonts w:ascii="Palemonas" w:eastAsiaTheme="minorHAnsi" w:hAnsi="Palemonas" w:cstheme="minorBidi"/>
                <w:color w:val="000000"/>
                <w:lang w:eastAsia="en-US"/>
              </w:rPr>
            </w:pPr>
          </w:p>
        </w:tc>
        <w:tc>
          <w:tcPr>
            <w:tcW w:w="7081" w:type="dxa"/>
          </w:tcPr>
          <w:p w14:paraId="5974CF5B" w14:textId="594CF90B" w:rsidR="003A35F3" w:rsidRDefault="003A35F3" w:rsidP="00B5000C">
            <w:pPr>
              <w:jc w:val="both"/>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Aplinkos apsaugos specialiosios programos lėšos – 1</w:t>
            </w:r>
            <w:r w:rsidR="000C5CA6">
              <w:rPr>
                <w:rFonts w:ascii="Palemonas" w:eastAsiaTheme="minorHAnsi" w:hAnsi="Palemonas" w:cstheme="minorBidi"/>
                <w:color w:val="000000"/>
                <w:lang w:eastAsia="en-US"/>
              </w:rPr>
              <w:t>2</w:t>
            </w:r>
            <w:r w:rsidRPr="003A35F3">
              <w:rPr>
                <w:rFonts w:ascii="Palemonas" w:eastAsiaTheme="minorHAnsi" w:hAnsi="Palemonas" w:cstheme="minorBidi"/>
                <w:color w:val="000000"/>
                <w:lang w:eastAsia="en-US"/>
              </w:rPr>
              <w:t>,2 tūkst. Eur</w:t>
            </w:r>
          </w:p>
        </w:tc>
      </w:tr>
      <w:tr w:rsidR="003A35F3" w14:paraId="11D409C9" w14:textId="77777777" w:rsidTr="003A35F3">
        <w:tc>
          <w:tcPr>
            <w:tcW w:w="2547" w:type="dxa"/>
            <w:vMerge/>
          </w:tcPr>
          <w:p w14:paraId="4CA31D85" w14:textId="77777777" w:rsidR="003A35F3" w:rsidRDefault="003A35F3" w:rsidP="00B5000C">
            <w:pPr>
              <w:jc w:val="both"/>
              <w:rPr>
                <w:rFonts w:ascii="Palemonas" w:eastAsiaTheme="minorHAnsi" w:hAnsi="Palemonas" w:cstheme="minorBidi"/>
                <w:color w:val="000000"/>
                <w:lang w:eastAsia="en-US"/>
              </w:rPr>
            </w:pPr>
          </w:p>
        </w:tc>
        <w:tc>
          <w:tcPr>
            <w:tcW w:w="7081" w:type="dxa"/>
          </w:tcPr>
          <w:p w14:paraId="0F823911" w14:textId="4F9DBB42" w:rsidR="003A35F3" w:rsidRDefault="003A35F3" w:rsidP="003A35F3">
            <w:pPr>
              <w:jc w:val="both"/>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 xml:space="preserve">Nepanaudotas gautų pajamų lėšų likutis – </w:t>
            </w:r>
            <w:r w:rsidR="000C5CA6">
              <w:rPr>
                <w:rFonts w:ascii="Palemonas" w:eastAsiaTheme="minorHAnsi" w:hAnsi="Palemonas" w:cstheme="minorBidi"/>
                <w:color w:val="000000"/>
                <w:lang w:val="en-US" w:eastAsia="en-US"/>
              </w:rPr>
              <w:t>18</w:t>
            </w:r>
            <w:r w:rsidRPr="003A35F3">
              <w:rPr>
                <w:rFonts w:ascii="Palemonas" w:eastAsiaTheme="minorHAnsi" w:hAnsi="Palemonas" w:cstheme="minorBidi"/>
                <w:color w:val="000000"/>
                <w:lang w:val="en-US" w:eastAsia="en-US"/>
              </w:rPr>
              <w:t>,</w:t>
            </w:r>
            <w:r w:rsidR="000C5CA6">
              <w:rPr>
                <w:rFonts w:ascii="Palemonas" w:eastAsiaTheme="minorHAnsi" w:hAnsi="Palemonas" w:cstheme="minorBidi"/>
                <w:color w:val="000000"/>
                <w:lang w:val="en-US" w:eastAsia="en-US"/>
              </w:rPr>
              <w:t>9</w:t>
            </w:r>
            <w:r w:rsidRPr="003A35F3">
              <w:rPr>
                <w:rFonts w:ascii="Palemonas" w:eastAsiaTheme="minorHAnsi" w:hAnsi="Palemonas" w:cstheme="minorBidi"/>
                <w:color w:val="000000"/>
                <w:lang w:eastAsia="en-US"/>
              </w:rPr>
              <w:t xml:space="preserve"> tūkst. Eur</w:t>
            </w:r>
          </w:p>
        </w:tc>
      </w:tr>
    </w:tbl>
    <w:p w14:paraId="69977C3A" w14:textId="77777777" w:rsidR="003A35F3" w:rsidRDefault="003A35F3" w:rsidP="00DF156D">
      <w:pPr>
        <w:jc w:val="both"/>
        <w:rPr>
          <w:rFonts w:ascii="Palemonas" w:eastAsiaTheme="minorHAnsi" w:hAnsi="Palemonas" w:cstheme="minorBidi"/>
          <w:color w:val="000000"/>
          <w:lang w:eastAsia="en-US"/>
        </w:rPr>
      </w:pPr>
    </w:p>
    <w:tbl>
      <w:tblPr>
        <w:tblStyle w:val="Lentelstinklelisviesus"/>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81"/>
      </w:tblGrid>
      <w:tr w:rsidR="003A35F3" w14:paraId="3A45A7E1" w14:textId="77777777" w:rsidTr="00DC44CE">
        <w:trPr>
          <w:trHeight w:val="320"/>
        </w:trPr>
        <w:tc>
          <w:tcPr>
            <w:tcW w:w="2547" w:type="dxa"/>
            <w:vMerge w:val="restart"/>
            <w:vAlign w:val="center"/>
          </w:tcPr>
          <w:p w14:paraId="623BAF05" w14:textId="1E0393C7" w:rsidR="003A35F3" w:rsidRDefault="003A35F3" w:rsidP="003A35F3">
            <w:pPr>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Programos sąmatoje išlaidos suplanuotos</w:t>
            </w:r>
            <w:r w:rsidR="007D2B7E">
              <w:rPr>
                <w:rFonts w:ascii="Palemonas" w:eastAsiaTheme="minorHAnsi" w:hAnsi="Palemonas" w:cstheme="minorBidi"/>
                <w:color w:val="000000"/>
                <w:lang w:eastAsia="en-US"/>
              </w:rPr>
              <w:t>:</w:t>
            </w:r>
          </w:p>
        </w:tc>
        <w:tc>
          <w:tcPr>
            <w:tcW w:w="7081" w:type="dxa"/>
          </w:tcPr>
          <w:p w14:paraId="26B64A1B" w14:textId="7E325EC2" w:rsidR="00DC44CE" w:rsidRDefault="003A35F3" w:rsidP="00B5000C">
            <w:pPr>
              <w:jc w:val="both"/>
              <w:rPr>
                <w:rFonts w:ascii="Palemonas" w:eastAsiaTheme="minorHAnsi" w:hAnsi="Palemonas" w:cstheme="minorBidi"/>
                <w:color w:val="000000"/>
                <w:lang w:eastAsia="en-US"/>
              </w:rPr>
            </w:pPr>
            <w:r w:rsidRPr="003A35F3">
              <w:rPr>
                <w:rFonts w:ascii="Palemonas" w:eastAsiaTheme="minorHAnsi" w:hAnsi="Palemonas" w:cstheme="minorBidi"/>
                <w:color w:val="000000"/>
                <w:lang w:eastAsia="en-US"/>
              </w:rPr>
              <w:t xml:space="preserve">Gyventojų sveikatos stiprinimui ir ligų prevencijai – </w:t>
            </w:r>
            <w:r w:rsidR="007D7923">
              <w:rPr>
                <w:rFonts w:ascii="Palemonas" w:eastAsiaTheme="minorHAnsi" w:hAnsi="Palemonas" w:cstheme="minorBidi"/>
                <w:color w:val="000000"/>
                <w:lang w:eastAsia="en-US"/>
              </w:rPr>
              <w:t>50</w:t>
            </w:r>
            <w:r w:rsidRPr="003A35F3">
              <w:rPr>
                <w:rFonts w:ascii="Palemonas" w:eastAsiaTheme="minorHAnsi" w:hAnsi="Palemonas" w:cstheme="minorBidi"/>
                <w:color w:val="000000"/>
                <w:lang w:eastAsia="en-US"/>
              </w:rPr>
              <w:t>,2 tūkst. Eur</w:t>
            </w:r>
          </w:p>
        </w:tc>
      </w:tr>
      <w:tr w:rsidR="00DC44CE" w14:paraId="1B656DBF" w14:textId="77777777" w:rsidTr="00F21FF9">
        <w:trPr>
          <w:trHeight w:val="236"/>
        </w:trPr>
        <w:tc>
          <w:tcPr>
            <w:tcW w:w="2547" w:type="dxa"/>
            <w:vMerge/>
            <w:vAlign w:val="center"/>
          </w:tcPr>
          <w:p w14:paraId="198A9B38" w14:textId="77777777" w:rsidR="00DC44CE" w:rsidRPr="003A35F3" w:rsidRDefault="00DC44CE" w:rsidP="003A35F3">
            <w:pPr>
              <w:rPr>
                <w:rFonts w:ascii="Palemonas" w:eastAsiaTheme="minorHAnsi" w:hAnsi="Palemonas" w:cstheme="minorBidi"/>
                <w:color w:val="000000"/>
                <w:lang w:eastAsia="en-US"/>
              </w:rPr>
            </w:pPr>
          </w:p>
        </w:tc>
        <w:tc>
          <w:tcPr>
            <w:tcW w:w="7081" w:type="dxa"/>
          </w:tcPr>
          <w:p w14:paraId="75716CBC" w14:textId="0EEF1070" w:rsidR="00F21FF9" w:rsidRPr="003A35F3" w:rsidRDefault="00F21FF9" w:rsidP="00B5000C">
            <w:pPr>
              <w:jc w:val="both"/>
              <w:rPr>
                <w:rFonts w:ascii="Palemonas" w:eastAsiaTheme="minorHAnsi" w:hAnsi="Palemonas" w:cstheme="minorBidi"/>
                <w:color w:val="000000"/>
                <w:lang w:eastAsia="en-US"/>
              </w:rPr>
            </w:pPr>
            <w:r>
              <w:rPr>
                <w:rFonts w:ascii="Palemonas" w:eastAsiaTheme="minorHAnsi" w:hAnsi="Palemonas" w:cstheme="minorBidi"/>
                <w:color w:val="000000"/>
                <w:lang w:eastAsia="en-US"/>
              </w:rPr>
              <w:t>Smėlio ir vandens ištyrimas</w:t>
            </w:r>
            <w:r w:rsidR="00123FB9">
              <w:rPr>
                <w:rFonts w:ascii="Palemonas" w:eastAsiaTheme="minorHAnsi" w:hAnsi="Palemonas" w:cstheme="minorBidi"/>
                <w:color w:val="000000"/>
                <w:lang w:eastAsia="en-US"/>
              </w:rPr>
              <w:t xml:space="preserve"> – 7,4</w:t>
            </w:r>
            <w:r w:rsidR="00123FB9" w:rsidRPr="00123FB9">
              <w:rPr>
                <w:rFonts w:ascii="Palemonas" w:eastAsiaTheme="minorHAnsi" w:hAnsi="Palemonas" w:cstheme="minorBidi"/>
                <w:color w:val="000000"/>
                <w:lang w:eastAsia="en-US"/>
              </w:rPr>
              <w:t xml:space="preserve"> tūkst. Eur</w:t>
            </w:r>
          </w:p>
        </w:tc>
      </w:tr>
      <w:tr w:rsidR="00F21FF9" w14:paraId="1E1DC5D5" w14:textId="77777777" w:rsidTr="003A35F3">
        <w:trPr>
          <w:trHeight w:val="295"/>
        </w:trPr>
        <w:tc>
          <w:tcPr>
            <w:tcW w:w="2547" w:type="dxa"/>
            <w:vMerge/>
            <w:vAlign w:val="center"/>
          </w:tcPr>
          <w:p w14:paraId="3AF213FA" w14:textId="77777777" w:rsidR="00F21FF9" w:rsidRPr="003A35F3" w:rsidRDefault="00F21FF9" w:rsidP="003A35F3">
            <w:pPr>
              <w:rPr>
                <w:rFonts w:ascii="Palemonas" w:eastAsiaTheme="minorHAnsi" w:hAnsi="Palemonas" w:cstheme="minorBidi"/>
                <w:color w:val="000000"/>
                <w:lang w:eastAsia="en-US"/>
              </w:rPr>
            </w:pPr>
          </w:p>
        </w:tc>
        <w:tc>
          <w:tcPr>
            <w:tcW w:w="7081" w:type="dxa"/>
          </w:tcPr>
          <w:p w14:paraId="73F521C7" w14:textId="0D522D36" w:rsidR="00F21FF9" w:rsidRDefault="00123FB9" w:rsidP="00B5000C">
            <w:pPr>
              <w:jc w:val="both"/>
              <w:rPr>
                <w:rFonts w:ascii="Palemonas" w:eastAsiaTheme="minorHAnsi" w:hAnsi="Palemonas" w:cstheme="minorBidi"/>
                <w:color w:val="000000"/>
                <w:lang w:eastAsia="en-US"/>
              </w:rPr>
            </w:pPr>
            <w:r>
              <w:rPr>
                <w:rFonts w:ascii="Palemonas" w:eastAsiaTheme="minorHAnsi" w:hAnsi="Palemonas" w:cstheme="minorBidi"/>
                <w:color w:val="000000"/>
                <w:lang w:eastAsia="en-US"/>
              </w:rPr>
              <w:t xml:space="preserve">Triukšmo lygio stebėsena ir prevencija – 4,0 </w:t>
            </w:r>
            <w:r w:rsidRPr="00123FB9">
              <w:rPr>
                <w:rFonts w:ascii="Palemonas" w:eastAsiaTheme="minorHAnsi" w:hAnsi="Palemonas" w:cstheme="minorBidi"/>
                <w:color w:val="000000"/>
                <w:lang w:eastAsia="en-US"/>
              </w:rPr>
              <w:t>tūkst. Eur</w:t>
            </w:r>
          </w:p>
        </w:tc>
      </w:tr>
      <w:tr w:rsidR="003A35F3" w14:paraId="5CF0FBDE" w14:textId="77777777" w:rsidTr="003A35F3">
        <w:tc>
          <w:tcPr>
            <w:tcW w:w="2547" w:type="dxa"/>
            <w:vMerge/>
          </w:tcPr>
          <w:p w14:paraId="1D4633D0" w14:textId="77777777" w:rsidR="003A35F3" w:rsidRDefault="003A35F3" w:rsidP="00B5000C">
            <w:pPr>
              <w:jc w:val="both"/>
              <w:rPr>
                <w:rFonts w:ascii="Palemonas" w:eastAsiaTheme="minorHAnsi" w:hAnsi="Palemonas" w:cstheme="minorBidi"/>
                <w:color w:val="000000"/>
                <w:lang w:eastAsia="en-US"/>
              </w:rPr>
            </w:pPr>
          </w:p>
        </w:tc>
        <w:tc>
          <w:tcPr>
            <w:tcW w:w="7081" w:type="dxa"/>
          </w:tcPr>
          <w:p w14:paraId="293E7A92" w14:textId="0149B76E" w:rsidR="003A35F3" w:rsidRDefault="001334D1" w:rsidP="003A35F3">
            <w:pPr>
              <w:jc w:val="both"/>
              <w:rPr>
                <w:rFonts w:ascii="Palemonas" w:eastAsiaTheme="minorHAnsi" w:hAnsi="Palemonas" w:cstheme="minorBidi"/>
                <w:color w:val="000000"/>
                <w:lang w:eastAsia="en-US"/>
              </w:rPr>
            </w:pPr>
            <w:r>
              <w:rPr>
                <w:rFonts w:ascii="Palemonas" w:eastAsiaTheme="minorHAnsi" w:hAnsi="Palemonas" w:cstheme="minorBidi"/>
                <w:color w:val="000000"/>
                <w:lang w:eastAsia="en-US"/>
              </w:rPr>
              <w:t>Sveikatos paslaugų plėtros</w:t>
            </w:r>
            <w:r w:rsidR="002048C6">
              <w:rPr>
                <w:rFonts w:ascii="Palemonas" w:eastAsiaTheme="minorHAnsi" w:hAnsi="Palemonas" w:cstheme="minorBidi"/>
                <w:color w:val="000000"/>
                <w:lang w:eastAsia="en-US"/>
              </w:rPr>
              <w:t xml:space="preserve"> įgyvendinimo formuojant sveiką gyvenseną ir kultūrą užtikrinimas </w:t>
            </w:r>
            <w:r w:rsidR="006D5754">
              <w:rPr>
                <w:rFonts w:ascii="Palemonas" w:eastAsiaTheme="minorHAnsi" w:hAnsi="Palemonas" w:cstheme="minorBidi"/>
                <w:color w:val="000000"/>
                <w:lang w:eastAsia="en-US"/>
              </w:rPr>
              <w:t>–</w:t>
            </w:r>
            <w:r w:rsidR="002048C6">
              <w:rPr>
                <w:rFonts w:ascii="Palemonas" w:eastAsiaTheme="minorHAnsi" w:hAnsi="Palemonas" w:cstheme="minorBidi"/>
                <w:color w:val="000000"/>
                <w:lang w:eastAsia="en-US"/>
              </w:rPr>
              <w:t xml:space="preserve"> </w:t>
            </w:r>
            <w:r w:rsidR="006D5754">
              <w:rPr>
                <w:rFonts w:ascii="Palemonas" w:eastAsiaTheme="minorHAnsi" w:hAnsi="Palemonas" w:cstheme="minorBidi"/>
                <w:color w:val="000000"/>
                <w:lang w:eastAsia="en-US"/>
              </w:rPr>
              <w:t>3,9</w:t>
            </w:r>
          </w:p>
        </w:tc>
      </w:tr>
      <w:bookmarkEnd w:id="10"/>
    </w:tbl>
    <w:p w14:paraId="1AA75636" w14:textId="77777777" w:rsidR="001C542E" w:rsidRDefault="001C542E" w:rsidP="00DF156D">
      <w:pPr>
        <w:jc w:val="both"/>
        <w:rPr>
          <w:rFonts w:ascii="Palemonas" w:hAnsi="Palemonas"/>
        </w:rPr>
      </w:pPr>
    </w:p>
    <w:p w14:paraId="78D74A53" w14:textId="77777777" w:rsidR="00902CAC" w:rsidRDefault="00902CAC" w:rsidP="00DF156D">
      <w:pPr>
        <w:jc w:val="both"/>
        <w:rPr>
          <w:rFonts w:ascii="Palemonas" w:eastAsia="Times New Roman" w:hAnsi="Palemonas"/>
          <w:lang w:eastAsia="en-US"/>
        </w:rPr>
      </w:pPr>
    </w:p>
    <w:p w14:paraId="1090E2C5" w14:textId="77777777" w:rsidR="008E5EC5" w:rsidRDefault="008E5EC5" w:rsidP="00DF156D">
      <w:pPr>
        <w:jc w:val="both"/>
        <w:rPr>
          <w:rFonts w:ascii="Palemonas" w:eastAsia="Times New Roman" w:hAnsi="Palemonas"/>
          <w:lang w:eastAsia="en-US"/>
        </w:rPr>
      </w:pPr>
    </w:p>
    <w:p w14:paraId="1D4B533C" w14:textId="734D5588" w:rsidR="004763ED" w:rsidRPr="004763ED" w:rsidRDefault="004763ED" w:rsidP="00DF156D">
      <w:pPr>
        <w:spacing w:after="120"/>
        <w:ind w:firstLine="1134"/>
        <w:jc w:val="both"/>
        <w:rPr>
          <w:rFonts w:ascii="Palemonas" w:hAnsi="Palemonas"/>
          <w:bCs/>
        </w:rPr>
      </w:pPr>
      <w:r w:rsidRPr="004763ED">
        <w:rPr>
          <w:rFonts w:ascii="Palemonas" w:eastAsia="Times New Roman" w:hAnsi="Palemonas"/>
          <w:lang w:eastAsia="en-US"/>
        </w:rPr>
        <w:lastRenderedPageBreak/>
        <w:t>202</w:t>
      </w:r>
      <w:r w:rsidR="00FB5D12">
        <w:rPr>
          <w:rFonts w:ascii="Palemonas" w:eastAsia="Times New Roman" w:hAnsi="Palemonas"/>
          <w:lang w:eastAsia="en-US"/>
        </w:rPr>
        <w:t>3</w:t>
      </w:r>
      <w:r w:rsidRPr="004763ED">
        <w:rPr>
          <w:rFonts w:ascii="Palemonas" w:eastAsia="Times New Roman" w:hAnsi="Palemonas"/>
          <w:lang w:eastAsia="en-US"/>
        </w:rPr>
        <w:t xml:space="preserve"> metais finansuotos programos (priemonės)</w:t>
      </w:r>
      <w:r w:rsidR="00C320B7">
        <w:rPr>
          <w:rFonts w:ascii="Palemonas" w:eastAsia="Times New Roman" w:hAnsi="Palemonas"/>
          <w:lang w:eastAsia="en-US"/>
        </w:rPr>
        <w:t>:</w:t>
      </w:r>
    </w:p>
    <w:tbl>
      <w:tblPr>
        <w:tblStyle w:val="1tinkleliolentelviesi-1parykinimas1"/>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2378"/>
        <w:gridCol w:w="2378"/>
        <w:gridCol w:w="1555"/>
        <w:gridCol w:w="1468"/>
        <w:gridCol w:w="1283"/>
      </w:tblGrid>
      <w:tr w:rsidR="004763ED" w:rsidRPr="003A35F3" w14:paraId="24F618AE" w14:textId="77777777" w:rsidTr="00DF156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tcBorders>
              <w:bottom w:val="none" w:sz="0" w:space="0" w:color="auto"/>
            </w:tcBorders>
            <w:vAlign w:val="center"/>
          </w:tcPr>
          <w:p w14:paraId="6DC4F81D" w14:textId="30888C68" w:rsidR="004763ED" w:rsidRPr="003A35F3" w:rsidRDefault="004763ED" w:rsidP="00C320B7">
            <w:pPr>
              <w:jc w:val="center"/>
              <w:rPr>
                <w:rFonts w:eastAsiaTheme="minorHAnsi"/>
                <w:sz w:val="23"/>
                <w:szCs w:val="23"/>
                <w:lang w:eastAsia="en-US"/>
              </w:rPr>
            </w:pPr>
            <w:r w:rsidRPr="003A35F3">
              <w:rPr>
                <w:rFonts w:eastAsiaTheme="minorHAnsi"/>
                <w:sz w:val="23"/>
                <w:szCs w:val="23"/>
                <w:lang w:eastAsia="en-US"/>
              </w:rPr>
              <w:t xml:space="preserve">Eil. </w:t>
            </w:r>
            <w:r w:rsidR="007D2B7E">
              <w:rPr>
                <w:rFonts w:eastAsiaTheme="minorHAnsi"/>
                <w:sz w:val="23"/>
                <w:szCs w:val="23"/>
                <w:lang w:eastAsia="en-US"/>
              </w:rPr>
              <w:t>n</w:t>
            </w:r>
            <w:r w:rsidRPr="003A35F3">
              <w:rPr>
                <w:rFonts w:eastAsiaTheme="minorHAnsi"/>
                <w:sz w:val="23"/>
                <w:szCs w:val="23"/>
                <w:lang w:eastAsia="en-US"/>
              </w:rPr>
              <w:t>r.</w:t>
            </w:r>
          </w:p>
        </w:tc>
        <w:tc>
          <w:tcPr>
            <w:tcW w:w="0" w:type="dxa"/>
            <w:tcBorders>
              <w:bottom w:val="none" w:sz="0" w:space="0" w:color="auto"/>
            </w:tcBorders>
            <w:vAlign w:val="center"/>
          </w:tcPr>
          <w:p w14:paraId="386F7024"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Projekto/programos vykdytojas</w:t>
            </w:r>
          </w:p>
        </w:tc>
        <w:tc>
          <w:tcPr>
            <w:tcW w:w="0" w:type="dxa"/>
            <w:tcBorders>
              <w:bottom w:val="none" w:sz="0" w:space="0" w:color="auto"/>
            </w:tcBorders>
            <w:vAlign w:val="center"/>
          </w:tcPr>
          <w:p w14:paraId="262DD572"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Projekto/programos pavadinimas</w:t>
            </w:r>
          </w:p>
        </w:tc>
        <w:tc>
          <w:tcPr>
            <w:tcW w:w="0" w:type="dxa"/>
            <w:tcBorders>
              <w:bottom w:val="none" w:sz="0" w:space="0" w:color="auto"/>
            </w:tcBorders>
            <w:vAlign w:val="center"/>
          </w:tcPr>
          <w:p w14:paraId="47622B03"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Lėšos numatytos sąmatoje, patvirtintoje Savivaldybės tarybos, Eur</w:t>
            </w:r>
          </w:p>
        </w:tc>
        <w:tc>
          <w:tcPr>
            <w:tcW w:w="0" w:type="dxa"/>
            <w:tcBorders>
              <w:bottom w:val="none" w:sz="0" w:space="0" w:color="auto"/>
            </w:tcBorders>
            <w:tcMar>
              <w:left w:w="28" w:type="dxa"/>
              <w:right w:w="28" w:type="dxa"/>
            </w:tcMar>
            <w:vAlign w:val="center"/>
          </w:tcPr>
          <w:p w14:paraId="1C18FF90"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Gautos ir panaudotos lėšos (Forma Nr. 2),</w:t>
            </w:r>
          </w:p>
          <w:p w14:paraId="0610F941"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Eur</w:t>
            </w:r>
          </w:p>
        </w:tc>
        <w:tc>
          <w:tcPr>
            <w:tcW w:w="0" w:type="dxa"/>
            <w:tcBorders>
              <w:bottom w:val="none" w:sz="0" w:space="0" w:color="auto"/>
            </w:tcBorders>
            <w:vAlign w:val="center"/>
          </w:tcPr>
          <w:p w14:paraId="5436E018"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Skirta lėšų pagal sutartis,</w:t>
            </w:r>
          </w:p>
          <w:p w14:paraId="583FDC5F" w14:textId="77777777" w:rsidR="004763ED" w:rsidRPr="003A35F3" w:rsidRDefault="004763ED" w:rsidP="00C320B7">
            <w:pPr>
              <w:jc w:val="center"/>
              <w:cnfStyle w:val="100000000000" w:firstRow="1"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Eur</w:t>
            </w:r>
          </w:p>
        </w:tc>
      </w:tr>
      <w:tr w:rsidR="004763ED" w:rsidRPr="003A35F3" w14:paraId="5BD61AF4" w14:textId="77777777" w:rsidTr="002E21A2">
        <w:tc>
          <w:tcPr>
            <w:cnfStyle w:val="001000000000" w:firstRow="0" w:lastRow="0" w:firstColumn="1" w:lastColumn="0" w:oddVBand="0" w:evenVBand="0" w:oddHBand="0" w:evenHBand="0" w:firstRowFirstColumn="0" w:firstRowLastColumn="0" w:lastRowFirstColumn="0" w:lastRowLastColumn="0"/>
            <w:tcW w:w="9642" w:type="dxa"/>
            <w:gridSpan w:val="6"/>
            <w:vAlign w:val="center"/>
          </w:tcPr>
          <w:p w14:paraId="101DA1D5" w14:textId="347339F6" w:rsidR="004763ED" w:rsidRPr="003A35F3" w:rsidRDefault="004763ED" w:rsidP="00C320B7">
            <w:pPr>
              <w:rPr>
                <w:rFonts w:eastAsiaTheme="minorHAnsi"/>
                <w:b w:val="0"/>
                <w:bCs w:val="0"/>
                <w:sz w:val="23"/>
                <w:szCs w:val="23"/>
                <w:lang w:eastAsia="en-US"/>
              </w:rPr>
            </w:pPr>
            <w:r w:rsidRPr="003A35F3">
              <w:rPr>
                <w:rFonts w:eastAsiaTheme="minorHAnsi"/>
                <w:b w:val="0"/>
                <w:bCs w:val="0"/>
                <w:sz w:val="23"/>
                <w:szCs w:val="23"/>
                <w:lang w:eastAsia="en-US"/>
              </w:rPr>
              <w:t>Projektų (sveikatos) atrankos konkursų atrinkti vykdytojai</w:t>
            </w:r>
            <w:r w:rsidR="00567FCA">
              <w:rPr>
                <w:rFonts w:eastAsiaTheme="minorHAnsi"/>
                <w:b w:val="0"/>
                <w:bCs w:val="0"/>
                <w:sz w:val="23"/>
                <w:szCs w:val="23"/>
                <w:lang w:eastAsia="en-US"/>
              </w:rPr>
              <w:t>:</w:t>
            </w:r>
          </w:p>
        </w:tc>
      </w:tr>
      <w:tr w:rsidR="00B91948" w:rsidRPr="003A35F3" w14:paraId="5F235A2F" w14:textId="77777777" w:rsidTr="002E21A2">
        <w:trPr>
          <w:trHeight w:val="499"/>
        </w:trPr>
        <w:tc>
          <w:tcPr>
            <w:cnfStyle w:val="001000000000" w:firstRow="0" w:lastRow="0" w:firstColumn="1" w:lastColumn="0" w:oddVBand="0" w:evenVBand="0" w:oddHBand="0" w:evenHBand="0" w:firstRowFirstColumn="0" w:firstRowLastColumn="0" w:lastRowFirstColumn="0" w:lastRowLastColumn="0"/>
            <w:tcW w:w="580" w:type="dxa"/>
            <w:vAlign w:val="center"/>
          </w:tcPr>
          <w:p w14:paraId="3FD4F3C8" w14:textId="4C7CFB2A" w:rsidR="00B91948" w:rsidRPr="003A35F3" w:rsidRDefault="00B91948" w:rsidP="00B91948">
            <w:pPr>
              <w:rPr>
                <w:rFonts w:eastAsiaTheme="minorHAnsi"/>
                <w:b w:val="0"/>
                <w:bCs w:val="0"/>
                <w:sz w:val="23"/>
                <w:szCs w:val="23"/>
                <w:lang w:eastAsia="en-US"/>
              </w:rPr>
            </w:pPr>
            <w:r w:rsidRPr="003A35F3">
              <w:rPr>
                <w:rFonts w:eastAsiaTheme="minorHAnsi"/>
                <w:b w:val="0"/>
                <w:bCs w:val="0"/>
                <w:sz w:val="23"/>
                <w:szCs w:val="23"/>
                <w:lang w:eastAsia="en-US"/>
              </w:rPr>
              <w:t>1.</w:t>
            </w:r>
          </w:p>
        </w:tc>
        <w:tc>
          <w:tcPr>
            <w:tcW w:w="2378" w:type="dxa"/>
            <w:vAlign w:val="center"/>
          </w:tcPr>
          <w:p w14:paraId="67992422" w14:textId="017F3406" w:rsidR="00B91948" w:rsidRPr="003A35F3" w:rsidRDefault="00B91948" w:rsidP="007D2B7E">
            <w:pPr>
              <w:cnfStyle w:val="000000000000" w:firstRow="0" w:lastRow="0" w:firstColumn="0" w:lastColumn="0" w:oddVBand="0" w:evenVBand="0" w:oddHBand="0" w:evenHBand="0" w:firstRowFirstColumn="0" w:firstRowLastColumn="0" w:lastRowFirstColumn="0" w:lastRowLastColumn="0"/>
              <w:rPr>
                <w:rFonts w:eastAsia="Times New Roman"/>
                <w:sz w:val="23"/>
                <w:szCs w:val="23"/>
                <w:lang w:eastAsia="lt-LT"/>
              </w:rPr>
            </w:pPr>
            <w:r w:rsidRPr="003A35F3">
              <w:rPr>
                <w:rFonts w:eastAsia="Times New Roman"/>
                <w:bCs/>
                <w:sz w:val="23"/>
                <w:szCs w:val="23"/>
                <w:lang w:eastAsia="lt-LT"/>
              </w:rPr>
              <w:t xml:space="preserve">VšĮ </w:t>
            </w:r>
            <w:r>
              <w:rPr>
                <w:rFonts w:eastAsia="Times New Roman"/>
                <w:bCs/>
                <w:sz w:val="23"/>
                <w:szCs w:val="23"/>
                <w:lang w:eastAsia="lt-LT"/>
              </w:rPr>
              <w:t>Teatro studija „</w:t>
            </w:r>
            <w:proofErr w:type="spellStart"/>
            <w:r>
              <w:rPr>
                <w:rFonts w:eastAsia="Times New Roman"/>
                <w:bCs/>
                <w:sz w:val="23"/>
                <w:szCs w:val="23"/>
                <w:lang w:eastAsia="lt-LT"/>
              </w:rPr>
              <w:t>Lulu</w:t>
            </w:r>
            <w:proofErr w:type="spellEnd"/>
            <w:r w:rsidRPr="003A35F3">
              <w:rPr>
                <w:rFonts w:eastAsia="Times New Roman"/>
                <w:bCs/>
                <w:sz w:val="23"/>
                <w:szCs w:val="23"/>
                <w:lang w:eastAsia="lt-LT"/>
              </w:rPr>
              <w:t>“</w:t>
            </w:r>
          </w:p>
        </w:tc>
        <w:tc>
          <w:tcPr>
            <w:tcW w:w="2378" w:type="dxa"/>
            <w:vAlign w:val="center"/>
          </w:tcPr>
          <w:p w14:paraId="790C1C71" w14:textId="5E38DEEE"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bCs/>
                <w:sz w:val="23"/>
                <w:szCs w:val="23"/>
                <w:lang w:eastAsia="en-US"/>
              </w:rPr>
              <w:t>„Sveikatinimo, sporto ir meno festivalis „1000 saulių“</w:t>
            </w:r>
          </w:p>
        </w:tc>
        <w:tc>
          <w:tcPr>
            <w:tcW w:w="1555" w:type="dxa"/>
            <w:vAlign w:val="center"/>
          </w:tcPr>
          <w:p w14:paraId="60AC1110" w14:textId="46CD2CB3" w:rsidR="00B91948" w:rsidRPr="003A35F3" w:rsidRDefault="0017730B"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12 200,00</w:t>
            </w:r>
          </w:p>
        </w:tc>
        <w:tc>
          <w:tcPr>
            <w:tcW w:w="1468" w:type="dxa"/>
            <w:vAlign w:val="center"/>
          </w:tcPr>
          <w:p w14:paraId="44176FF3" w14:textId="643C3D97"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bookmarkStart w:id="11" w:name="_Hlk158290826"/>
            <w:r>
              <w:rPr>
                <w:rFonts w:eastAsiaTheme="minorHAnsi"/>
                <w:bCs/>
                <w:sz w:val="23"/>
                <w:szCs w:val="23"/>
                <w:lang w:eastAsia="en-US"/>
              </w:rPr>
              <w:t>5 194</w:t>
            </w:r>
            <w:r w:rsidRPr="003A35F3">
              <w:rPr>
                <w:rFonts w:eastAsiaTheme="minorHAnsi"/>
                <w:bCs/>
                <w:sz w:val="23"/>
                <w:szCs w:val="23"/>
                <w:lang w:eastAsia="en-US"/>
              </w:rPr>
              <w:t>,</w:t>
            </w:r>
            <w:r>
              <w:rPr>
                <w:rFonts w:eastAsiaTheme="minorHAnsi"/>
                <w:bCs/>
                <w:sz w:val="23"/>
                <w:szCs w:val="23"/>
                <w:lang w:eastAsia="en-US"/>
              </w:rPr>
              <w:t>00</w:t>
            </w:r>
            <w:bookmarkEnd w:id="11"/>
          </w:p>
        </w:tc>
        <w:tc>
          <w:tcPr>
            <w:tcW w:w="1283" w:type="dxa"/>
            <w:vAlign w:val="center"/>
          </w:tcPr>
          <w:p w14:paraId="522E8EA6" w14:textId="7613BE5E"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bCs/>
                <w:sz w:val="23"/>
                <w:szCs w:val="23"/>
                <w:lang w:eastAsia="en-US"/>
              </w:rPr>
              <w:t>5 194</w:t>
            </w:r>
            <w:r w:rsidRPr="003A35F3">
              <w:rPr>
                <w:rFonts w:eastAsiaTheme="minorHAnsi"/>
                <w:bCs/>
                <w:sz w:val="23"/>
                <w:szCs w:val="23"/>
                <w:lang w:eastAsia="en-US"/>
              </w:rPr>
              <w:t>,</w:t>
            </w:r>
            <w:r>
              <w:rPr>
                <w:rFonts w:eastAsiaTheme="minorHAnsi"/>
                <w:bCs/>
                <w:sz w:val="23"/>
                <w:szCs w:val="23"/>
                <w:lang w:eastAsia="en-US"/>
              </w:rPr>
              <w:t>00</w:t>
            </w:r>
          </w:p>
        </w:tc>
      </w:tr>
      <w:tr w:rsidR="00B91948" w:rsidRPr="003A35F3" w14:paraId="0CD94C01" w14:textId="77777777" w:rsidTr="002E21A2">
        <w:trPr>
          <w:trHeight w:val="70"/>
        </w:trPr>
        <w:tc>
          <w:tcPr>
            <w:cnfStyle w:val="001000000000" w:firstRow="0" w:lastRow="0" w:firstColumn="1" w:lastColumn="0" w:oddVBand="0" w:evenVBand="0" w:oddHBand="0" w:evenHBand="0" w:firstRowFirstColumn="0" w:firstRowLastColumn="0" w:lastRowFirstColumn="0" w:lastRowLastColumn="0"/>
            <w:tcW w:w="580" w:type="dxa"/>
            <w:vAlign w:val="center"/>
          </w:tcPr>
          <w:p w14:paraId="2C6E3440" w14:textId="6E293425" w:rsidR="00B91948" w:rsidRPr="003A35F3" w:rsidRDefault="00B91948" w:rsidP="00B91948">
            <w:pPr>
              <w:rPr>
                <w:rFonts w:eastAsiaTheme="minorHAnsi"/>
                <w:sz w:val="23"/>
                <w:szCs w:val="23"/>
                <w:lang w:eastAsia="en-US"/>
              </w:rPr>
            </w:pPr>
            <w:r w:rsidRPr="003A35F3">
              <w:rPr>
                <w:rFonts w:eastAsiaTheme="minorHAnsi"/>
                <w:b w:val="0"/>
                <w:bCs w:val="0"/>
                <w:sz w:val="23"/>
                <w:szCs w:val="23"/>
                <w:lang w:eastAsia="en-US"/>
              </w:rPr>
              <w:t>2.</w:t>
            </w:r>
          </w:p>
        </w:tc>
        <w:tc>
          <w:tcPr>
            <w:tcW w:w="2378" w:type="dxa"/>
            <w:vAlign w:val="center"/>
          </w:tcPr>
          <w:p w14:paraId="1AD736E5" w14:textId="6E7B074B"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imes New Roman"/>
                <w:bCs/>
                <w:sz w:val="23"/>
                <w:szCs w:val="23"/>
                <w:lang w:eastAsia="lt-LT"/>
              </w:rPr>
            </w:pPr>
            <w:r>
              <w:rPr>
                <w:rFonts w:eastAsia="Times New Roman"/>
                <w:bCs/>
                <w:sz w:val="23"/>
                <w:szCs w:val="23"/>
                <w:lang w:eastAsia="lt-LT"/>
              </w:rPr>
              <w:t>VšĮ</w:t>
            </w:r>
            <w:r w:rsidRPr="003A35F3">
              <w:rPr>
                <w:rFonts w:eastAsia="Times New Roman"/>
                <w:bCs/>
                <w:sz w:val="23"/>
                <w:szCs w:val="23"/>
                <w:lang w:eastAsia="lt-LT"/>
              </w:rPr>
              <w:t xml:space="preserve"> „</w:t>
            </w:r>
            <w:r>
              <w:rPr>
                <w:rFonts w:eastAsia="Times New Roman"/>
                <w:bCs/>
                <w:sz w:val="23"/>
                <w:szCs w:val="23"/>
                <w:lang w:eastAsia="lt-LT"/>
              </w:rPr>
              <w:t>Užtaisas</w:t>
            </w:r>
            <w:r w:rsidRPr="003A35F3">
              <w:rPr>
                <w:rFonts w:eastAsia="Times New Roman"/>
                <w:bCs/>
                <w:sz w:val="23"/>
                <w:szCs w:val="23"/>
                <w:lang w:eastAsia="lt-LT"/>
              </w:rPr>
              <w:t>“</w:t>
            </w:r>
          </w:p>
        </w:tc>
        <w:tc>
          <w:tcPr>
            <w:tcW w:w="2378" w:type="dxa"/>
            <w:vAlign w:val="center"/>
          </w:tcPr>
          <w:p w14:paraId="4D61B925" w14:textId="564DC614"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sidRPr="003A35F3">
              <w:rPr>
                <w:rFonts w:eastAsiaTheme="minorHAnsi"/>
                <w:bCs/>
                <w:sz w:val="23"/>
                <w:szCs w:val="23"/>
                <w:lang w:eastAsia="en-US"/>
              </w:rPr>
              <w:t>„</w:t>
            </w:r>
            <w:r>
              <w:rPr>
                <w:rFonts w:eastAsiaTheme="minorHAnsi"/>
                <w:bCs/>
                <w:sz w:val="23"/>
                <w:szCs w:val="23"/>
                <w:lang w:eastAsia="en-US"/>
              </w:rPr>
              <w:t>Pradėk badmintoną ir tu</w:t>
            </w:r>
            <w:r w:rsidRPr="003A35F3">
              <w:rPr>
                <w:rFonts w:eastAsiaTheme="minorHAnsi"/>
                <w:bCs/>
                <w:sz w:val="23"/>
                <w:szCs w:val="23"/>
                <w:lang w:eastAsia="en-US"/>
              </w:rPr>
              <w:t>“</w:t>
            </w:r>
          </w:p>
        </w:tc>
        <w:tc>
          <w:tcPr>
            <w:tcW w:w="1555" w:type="dxa"/>
            <w:vAlign w:val="center"/>
          </w:tcPr>
          <w:p w14:paraId="3908A4FF" w14:textId="00B4C40A" w:rsidR="00B91948" w:rsidRPr="003A35F3" w:rsidRDefault="0017730B"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12 200,00</w:t>
            </w:r>
          </w:p>
        </w:tc>
        <w:tc>
          <w:tcPr>
            <w:tcW w:w="1468" w:type="dxa"/>
            <w:vAlign w:val="center"/>
          </w:tcPr>
          <w:p w14:paraId="1BAE9B56" w14:textId="31D1593F"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Pr>
                <w:rFonts w:eastAsiaTheme="minorHAnsi"/>
                <w:bCs/>
                <w:sz w:val="23"/>
                <w:szCs w:val="23"/>
                <w:lang w:eastAsia="en-US"/>
              </w:rPr>
              <w:t>3 698</w:t>
            </w:r>
            <w:r w:rsidRPr="003A35F3">
              <w:rPr>
                <w:rFonts w:eastAsiaTheme="minorHAnsi"/>
                <w:bCs/>
                <w:sz w:val="23"/>
                <w:szCs w:val="23"/>
                <w:lang w:eastAsia="en-US"/>
              </w:rPr>
              <w:t>,</w:t>
            </w:r>
            <w:r>
              <w:rPr>
                <w:rFonts w:eastAsiaTheme="minorHAnsi"/>
                <w:bCs/>
                <w:sz w:val="23"/>
                <w:szCs w:val="23"/>
                <w:lang w:eastAsia="en-US"/>
              </w:rPr>
              <w:t>00</w:t>
            </w:r>
          </w:p>
        </w:tc>
        <w:tc>
          <w:tcPr>
            <w:tcW w:w="1283" w:type="dxa"/>
            <w:vAlign w:val="center"/>
          </w:tcPr>
          <w:p w14:paraId="1489FDC6" w14:textId="4759A6C5"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Pr>
                <w:rFonts w:eastAsiaTheme="minorHAnsi"/>
                <w:bCs/>
                <w:sz w:val="23"/>
                <w:szCs w:val="23"/>
                <w:lang w:eastAsia="en-US"/>
              </w:rPr>
              <w:t>3 698</w:t>
            </w:r>
            <w:r w:rsidRPr="003A35F3">
              <w:rPr>
                <w:rFonts w:eastAsiaTheme="minorHAnsi"/>
                <w:bCs/>
                <w:sz w:val="23"/>
                <w:szCs w:val="23"/>
                <w:lang w:eastAsia="en-US"/>
              </w:rPr>
              <w:t>,</w:t>
            </w:r>
            <w:r>
              <w:rPr>
                <w:rFonts w:eastAsiaTheme="minorHAnsi"/>
                <w:bCs/>
                <w:sz w:val="23"/>
                <w:szCs w:val="23"/>
                <w:lang w:eastAsia="en-US"/>
              </w:rPr>
              <w:t>00</w:t>
            </w:r>
          </w:p>
        </w:tc>
      </w:tr>
      <w:tr w:rsidR="00B91948" w:rsidRPr="003A35F3" w14:paraId="5619D37C" w14:textId="77777777" w:rsidTr="002E21A2">
        <w:trPr>
          <w:trHeight w:val="288"/>
        </w:trPr>
        <w:tc>
          <w:tcPr>
            <w:cnfStyle w:val="001000000000" w:firstRow="0" w:lastRow="0" w:firstColumn="1" w:lastColumn="0" w:oddVBand="0" w:evenVBand="0" w:oddHBand="0" w:evenHBand="0" w:firstRowFirstColumn="0" w:firstRowLastColumn="0" w:lastRowFirstColumn="0" w:lastRowLastColumn="0"/>
            <w:tcW w:w="580" w:type="dxa"/>
            <w:vAlign w:val="center"/>
          </w:tcPr>
          <w:p w14:paraId="6ADAA7EE" w14:textId="5FFEBFBF" w:rsidR="00B91948" w:rsidRPr="003A35F3" w:rsidRDefault="00B91948" w:rsidP="00B91948">
            <w:pPr>
              <w:rPr>
                <w:rFonts w:eastAsiaTheme="minorHAnsi"/>
                <w:sz w:val="23"/>
                <w:szCs w:val="23"/>
                <w:lang w:eastAsia="en-US"/>
              </w:rPr>
            </w:pPr>
            <w:r w:rsidRPr="003A35F3">
              <w:rPr>
                <w:rFonts w:eastAsiaTheme="minorHAnsi"/>
                <w:b w:val="0"/>
                <w:bCs w:val="0"/>
                <w:sz w:val="23"/>
                <w:szCs w:val="23"/>
                <w:lang w:eastAsia="en-US"/>
              </w:rPr>
              <w:t>3.</w:t>
            </w:r>
          </w:p>
        </w:tc>
        <w:tc>
          <w:tcPr>
            <w:tcW w:w="2378" w:type="dxa"/>
            <w:vAlign w:val="center"/>
          </w:tcPr>
          <w:p w14:paraId="61693E5C" w14:textId="555FB396"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imes New Roman"/>
                <w:bCs/>
                <w:sz w:val="23"/>
                <w:szCs w:val="23"/>
                <w:lang w:eastAsia="lt-LT"/>
              </w:rPr>
            </w:pPr>
            <w:r w:rsidRPr="003A35F3">
              <w:rPr>
                <w:rFonts w:eastAsia="Times New Roman"/>
                <w:bCs/>
                <w:sz w:val="23"/>
                <w:szCs w:val="23"/>
                <w:lang w:eastAsia="lt-LT"/>
              </w:rPr>
              <w:t>VšĮ „Geresnė savo versija“</w:t>
            </w:r>
          </w:p>
        </w:tc>
        <w:tc>
          <w:tcPr>
            <w:tcW w:w="2378" w:type="dxa"/>
            <w:vAlign w:val="center"/>
          </w:tcPr>
          <w:p w14:paraId="1D8A34A7" w14:textId="537965BF"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sidRPr="003A35F3">
              <w:rPr>
                <w:rFonts w:eastAsiaTheme="minorHAnsi"/>
                <w:bCs/>
                <w:sz w:val="23"/>
                <w:szCs w:val="23"/>
                <w:lang w:eastAsia="en-US"/>
              </w:rPr>
              <w:t>„Sveikai gyvenu</w:t>
            </w:r>
            <w:r>
              <w:rPr>
                <w:rFonts w:eastAsiaTheme="minorHAnsi"/>
                <w:bCs/>
                <w:sz w:val="23"/>
                <w:szCs w:val="23"/>
                <w:lang w:eastAsia="en-US"/>
              </w:rPr>
              <w:t xml:space="preserve"> 2023</w:t>
            </w:r>
            <w:r w:rsidRPr="003A35F3">
              <w:rPr>
                <w:rFonts w:eastAsiaTheme="minorHAnsi"/>
                <w:bCs/>
                <w:sz w:val="23"/>
                <w:szCs w:val="23"/>
                <w:lang w:eastAsia="en-US"/>
              </w:rPr>
              <w:t>“</w:t>
            </w:r>
          </w:p>
        </w:tc>
        <w:tc>
          <w:tcPr>
            <w:tcW w:w="1555" w:type="dxa"/>
            <w:vAlign w:val="center"/>
          </w:tcPr>
          <w:p w14:paraId="5A12AD5A" w14:textId="73412B92" w:rsidR="00B91948" w:rsidRPr="003A35F3" w:rsidRDefault="0017730B"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12 200,00</w:t>
            </w:r>
          </w:p>
        </w:tc>
        <w:tc>
          <w:tcPr>
            <w:tcW w:w="1468" w:type="dxa"/>
            <w:vAlign w:val="center"/>
          </w:tcPr>
          <w:p w14:paraId="199148DD" w14:textId="2631826B"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Pr>
                <w:rFonts w:eastAsiaTheme="minorHAnsi"/>
                <w:bCs/>
                <w:sz w:val="23"/>
                <w:szCs w:val="23"/>
                <w:lang w:eastAsia="en-US"/>
              </w:rPr>
              <w:t>3 199</w:t>
            </w:r>
            <w:r w:rsidRPr="003A35F3">
              <w:rPr>
                <w:rFonts w:eastAsiaTheme="minorHAnsi"/>
                <w:bCs/>
                <w:sz w:val="23"/>
                <w:szCs w:val="23"/>
                <w:lang w:eastAsia="en-US"/>
              </w:rPr>
              <w:t>,</w:t>
            </w:r>
            <w:r>
              <w:rPr>
                <w:rFonts w:eastAsiaTheme="minorHAnsi"/>
                <w:bCs/>
                <w:sz w:val="23"/>
                <w:szCs w:val="23"/>
                <w:lang w:eastAsia="en-US"/>
              </w:rPr>
              <w:t>00</w:t>
            </w:r>
          </w:p>
        </w:tc>
        <w:tc>
          <w:tcPr>
            <w:tcW w:w="1283" w:type="dxa"/>
            <w:vAlign w:val="center"/>
          </w:tcPr>
          <w:p w14:paraId="75A500BA" w14:textId="5464F872" w:rsidR="00B91948" w:rsidRPr="003A35F3" w:rsidRDefault="00B91948" w:rsidP="00B91948">
            <w:pPr>
              <w:cnfStyle w:val="000000000000" w:firstRow="0" w:lastRow="0" w:firstColumn="0" w:lastColumn="0" w:oddVBand="0" w:evenVBand="0" w:oddHBand="0" w:evenHBand="0" w:firstRowFirstColumn="0" w:firstRowLastColumn="0" w:lastRowFirstColumn="0" w:lastRowLastColumn="0"/>
              <w:rPr>
                <w:rFonts w:eastAsiaTheme="minorHAnsi"/>
                <w:bCs/>
                <w:sz w:val="23"/>
                <w:szCs w:val="23"/>
                <w:lang w:eastAsia="en-US"/>
              </w:rPr>
            </w:pPr>
            <w:r>
              <w:rPr>
                <w:rFonts w:eastAsiaTheme="minorHAnsi"/>
                <w:bCs/>
                <w:sz w:val="23"/>
                <w:szCs w:val="23"/>
                <w:lang w:eastAsia="en-US"/>
              </w:rPr>
              <w:t>3 199</w:t>
            </w:r>
            <w:r w:rsidRPr="003A35F3">
              <w:rPr>
                <w:rFonts w:eastAsiaTheme="minorHAnsi"/>
                <w:bCs/>
                <w:sz w:val="23"/>
                <w:szCs w:val="23"/>
                <w:lang w:eastAsia="en-US"/>
              </w:rPr>
              <w:t>,</w:t>
            </w:r>
            <w:r>
              <w:rPr>
                <w:rFonts w:eastAsiaTheme="minorHAnsi"/>
                <w:bCs/>
                <w:sz w:val="23"/>
                <w:szCs w:val="23"/>
                <w:lang w:eastAsia="en-US"/>
              </w:rPr>
              <w:t>00</w:t>
            </w:r>
          </w:p>
        </w:tc>
      </w:tr>
      <w:tr w:rsidR="00B91948" w:rsidRPr="003A35F3" w14:paraId="58303846" w14:textId="77777777" w:rsidTr="002E21A2">
        <w:tc>
          <w:tcPr>
            <w:cnfStyle w:val="001000000000" w:firstRow="0" w:lastRow="0" w:firstColumn="1" w:lastColumn="0" w:oddVBand="0" w:evenVBand="0" w:oddHBand="0" w:evenHBand="0" w:firstRowFirstColumn="0" w:firstRowLastColumn="0" w:lastRowFirstColumn="0" w:lastRowLastColumn="0"/>
            <w:tcW w:w="9642" w:type="dxa"/>
            <w:gridSpan w:val="6"/>
            <w:vAlign w:val="center"/>
          </w:tcPr>
          <w:p w14:paraId="6A479BC8" w14:textId="617DA655" w:rsidR="00B91948" w:rsidRPr="003A35F3" w:rsidRDefault="00B91948" w:rsidP="00B91948">
            <w:pPr>
              <w:rPr>
                <w:rFonts w:eastAsiaTheme="minorHAnsi"/>
                <w:b w:val="0"/>
                <w:bCs w:val="0"/>
                <w:sz w:val="23"/>
                <w:szCs w:val="23"/>
                <w:lang w:eastAsia="en-US"/>
              </w:rPr>
            </w:pPr>
            <w:r w:rsidRPr="003A35F3">
              <w:rPr>
                <w:rFonts w:eastAsiaTheme="minorHAnsi"/>
                <w:b w:val="0"/>
                <w:bCs w:val="0"/>
                <w:sz w:val="23"/>
                <w:szCs w:val="23"/>
                <w:lang w:eastAsia="en-US"/>
              </w:rPr>
              <w:t>Kiti projektai</w:t>
            </w:r>
            <w:r>
              <w:rPr>
                <w:rFonts w:eastAsiaTheme="minorHAnsi"/>
                <w:b w:val="0"/>
                <w:bCs w:val="0"/>
                <w:sz w:val="23"/>
                <w:szCs w:val="23"/>
                <w:lang w:eastAsia="en-US"/>
              </w:rPr>
              <w:t>:</w:t>
            </w:r>
          </w:p>
        </w:tc>
      </w:tr>
      <w:tr w:rsidR="00B91948" w:rsidRPr="003A35F3" w14:paraId="29567673" w14:textId="77777777" w:rsidTr="002E21A2">
        <w:tc>
          <w:tcPr>
            <w:cnfStyle w:val="001000000000" w:firstRow="0" w:lastRow="0" w:firstColumn="1" w:lastColumn="0" w:oddVBand="0" w:evenVBand="0" w:oddHBand="0" w:evenHBand="0" w:firstRowFirstColumn="0" w:firstRowLastColumn="0" w:lastRowFirstColumn="0" w:lastRowLastColumn="0"/>
            <w:tcW w:w="580" w:type="dxa"/>
            <w:vAlign w:val="center"/>
          </w:tcPr>
          <w:p w14:paraId="4CEBAF7E" w14:textId="48AC03AA" w:rsidR="00B91948" w:rsidRPr="003A35F3" w:rsidRDefault="00804C22" w:rsidP="00B91948">
            <w:pPr>
              <w:rPr>
                <w:rFonts w:eastAsiaTheme="minorHAnsi"/>
                <w:b w:val="0"/>
                <w:bCs w:val="0"/>
                <w:sz w:val="23"/>
                <w:szCs w:val="23"/>
                <w:lang w:eastAsia="en-US"/>
              </w:rPr>
            </w:pPr>
            <w:r>
              <w:rPr>
                <w:rFonts w:eastAsiaTheme="minorHAnsi"/>
                <w:b w:val="0"/>
                <w:bCs w:val="0"/>
                <w:sz w:val="23"/>
                <w:szCs w:val="23"/>
                <w:lang w:eastAsia="en-US"/>
              </w:rPr>
              <w:t>4</w:t>
            </w:r>
            <w:r w:rsidR="00B91948" w:rsidRPr="003A35F3">
              <w:rPr>
                <w:rFonts w:eastAsiaTheme="minorHAnsi"/>
                <w:b w:val="0"/>
                <w:bCs w:val="0"/>
                <w:sz w:val="23"/>
                <w:szCs w:val="23"/>
                <w:lang w:eastAsia="en-US"/>
              </w:rPr>
              <w:t>.</w:t>
            </w:r>
          </w:p>
        </w:tc>
        <w:tc>
          <w:tcPr>
            <w:tcW w:w="2378" w:type="dxa"/>
            <w:vAlign w:val="center"/>
          </w:tcPr>
          <w:p w14:paraId="08B85B5B" w14:textId="086BD917" w:rsidR="00B91948" w:rsidRPr="003A35F3" w:rsidRDefault="00A943A6"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 xml:space="preserve">BĮ Palangos miesto savivaldybės </w:t>
            </w:r>
            <w:r w:rsidR="008232B8">
              <w:rPr>
                <w:rFonts w:eastAsiaTheme="minorHAnsi"/>
                <w:sz w:val="23"/>
                <w:szCs w:val="23"/>
                <w:lang w:eastAsia="en-US"/>
              </w:rPr>
              <w:t>v</w:t>
            </w:r>
            <w:r w:rsidR="00B91948" w:rsidRPr="003A35F3">
              <w:rPr>
                <w:rFonts w:eastAsiaTheme="minorHAnsi"/>
                <w:sz w:val="23"/>
                <w:szCs w:val="23"/>
                <w:lang w:eastAsia="en-US"/>
              </w:rPr>
              <w:t>isuomenės sveikatos biuras</w:t>
            </w:r>
          </w:p>
        </w:tc>
        <w:tc>
          <w:tcPr>
            <w:tcW w:w="2378" w:type="dxa"/>
            <w:vAlign w:val="center"/>
          </w:tcPr>
          <w:p w14:paraId="239558B9" w14:textId="19564D48" w:rsidR="00B91948" w:rsidRPr="003A35F3" w:rsidRDefault="00225245"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bookmarkStart w:id="12" w:name="_Hlk158761474"/>
            <w:r w:rsidRPr="00225245">
              <w:rPr>
                <w:rFonts w:eastAsiaTheme="minorHAnsi"/>
                <w:sz w:val="23"/>
                <w:szCs w:val="23"/>
                <w:lang w:eastAsia="en-US"/>
              </w:rPr>
              <w:t>Suaugusiųjų sveikatos stiprinimas, organizuojant sveikatos mokymus aktualiomis savivaldybės gyventojams temomis: lėtinių neinfekcinių ligų tema gyventojams, mokyklų bendruomenei</w:t>
            </w:r>
            <w:bookmarkEnd w:id="12"/>
          </w:p>
        </w:tc>
        <w:tc>
          <w:tcPr>
            <w:tcW w:w="1555" w:type="dxa"/>
            <w:vAlign w:val="center"/>
          </w:tcPr>
          <w:p w14:paraId="3379808F" w14:textId="72A4AC68" w:rsidR="00B91948" w:rsidRPr="003A35F3" w:rsidRDefault="00773D09"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5</w:t>
            </w:r>
            <w:r w:rsidR="007D2B7E">
              <w:rPr>
                <w:rFonts w:eastAsiaTheme="minorHAnsi"/>
                <w:sz w:val="23"/>
                <w:szCs w:val="23"/>
                <w:lang w:eastAsia="en-US"/>
              </w:rPr>
              <w:t> </w:t>
            </w:r>
            <w:r w:rsidR="00B91948" w:rsidRPr="003A35F3">
              <w:rPr>
                <w:rFonts w:eastAsiaTheme="minorHAnsi"/>
                <w:sz w:val="23"/>
                <w:szCs w:val="23"/>
                <w:lang w:eastAsia="en-US"/>
              </w:rPr>
              <w:t>000,00</w:t>
            </w:r>
          </w:p>
        </w:tc>
        <w:tc>
          <w:tcPr>
            <w:tcW w:w="1468" w:type="dxa"/>
            <w:vAlign w:val="center"/>
          </w:tcPr>
          <w:p w14:paraId="5745AF23" w14:textId="65CD42CD" w:rsidR="00B91948" w:rsidRPr="003A35F3" w:rsidRDefault="00773D09"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5</w:t>
            </w:r>
            <w:r w:rsidR="007D2B7E">
              <w:rPr>
                <w:rFonts w:eastAsiaTheme="minorHAnsi"/>
                <w:sz w:val="23"/>
                <w:szCs w:val="23"/>
                <w:lang w:eastAsia="en-US"/>
              </w:rPr>
              <w:t> </w:t>
            </w:r>
            <w:r w:rsidR="00B91948" w:rsidRPr="003A35F3">
              <w:rPr>
                <w:rFonts w:eastAsiaTheme="minorHAnsi"/>
                <w:sz w:val="23"/>
                <w:szCs w:val="23"/>
                <w:lang w:eastAsia="en-US"/>
              </w:rPr>
              <w:t>000,00</w:t>
            </w:r>
          </w:p>
        </w:tc>
        <w:tc>
          <w:tcPr>
            <w:tcW w:w="1283" w:type="dxa"/>
            <w:vAlign w:val="center"/>
          </w:tcPr>
          <w:p w14:paraId="275CAC9B" w14:textId="0101E747" w:rsidR="00B91948" w:rsidRPr="003A35F3" w:rsidRDefault="00773D09" w:rsidP="00B91948">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5</w:t>
            </w:r>
            <w:r w:rsidR="007D2B7E">
              <w:rPr>
                <w:rFonts w:eastAsiaTheme="minorHAnsi"/>
                <w:sz w:val="23"/>
                <w:szCs w:val="23"/>
                <w:lang w:eastAsia="en-US"/>
              </w:rPr>
              <w:t> </w:t>
            </w:r>
            <w:r w:rsidR="00B91948" w:rsidRPr="003A35F3">
              <w:rPr>
                <w:rFonts w:eastAsiaTheme="minorHAnsi"/>
                <w:sz w:val="23"/>
                <w:szCs w:val="23"/>
                <w:lang w:eastAsia="en-US"/>
              </w:rPr>
              <w:t>000,00</w:t>
            </w:r>
          </w:p>
        </w:tc>
      </w:tr>
      <w:tr w:rsidR="00773D09" w:rsidRPr="003A35F3" w14:paraId="75566C49" w14:textId="77777777" w:rsidTr="002E21A2">
        <w:tc>
          <w:tcPr>
            <w:cnfStyle w:val="001000000000" w:firstRow="0" w:lastRow="0" w:firstColumn="1" w:lastColumn="0" w:oddVBand="0" w:evenVBand="0" w:oddHBand="0" w:evenHBand="0" w:firstRowFirstColumn="0" w:firstRowLastColumn="0" w:lastRowFirstColumn="0" w:lastRowLastColumn="0"/>
            <w:tcW w:w="580" w:type="dxa"/>
            <w:vAlign w:val="center"/>
          </w:tcPr>
          <w:p w14:paraId="750ADFD5" w14:textId="0A1574B7" w:rsidR="00773D09" w:rsidRPr="003A35F3" w:rsidRDefault="00804C22" w:rsidP="00773D09">
            <w:pPr>
              <w:rPr>
                <w:rFonts w:eastAsiaTheme="minorHAnsi"/>
                <w:b w:val="0"/>
                <w:bCs w:val="0"/>
                <w:sz w:val="23"/>
                <w:szCs w:val="23"/>
                <w:lang w:eastAsia="en-US"/>
              </w:rPr>
            </w:pPr>
            <w:r>
              <w:rPr>
                <w:rFonts w:eastAsiaTheme="minorHAnsi"/>
                <w:b w:val="0"/>
                <w:bCs w:val="0"/>
                <w:sz w:val="23"/>
                <w:szCs w:val="23"/>
                <w:lang w:eastAsia="en-US"/>
              </w:rPr>
              <w:t>5</w:t>
            </w:r>
            <w:r w:rsidR="00773D09" w:rsidRPr="003A35F3">
              <w:rPr>
                <w:rFonts w:eastAsiaTheme="minorHAnsi"/>
                <w:b w:val="0"/>
                <w:bCs w:val="0"/>
                <w:sz w:val="23"/>
                <w:szCs w:val="23"/>
                <w:lang w:eastAsia="en-US"/>
              </w:rPr>
              <w:t>.</w:t>
            </w:r>
          </w:p>
        </w:tc>
        <w:tc>
          <w:tcPr>
            <w:tcW w:w="2378" w:type="dxa"/>
            <w:vAlign w:val="center"/>
          </w:tcPr>
          <w:p w14:paraId="3D39E836" w14:textId="1F044933" w:rsidR="00773D09" w:rsidRPr="003A35F3" w:rsidRDefault="008232B8" w:rsidP="00773D09">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BĮ Palangos miesto savivaldybės v</w:t>
            </w:r>
            <w:r w:rsidR="00773D09" w:rsidRPr="003A35F3">
              <w:rPr>
                <w:rFonts w:eastAsiaTheme="minorHAnsi"/>
                <w:sz w:val="23"/>
                <w:szCs w:val="23"/>
                <w:lang w:eastAsia="en-US"/>
              </w:rPr>
              <w:t>isuomenės sveikatos biuras</w:t>
            </w:r>
          </w:p>
        </w:tc>
        <w:tc>
          <w:tcPr>
            <w:tcW w:w="2378" w:type="dxa"/>
            <w:shd w:val="clear" w:color="auto" w:fill="auto"/>
            <w:vAlign w:val="center"/>
          </w:tcPr>
          <w:p w14:paraId="718E46F1" w14:textId="0278F176" w:rsidR="00773D09" w:rsidRPr="003A35F3" w:rsidRDefault="00773D09" w:rsidP="00773D09">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AD1699">
              <w:t>Vaikų mokymai įvairiomis sveikatos temomis vasaros metu, psichoaktyvių medžiagų vartojimo prevencija mokyklos bendruomenei</w:t>
            </w:r>
          </w:p>
        </w:tc>
        <w:tc>
          <w:tcPr>
            <w:tcW w:w="1555" w:type="dxa"/>
            <w:vAlign w:val="center"/>
          </w:tcPr>
          <w:p w14:paraId="7A4477E5" w14:textId="7BA5BFE2" w:rsidR="00773D09" w:rsidRPr="003A35F3" w:rsidRDefault="00773D09" w:rsidP="00773D09">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10</w:t>
            </w:r>
            <w:r w:rsidR="007D2B7E">
              <w:rPr>
                <w:rFonts w:eastAsiaTheme="minorHAnsi"/>
                <w:sz w:val="23"/>
                <w:szCs w:val="23"/>
                <w:lang w:eastAsia="en-US"/>
              </w:rPr>
              <w:t> </w:t>
            </w:r>
            <w:r w:rsidRPr="003A35F3">
              <w:rPr>
                <w:rFonts w:eastAsiaTheme="minorHAnsi"/>
                <w:sz w:val="23"/>
                <w:szCs w:val="23"/>
                <w:lang w:eastAsia="en-US"/>
              </w:rPr>
              <w:t>000,00</w:t>
            </w:r>
          </w:p>
        </w:tc>
        <w:tc>
          <w:tcPr>
            <w:tcW w:w="1468" w:type="dxa"/>
            <w:vAlign w:val="center"/>
          </w:tcPr>
          <w:p w14:paraId="2FB87F35" w14:textId="61416583" w:rsidR="00773D09" w:rsidRPr="003A35F3" w:rsidRDefault="00773D09" w:rsidP="00773D09">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10</w:t>
            </w:r>
            <w:r w:rsidR="007D2B7E">
              <w:rPr>
                <w:rFonts w:eastAsiaTheme="minorHAnsi"/>
                <w:sz w:val="23"/>
                <w:szCs w:val="23"/>
                <w:lang w:eastAsia="en-US"/>
              </w:rPr>
              <w:t> </w:t>
            </w:r>
            <w:r w:rsidRPr="003A35F3">
              <w:rPr>
                <w:rFonts w:eastAsiaTheme="minorHAnsi"/>
                <w:sz w:val="23"/>
                <w:szCs w:val="23"/>
                <w:lang w:eastAsia="en-US"/>
              </w:rPr>
              <w:t>000,00</w:t>
            </w:r>
          </w:p>
        </w:tc>
        <w:tc>
          <w:tcPr>
            <w:tcW w:w="1283" w:type="dxa"/>
            <w:vAlign w:val="center"/>
          </w:tcPr>
          <w:p w14:paraId="53F4E733" w14:textId="4C751D12" w:rsidR="00773D09" w:rsidRPr="003A35F3" w:rsidRDefault="00773D09" w:rsidP="00773D09">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10</w:t>
            </w:r>
            <w:r w:rsidR="007D2B7E">
              <w:rPr>
                <w:rFonts w:eastAsiaTheme="minorHAnsi"/>
                <w:sz w:val="23"/>
                <w:szCs w:val="23"/>
                <w:lang w:eastAsia="en-US"/>
              </w:rPr>
              <w:t> </w:t>
            </w:r>
            <w:r w:rsidRPr="003A35F3">
              <w:rPr>
                <w:rFonts w:eastAsiaTheme="minorHAnsi"/>
                <w:sz w:val="23"/>
                <w:szCs w:val="23"/>
                <w:lang w:eastAsia="en-US"/>
              </w:rPr>
              <w:t>000,00</w:t>
            </w:r>
          </w:p>
        </w:tc>
      </w:tr>
      <w:tr w:rsidR="00773D09" w:rsidRPr="003A35F3" w14:paraId="0253CF7E" w14:textId="77777777" w:rsidTr="002E21A2">
        <w:tc>
          <w:tcPr>
            <w:cnfStyle w:val="001000000000" w:firstRow="0" w:lastRow="0" w:firstColumn="1" w:lastColumn="0" w:oddVBand="0" w:evenVBand="0" w:oddHBand="0" w:evenHBand="0" w:firstRowFirstColumn="0" w:firstRowLastColumn="0" w:lastRowFirstColumn="0" w:lastRowLastColumn="0"/>
            <w:tcW w:w="9642" w:type="dxa"/>
            <w:gridSpan w:val="6"/>
            <w:vAlign w:val="center"/>
          </w:tcPr>
          <w:p w14:paraId="0F8527C8" w14:textId="55E30B59" w:rsidR="00773D09" w:rsidRPr="003A35F3" w:rsidRDefault="00773D09" w:rsidP="00773D09">
            <w:pPr>
              <w:rPr>
                <w:rFonts w:eastAsiaTheme="minorHAnsi"/>
                <w:b w:val="0"/>
                <w:bCs w:val="0"/>
                <w:sz w:val="23"/>
                <w:szCs w:val="23"/>
                <w:lang w:eastAsia="en-US"/>
              </w:rPr>
            </w:pPr>
            <w:r w:rsidRPr="003A35F3">
              <w:rPr>
                <w:rFonts w:eastAsiaTheme="minorHAnsi"/>
                <w:b w:val="0"/>
                <w:bCs w:val="0"/>
                <w:sz w:val="23"/>
                <w:szCs w:val="23"/>
                <w:lang w:eastAsia="en-US"/>
              </w:rPr>
              <w:t>Programos</w:t>
            </w:r>
            <w:r>
              <w:rPr>
                <w:rFonts w:eastAsiaTheme="minorHAnsi"/>
                <w:b w:val="0"/>
                <w:bCs w:val="0"/>
                <w:sz w:val="23"/>
                <w:szCs w:val="23"/>
                <w:lang w:eastAsia="en-US"/>
              </w:rPr>
              <w:t>:</w:t>
            </w:r>
          </w:p>
        </w:tc>
      </w:tr>
      <w:tr w:rsidR="00486877" w:rsidRPr="003A35F3" w14:paraId="77D7B151" w14:textId="77777777" w:rsidTr="002E21A2">
        <w:tc>
          <w:tcPr>
            <w:cnfStyle w:val="001000000000" w:firstRow="0" w:lastRow="0" w:firstColumn="1" w:lastColumn="0" w:oddVBand="0" w:evenVBand="0" w:oddHBand="0" w:evenHBand="0" w:firstRowFirstColumn="0" w:firstRowLastColumn="0" w:lastRowFirstColumn="0" w:lastRowLastColumn="0"/>
            <w:tcW w:w="580" w:type="dxa"/>
            <w:vAlign w:val="center"/>
          </w:tcPr>
          <w:p w14:paraId="644BD236" w14:textId="742B4FCB" w:rsidR="00486877" w:rsidRPr="003A35F3" w:rsidRDefault="00804C22" w:rsidP="00486877">
            <w:pPr>
              <w:rPr>
                <w:rFonts w:eastAsiaTheme="minorHAnsi"/>
                <w:b w:val="0"/>
                <w:bCs w:val="0"/>
                <w:sz w:val="23"/>
                <w:szCs w:val="23"/>
                <w:lang w:eastAsia="en-US"/>
              </w:rPr>
            </w:pPr>
            <w:r>
              <w:rPr>
                <w:rFonts w:eastAsiaTheme="minorHAnsi"/>
                <w:b w:val="0"/>
                <w:bCs w:val="0"/>
                <w:sz w:val="23"/>
                <w:szCs w:val="23"/>
                <w:lang w:eastAsia="en-US"/>
              </w:rPr>
              <w:t>6</w:t>
            </w:r>
            <w:r w:rsidR="00486877" w:rsidRPr="003A35F3">
              <w:rPr>
                <w:rFonts w:eastAsiaTheme="minorHAnsi"/>
                <w:b w:val="0"/>
                <w:bCs w:val="0"/>
                <w:sz w:val="23"/>
                <w:szCs w:val="23"/>
                <w:lang w:eastAsia="en-US"/>
              </w:rPr>
              <w:t>.</w:t>
            </w:r>
          </w:p>
        </w:tc>
        <w:tc>
          <w:tcPr>
            <w:tcW w:w="2378" w:type="dxa"/>
            <w:vAlign w:val="center"/>
          </w:tcPr>
          <w:p w14:paraId="4BCC5FB9" w14:textId="77777777"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Viešoji įstaiga Palangos asmens sveikatos priežiūros centras</w:t>
            </w:r>
          </w:p>
        </w:tc>
        <w:tc>
          <w:tcPr>
            <w:tcW w:w="2378" w:type="dxa"/>
            <w:vAlign w:val="center"/>
          </w:tcPr>
          <w:p w14:paraId="7A812195" w14:textId="07FB78AD"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bCs/>
                <w:sz w:val="23"/>
                <w:szCs w:val="23"/>
                <w:lang w:eastAsia="en-US"/>
              </w:rPr>
              <w:t>Psichosocialinių ir sensorinės reabilitacijos paslaugų plėtra ir prieinamumo didinimas Palangos mieste</w:t>
            </w:r>
          </w:p>
        </w:tc>
        <w:tc>
          <w:tcPr>
            <w:tcW w:w="1555" w:type="dxa"/>
            <w:vAlign w:val="center"/>
          </w:tcPr>
          <w:p w14:paraId="46F2481D" w14:textId="03B9BBD1" w:rsidR="00486877" w:rsidRPr="0037445D"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7445D">
              <w:rPr>
                <w:rFonts w:eastAsiaTheme="minorHAnsi"/>
                <w:sz w:val="23"/>
                <w:szCs w:val="23"/>
                <w:lang w:eastAsia="en-US"/>
              </w:rPr>
              <w:t>2</w:t>
            </w:r>
            <w:r w:rsidR="0037445D" w:rsidRPr="002E21A2">
              <w:rPr>
                <w:rFonts w:eastAsiaTheme="minorHAnsi"/>
                <w:sz w:val="23"/>
                <w:szCs w:val="23"/>
                <w:lang w:eastAsia="en-US"/>
              </w:rPr>
              <w:t>0 000</w:t>
            </w:r>
            <w:r w:rsidRPr="0037445D">
              <w:rPr>
                <w:rFonts w:eastAsiaTheme="minorHAnsi"/>
                <w:sz w:val="23"/>
                <w:szCs w:val="23"/>
                <w:lang w:eastAsia="en-US"/>
              </w:rPr>
              <w:t>,00</w:t>
            </w:r>
          </w:p>
        </w:tc>
        <w:tc>
          <w:tcPr>
            <w:tcW w:w="1468" w:type="dxa"/>
            <w:shd w:val="clear" w:color="auto" w:fill="auto"/>
            <w:vAlign w:val="center"/>
          </w:tcPr>
          <w:p w14:paraId="57C56B75" w14:textId="43000AB7"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9E5777">
              <w:rPr>
                <w:rFonts w:eastAsia="Calibri" w:cs="Arial"/>
                <w:szCs w:val="22"/>
                <w:lang w:eastAsia="en-US"/>
              </w:rPr>
              <w:t>1</w:t>
            </w:r>
            <w:r>
              <w:rPr>
                <w:rFonts w:eastAsia="Calibri" w:cs="Arial"/>
                <w:szCs w:val="22"/>
                <w:lang w:eastAsia="en-US"/>
              </w:rPr>
              <w:t>9</w:t>
            </w:r>
            <w:r w:rsidRPr="009E5777">
              <w:rPr>
                <w:rFonts w:eastAsia="Calibri" w:cs="Arial"/>
                <w:szCs w:val="22"/>
                <w:lang w:eastAsia="en-US"/>
              </w:rPr>
              <w:t> </w:t>
            </w:r>
            <w:r>
              <w:rPr>
                <w:rFonts w:eastAsia="Calibri" w:cs="Arial"/>
                <w:szCs w:val="22"/>
                <w:lang w:eastAsia="en-US"/>
              </w:rPr>
              <w:t>846</w:t>
            </w:r>
            <w:r w:rsidRPr="009E5777">
              <w:rPr>
                <w:rFonts w:eastAsia="Calibri" w:cs="Arial"/>
                <w:szCs w:val="22"/>
                <w:lang w:eastAsia="en-US"/>
              </w:rPr>
              <w:t>,</w:t>
            </w:r>
            <w:r>
              <w:rPr>
                <w:rFonts w:eastAsia="Calibri" w:cs="Arial"/>
                <w:szCs w:val="22"/>
                <w:lang w:eastAsia="en-US"/>
              </w:rPr>
              <w:t>00</w:t>
            </w:r>
          </w:p>
        </w:tc>
        <w:tc>
          <w:tcPr>
            <w:tcW w:w="1283" w:type="dxa"/>
            <w:shd w:val="clear" w:color="auto" w:fill="auto"/>
            <w:vAlign w:val="center"/>
          </w:tcPr>
          <w:p w14:paraId="4BB8490F" w14:textId="00F92820"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9E5777">
              <w:rPr>
                <w:rFonts w:eastAsia="Calibri" w:cs="Arial"/>
                <w:szCs w:val="22"/>
                <w:lang w:eastAsia="en-US"/>
              </w:rPr>
              <w:t>1</w:t>
            </w:r>
            <w:r>
              <w:rPr>
                <w:rFonts w:eastAsia="Calibri" w:cs="Arial"/>
                <w:szCs w:val="22"/>
                <w:lang w:eastAsia="en-US"/>
              </w:rPr>
              <w:t>9</w:t>
            </w:r>
            <w:r w:rsidRPr="009E5777">
              <w:rPr>
                <w:rFonts w:eastAsia="Calibri" w:cs="Arial"/>
                <w:szCs w:val="22"/>
                <w:lang w:eastAsia="en-US"/>
              </w:rPr>
              <w:t> </w:t>
            </w:r>
            <w:r>
              <w:rPr>
                <w:rFonts w:eastAsia="Calibri" w:cs="Arial"/>
                <w:szCs w:val="22"/>
                <w:lang w:eastAsia="en-US"/>
              </w:rPr>
              <w:t>846</w:t>
            </w:r>
            <w:r w:rsidRPr="009E5777">
              <w:rPr>
                <w:rFonts w:eastAsia="Calibri" w:cs="Arial"/>
                <w:szCs w:val="22"/>
                <w:lang w:eastAsia="en-US"/>
              </w:rPr>
              <w:t>,</w:t>
            </w:r>
            <w:r>
              <w:rPr>
                <w:rFonts w:eastAsia="Calibri" w:cs="Arial"/>
                <w:szCs w:val="22"/>
                <w:lang w:eastAsia="en-US"/>
              </w:rPr>
              <w:t>00</w:t>
            </w:r>
          </w:p>
        </w:tc>
      </w:tr>
      <w:tr w:rsidR="00486877" w:rsidRPr="003A35F3" w14:paraId="310691F2" w14:textId="77777777" w:rsidTr="002E21A2">
        <w:tc>
          <w:tcPr>
            <w:cnfStyle w:val="001000000000" w:firstRow="0" w:lastRow="0" w:firstColumn="1" w:lastColumn="0" w:oddVBand="0" w:evenVBand="0" w:oddHBand="0" w:evenHBand="0" w:firstRowFirstColumn="0" w:firstRowLastColumn="0" w:lastRowFirstColumn="0" w:lastRowLastColumn="0"/>
            <w:tcW w:w="580" w:type="dxa"/>
            <w:vAlign w:val="center"/>
          </w:tcPr>
          <w:p w14:paraId="28BA6DB5" w14:textId="3CA10B3E" w:rsidR="00486877" w:rsidRPr="003A35F3" w:rsidRDefault="00804C22" w:rsidP="00486877">
            <w:pPr>
              <w:rPr>
                <w:rFonts w:eastAsiaTheme="minorHAnsi"/>
                <w:b w:val="0"/>
                <w:bCs w:val="0"/>
                <w:sz w:val="23"/>
                <w:szCs w:val="23"/>
                <w:lang w:eastAsia="en-US"/>
              </w:rPr>
            </w:pPr>
            <w:r>
              <w:rPr>
                <w:rFonts w:eastAsiaTheme="minorHAnsi"/>
                <w:b w:val="0"/>
                <w:bCs w:val="0"/>
                <w:sz w:val="23"/>
                <w:szCs w:val="23"/>
                <w:lang w:eastAsia="en-US"/>
              </w:rPr>
              <w:t>7</w:t>
            </w:r>
            <w:r w:rsidR="00486877" w:rsidRPr="003A35F3">
              <w:rPr>
                <w:rFonts w:eastAsiaTheme="minorHAnsi"/>
                <w:b w:val="0"/>
                <w:bCs w:val="0"/>
                <w:sz w:val="23"/>
                <w:szCs w:val="23"/>
                <w:lang w:eastAsia="en-US"/>
              </w:rPr>
              <w:t>.</w:t>
            </w:r>
          </w:p>
        </w:tc>
        <w:tc>
          <w:tcPr>
            <w:tcW w:w="2378" w:type="dxa"/>
            <w:vAlign w:val="center"/>
          </w:tcPr>
          <w:p w14:paraId="130F8735" w14:textId="77777777"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Viešoji įstaiga Palangos asmens sveikatos priežiūros centras</w:t>
            </w:r>
          </w:p>
        </w:tc>
        <w:tc>
          <w:tcPr>
            <w:tcW w:w="2378" w:type="dxa"/>
            <w:vAlign w:val="center"/>
          </w:tcPr>
          <w:p w14:paraId="55C2B68C" w14:textId="05B18A1B"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TBC profilaktikos, diagnostikos ir gydymo paslaugų teikimas Palangos mieste</w:t>
            </w:r>
          </w:p>
        </w:tc>
        <w:tc>
          <w:tcPr>
            <w:tcW w:w="1555" w:type="dxa"/>
            <w:vAlign w:val="center"/>
          </w:tcPr>
          <w:p w14:paraId="29E1FED7" w14:textId="2C17D5BD" w:rsidR="00486877" w:rsidRPr="003A35F3" w:rsidRDefault="0037445D"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3 000,00</w:t>
            </w:r>
          </w:p>
        </w:tc>
        <w:tc>
          <w:tcPr>
            <w:tcW w:w="1468" w:type="dxa"/>
            <w:vAlign w:val="center"/>
          </w:tcPr>
          <w:p w14:paraId="5DFA39BF" w14:textId="26DAA443" w:rsidR="00486877" w:rsidRPr="003A35F3" w:rsidRDefault="009E566D"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9E566D">
              <w:rPr>
                <w:rFonts w:eastAsiaTheme="minorHAnsi"/>
                <w:sz w:val="23"/>
                <w:szCs w:val="23"/>
                <w:lang w:eastAsia="en-US"/>
              </w:rPr>
              <w:t>2 920,00</w:t>
            </w:r>
          </w:p>
        </w:tc>
        <w:tc>
          <w:tcPr>
            <w:tcW w:w="1283" w:type="dxa"/>
            <w:vAlign w:val="center"/>
          </w:tcPr>
          <w:p w14:paraId="638644B4" w14:textId="79DF948C" w:rsidR="00486877" w:rsidRPr="003A35F3" w:rsidRDefault="009E566D"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9E566D">
              <w:rPr>
                <w:rFonts w:eastAsiaTheme="minorHAnsi"/>
                <w:sz w:val="23"/>
                <w:szCs w:val="23"/>
                <w:lang w:eastAsia="en-US"/>
              </w:rPr>
              <w:t>2 920,00</w:t>
            </w:r>
          </w:p>
        </w:tc>
      </w:tr>
      <w:tr w:rsidR="00486877" w:rsidRPr="003A35F3" w14:paraId="726B4B34" w14:textId="77777777" w:rsidTr="002E21A2">
        <w:tc>
          <w:tcPr>
            <w:cnfStyle w:val="001000000000" w:firstRow="0" w:lastRow="0" w:firstColumn="1" w:lastColumn="0" w:oddVBand="0" w:evenVBand="0" w:oddHBand="0" w:evenHBand="0" w:firstRowFirstColumn="0" w:firstRowLastColumn="0" w:lastRowFirstColumn="0" w:lastRowLastColumn="0"/>
            <w:tcW w:w="9642" w:type="dxa"/>
            <w:gridSpan w:val="6"/>
            <w:vAlign w:val="center"/>
          </w:tcPr>
          <w:p w14:paraId="103F9607" w14:textId="7692C40A" w:rsidR="00486877" w:rsidRPr="003A35F3" w:rsidRDefault="00486877" w:rsidP="00486877">
            <w:pPr>
              <w:rPr>
                <w:rFonts w:eastAsiaTheme="minorHAnsi"/>
                <w:b w:val="0"/>
                <w:bCs w:val="0"/>
                <w:sz w:val="23"/>
                <w:szCs w:val="23"/>
                <w:lang w:eastAsia="en-US"/>
              </w:rPr>
            </w:pPr>
            <w:r w:rsidRPr="003A35F3">
              <w:rPr>
                <w:rFonts w:eastAsiaTheme="minorHAnsi"/>
                <w:b w:val="0"/>
                <w:bCs w:val="0"/>
                <w:sz w:val="23"/>
                <w:szCs w:val="23"/>
                <w:lang w:eastAsia="en-US"/>
              </w:rPr>
              <w:t>Kita</w:t>
            </w:r>
            <w:r>
              <w:rPr>
                <w:rFonts w:eastAsiaTheme="minorHAnsi"/>
                <w:b w:val="0"/>
                <w:bCs w:val="0"/>
                <w:sz w:val="23"/>
                <w:szCs w:val="23"/>
                <w:lang w:eastAsia="en-US"/>
              </w:rPr>
              <w:t>:</w:t>
            </w:r>
          </w:p>
        </w:tc>
      </w:tr>
      <w:tr w:rsidR="00486877" w:rsidRPr="003A35F3" w14:paraId="4333ADE3" w14:textId="77777777" w:rsidTr="002E21A2">
        <w:trPr>
          <w:trHeight w:val="591"/>
        </w:trPr>
        <w:tc>
          <w:tcPr>
            <w:cnfStyle w:val="001000000000" w:firstRow="0" w:lastRow="0" w:firstColumn="1" w:lastColumn="0" w:oddVBand="0" w:evenVBand="0" w:oddHBand="0" w:evenHBand="0" w:firstRowFirstColumn="0" w:firstRowLastColumn="0" w:lastRowFirstColumn="0" w:lastRowLastColumn="0"/>
            <w:tcW w:w="580" w:type="dxa"/>
            <w:vAlign w:val="center"/>
          </w:tcPr>
          <w:p w14:paraId="124C99CE" w14:textId="4E8495A7" w:rsidR="00486877" w:rsidRPr="003A35F3" w:rsidRDefault="00804C22" w:rsidP="00486877">
            <w:pPr>
              <w:rPr>
                <w:rFonts w:eastAsiaTheme="minorHAnsi"/>
                <w:b w:val="0"/>
                <w:bCs w:val="0"/>
                <w:sz w:val="23"/>
                <w:szCs w:val="23"/>
                <w:lang w:eastAsia="en-US"/>
              </w:rPr>
            </w:pPr>
            <w:r>
              <w:rPr>
                <w:rFonts w:eastAsiaTheme="minorHAnsi"/>
                <w:b w:val="0"/>
                <w:bCs w:val="0"/>
                <w:sz w:val="23"/>
                <w:szCs w:val="23"/>
                <w:lang w:eastAsia="en-US"/>
              </w:rPr>
              <w:t>8</w:t>
            </w:r>
            <w:r w:rsidR="00486877" w:rsidRPr="003A35F3">
              <w:rPr>
                <w:rFonts w:eastAsiaTheme="minorHAnsi"/>
                <w:b w:val="0"/>
                <w:bCs w:val="0"/>
                <w:sz w:val="23"/>
                <w:szCs w:val="23"/>
                <w:lang w:eastAsia="en-US"/>
              </w:rPr>
              <w:t>.</w:t>
            </w:r>
          </w:p>
        </w:tc>
        <w:tc>
          <w:tcPr>
            <w:tcW w:w="2378" w:type="dxa"/>
            <w:vAlign w:val="center"/>
          </w:tcPr>
          <w:p w14:paraId="1FB536AD" w14:textId="291CC78E"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cs="Times New Roman"/>
                <w:sz w:val="23"/>
                <w:szCs w:val="23"/>
              </w:rPr>
              <w:t>UAB</w:t>
            </w:r>
            <w:r w:rsidR="007D2B7E">
              <w:rPr>
                <w:rFonts w:cs="Times New Roman"/>
                <w:sz w:val="23"/>
                <w:szCs w:val="23"/>
              </w:rPr>
              <w:t> </w:t>
            </w:r>
            <w:r w:rsidRPr="003A35F3">
              <w:rPr>
                <w:rFonts w:cs="Times New Roman"/>
                <w:sz w:val="23"/>
                <w:szCs w:val="23"/>
              </w:rPr>
              <w:t>,,</w:t>
            </w:r>
            <w:r w:rsidR="00BF70C0">
              <w:rPr>
                <w:rFonts w:cs="Times New Roman"/>
                <w:sz w:val="23"/>
                <w:szCs w:val="23"/>
              </w:rPr>
              <w:t>Darnaus vystymosi institutas</w:t>
            </w:r>
            <w:r w:rsidR="007D2B7E">
              <w:rPr>
                <w:rFonts w:cs="Times New Roman"/>
                <w:sz w:val="23"/>
                <w:szCs w:val="23"/>
              </w:rPr>
              <w:t>“</w:t>
            </w:r>
          </w:p>
        </w:tc>
        <w:tc>
          <w:tcPr>
            <w:tcW w:w="2378" w:type="dxa"/>
            <w:vAlign w:val="center"/>
          </w:tcPr>
          <w:p w14:paraId="05FF3F3A" w14:textId="4C5E1D56" w:rsidR="00486877" w:rsidRPr="003A35F3" w:rsidRDefault="00890D8C"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Ekvivalentinio triukšmo matavimo paslauga</w:t>
            </w:r>
          </w:p>
        </w:tc>
        <w:tc>
          <w:tcPr>
            <w:tcW w:w="1555" w:type="dxa"/>
            <w:vAlign w:val="center"/>
          </w:tcPr>
          <w:p w14:paraId="2C294646" w14:textId="2C02D5A6" w:rsidR="00486877" w:rsidRPr="003A35F3" w:rsidRDefault="006D665D"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4</w:t>
            </w:r>
            <w:r w:rsidR="007D2B7E">
              <w:rPr>
                <w:rFonts w:eastAsiaTheme="minorHAnsi"/>
                <w:sz w:val="23"/>
                <w:szCs w:val="23"/>
                <w:lang w:eastAsia="en-US"/>
              </w:rPr>
              <w:t> </w:t>
            </w:r>
            <w:r>
              <w:rPr>
                <w:rFonts w:eastAsiaTheme="minorHAnsi"/>
                <w:sz w:val="23"/>
                <w:szCs w:val="23"/>
                <w:lang w:eastAsia="en-US"/>
              </w:rPr>
              <w:t>000</w:t>
            </w:r>
            <w:r w:rsidR="00486877" w:rsidRPr="003A35F3">
              <w:rPr>
                <w:rFonts w:eastAsiaTheme="minorHAnsi"/>
                <w:sz w:val="23"/>
                <w:szCs w:val="23"/>
                <w:lang w:eastAsia="en-US"/>
              </w:rPr>
              <w:t>,00</w:t>
            </w:r>
          </w:p>
        </w:tc>
        <w:tc>
          <w:tcPr>
            <w:tcW w:w="1468" w:type="dxa"/>
            <w:vAlign w:val="center"/>
          </w:tcPr>
          <w:p w14:paraId="4679B9BB" w14:textId="60DF90F7" w:rsidR="00486877" w:rsidRPr="003A35F3" w:rsidRDefault="005827EE"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4</w:t>
            </w:r>
            <w:r w:rsidR="007D2B7E">
              <w:rPr>
                <w:rFonts w:eastAsiaTheme="minorHAnsi"/>
                <w:sz w:val="23"/>
                <w:szCs w:val="23"/>
                <w:lang w:eastAsia="en-US"/>
              </w:rPr>
              <w:t> </w:t>
            </w:r>
            <w:r>
              <w:rPr>
                <w:rFonts w:eastAsiaTheme="minorHAnsi"/>
                <w:sz w:val="23"/>
                <w:szCs w:val="23"/>
                <w:lang w:eastAsia="en-US"/>
              </w:rPr>
              <w:t>000,0</w:t>
            </w:r>
          </w:p>
        </w:tc>
        <w:tc>
          <w:tcPr>
            <w:tcW w:w="1283" w:type="dxa"/>
            <w:vAlign w:val="center"/>
          </w:tcPr>
          <w:p w14:paraId="46D70DA8" w14:textId="7A4B3ED0" w:rsidR="00486877" w:rsidRPr="003A35F3" w:rsidRDefault="00004924"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4</w:t>
            </w:r>
            <w:r w:rsidR="007D2B7E">
              <w:rPr>
                <w:rFonts w:eastAsiaTheme="minorHAnsi"/>
                <w:sz w:val="23"/>
                <w:szCs w:val="23"/>
                <w:lang w:eastAsia="en-US"/>
              </w:rPr>
              <w:t> </w:t>
            </w:r>
            <w:r>
              <w:rPr>
                <w:rFonts w:eastAsiaTheme="minorHAnsi"/>
                <w:sz w:val="23"/>
                <w:szCs w:val="23"/>
                <w:lang w:eastAsia="en-US"/>
              </w:rPr>
              <w:t>000</w:t>
            </w:r>
            <w:r w:rsidR="00486877" w:rsidRPr="003A35F3">
              <w:rPr>
                <w:rFonts w:eastAsiaTheme="minorHAnsi"/>
                <w:sz w:val="23"/>
                <w:szCs w:val="23"/>
                <w:lang w:eastAsia="en-US"/>
              </w:rPr>
              <w:t>,</w:t>
            </w:r>
            <w:r>
              <w:rPr>
                <w:rFonts w:eastAsiaTheme="minorHAnsi"/>
                <w:sz w:val="23"/>
                <w:szCs w:val="23"/>
                <w:lang w:eastAsia="en-US"/>
              </w:rPr>
              <w:t>0</w:t>
            </w:r>
            <w:r w:rsidR="00486877" w:rsidRPr="003A35F3">
              <w:rPr>
                <w:rFonts w:eastAsiaTheme="minorHAnsi"/>
                <w:sz w:val="23"/>
                <w:szCs w:val="23"/>
                <w:lang w:eastAsia="en-US"/>
              </w:rPr>
              <w:t>0</w:t>
            </w:r>
          </w:p>
        </w:tc>
      </w:tr>
      <w:tr w:rsidR="00486877" w:rsidRPr="003A35F3" w14:paraId="5C8711BD" w14:textId="77777777" w:rsidTr="002E21A2">
        <w:trPr>
          <w:trHeight w:val="757"/>
        </w:trPr>
        <w:tc>
          <w:tcPr>
            <w:cnfStyle w:val="001000000000" w:firstRow="0" w:lastRow="0" w:firstColumn="1" w:lastColumn="0" w:oddVBand="0" w:evenVBand="0" w:oddHBand="0" w:evenHBand="0" w:firstRowFirstColumn="0" w:firstRowLastColumn="0" w:lastRowFirstColumn="0" w:lastRowLastColumn="0"/>
            <w:tcW w:w="580" w:type="dxa"/>
            <w:vAlign w:val="center"/>
          </w:tcPr>
          <w:p w14:paraId="1D873982" w14:textId="4F6E1909" w:rsidR="00486877" w:rsidRPr="003A35F3" w:rsidRDefault="00804C22" w:rsidP="00486877">
            <w:pPr>
              <w:rPr>
                <w:rFonts w:eastAsiaTheme="minorHAnsi"/>
                <w:b w:val="0"/>
                <w:bCs w:val="0"/>
                <w:sz w:val="23"/>
                <w:szCs w:val="23"/>
                <w:lang w:eastAsia="en-US"/>
              </w:rPr>
            </w:pPr>
            <w:r>
              <w:rPr>
                <w:rFonts w:eastAsiaTheme="minorHAnsi"/>
                <w:b w:val="0"/>
                <w:bCs w:val="0"/>
                <w:sz w:val="23"/>
                <w:szCs w:val="23"/>
                <w:lang w:eastAsia="en-US"/>
              </w:rPr>
              <w:t>9</w:t>
            </w:r>
            <w:r w:rsidR="00486877" w:rsidRPr="003A35F3">
              <w:rPr>
                <w:rFonts w:eastAsiaTheme="minorHAnsi"/>
                <w:b w:val="0"/>
                <w:bCs w:val="0"/>
                <w:sz w:val="23"/>
                <w:szCs w:val="23"/>
                <w:lang w:eastAsia="en-US"/>
              </w:rPr>
              <w:t>.</w:t>
            </w:r>
          </w:p>
        </w:tc>
        <w:tc>
          <w:tcPr>
            <w:tcW w:w="2378" w:type="dxa"/>
            <w:vAlign w:val="center"/>
          </w:tcPr>
          <w:p w14:paraId="67B5FD40" w14:textId="03A50909" w:rsidR="00486877" w:rsidRPr="003A35F3" w:rsidRDefault="00486877"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sidRPr="003A35F3">
              <w:rPr>
                <w:rFonts w:eastAsiaTheme="minorHAnsi"/>
                <w:sz w:val="23"/>
                <w:szCs w:val="23"/>
                <w:lang w:eastAsia="en-US"/>
              </w:rPr>
              <w:t>UAB</w:t>
            </w:r>
            <w:r w:rsidR="007D2B7E">
              <w:rPr>
                <w:rFonts w:eastAsiaTheme="minorHAnsi"/>
                <w:sz w:val="23"/>
                <w:szCs w:val="23"/>
                <w:lang w:eastAsia="en-US"/>
              </w:rPr>
              <w:t> </w:t>
            </w:r>
            <w:r w:rsidRPr="003A35F3">
              <w:rPr>
                <w:rFonts w:eastAsiaTheme="minorHAnsi"/>
                <w:sz w:val="23"/>
                <w:szCs w:val="23"/>
                <w:lang w:eastAsia="en-US"/>
              </w:rPr>
              <w:t>,,</w:t>
            </w:r>
            <w:r w:rsidR="00004924">
              <w:rPr>
                <w:rFonts w:eastAsiaTheme="minorHAnsi"/>
                <w:sz w:val="23"/>
                <w:szCs w:val="23"/>
                <w:lang w:eastAsia="en-US"/>
              </w:rPr>
              <w:t xml:space="preserve">Darnaus </w:t>
            </w:r>
            <w:r w:rsidR="00F30B8C">
              <w:rPr>
                <w:rFonts w:eastAsiaTheme="minorHAnsi"/>
                <w:sz w:val="23"/>
                <w:szCs w:val="23"/>
                <w:lang w:eastAsia="en-US"/>
              </w:rPr>
              <w:t>vystymosi institutas</w:t>
            </w:r>
            <w:r w:rsidR="007D2B7E">
              <w:rPr>
                <w:rFonts w:eastAsiaTheme="minorHAnsi"/>
                <w:sz w:val="23"/>
                <w:szCs w:val="23"/>
                <w:lang w:eastAsia="en-US"/>
              </w:rPr>
              <w:t>“</w:t>
            </w:r>
          </w:p>
        </w:tc>
        <w:tc>
          <w:tcPr>
            <w:tcW w:w="2378" w:type="dxa"/>
            <w:vAlign w:val="center"/>
          </w:tcPr>
          <w:p w14:paraId="4BC175F6" w14:textId="6073AB14" w:rsidR="00486877" w:rsidRPr="003A35F3" w:rsidRDefault="00CE2CA4"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 xml:space="preserve">Palangos miesto </w:t>
            </w:r>
            <w:r w:rsidR="004747E7">
              <w:rPr>
                <w:rFonts w:eastAsiaTheme="minorHAnsi"/>
                <w:sz w:val="23"/>
                <w:szCs w:val="23"/>
                <w:lang w:eastAsia="en-US"/>
              </w:rPr>
              <w:t>maudyklų vandens kokybės stebėsenos ir paplūdimių</w:t>
            </w:r>
            <w:r w:rsidR="00C271E0">
              <w:rPr>
                <w:rFonts w:eastAsiaTheme="minorHAnsi"/>
                <w:sz w:val="23"/>
                <w:szCs w:val="23"/>
                <w:lang w:eastAsia="en-US"/>
              </w:rPr>
              <w:t xml:space="preserve"> smėlio tyrimų paslauga</w:t>
            </w:r>
          </w:p>
        </w:tc>
        <w:tc>
          <w:tcPr>
            <w:tcW w:w="1555" w:type="dxa"/>
            <w:vAlign w:val="center"/>
          </w:tcPr>
          <w:p w14:paraId="57D745EB" w14:textId="5B36C450" w:rsidR="00486877" w:rsidRPr="003A35F3" w:rsidRDefault="00C271E0"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7</w:t>
            </w:r>
            <w:r w:rsidR="007D2B7E">
              <w:rPr>
                <w:rFonts w:eastAsiaTheme="minorHAnsi"/>
                <w:sz w:val="23"/>
                <w:szCs w:val="23"/>
                <w:lang w:eastAsia="en-US"/>
              </w:rPr>
              <w:t> </w:t>
            </w:r>
            <w:r>
              <w:rPr>
                <w:rFonts w:eastAsiaTheme="minorHAnsi"/>
                <w:sz w:val="23"/>
                <w:szCs w:val="23"/>
                <w:lang w:eastAsia="en-US"/>
              </w:rPr>
              <w:t>400</w:t>
            </w:r>
            <w:r w:rsidR="00486877" w:rsidRPr="003A35F3">
              <w:rPr>
                <w:rFonts w:eastAsiaTheme="minorHAnsi"/>
                <w:sz w:val="23"/>
                <w:szCs w:val="23"/>
                <w:lang w:eastAsia="en-US"/>
              </w:rPr>
              <w:t>,00</w:t>
            </w:r>
          </w:p>
        </w:tc>
        <w:tc>
          <w:tcPr>
            <w:tcW w:w="1468" w:type="dxa"/>
            <w:vAlign w:val="center"/>
          </w:tcPr>
          <w:p w14:paraId="78A22342" w14:textId="4836CD09" w:rsidR="00486877" w:rsidRPr="003A35F3" w:rsidRDefault="005827EE"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eastAsiaTheme="minorHAnsi"/>
                <w:sz w:val="23"/>
                <w:szCs w:val="23"/>
                <w:lang w:eastAsia="en-US"/>
              </w:rPr>
              <w:t>7</w:t>
            </w:r>
            <w:r w:rsidR="007D2B7E">
              <w:rPr>
                <w:rFonts w:eastAsiaTheme="minorHAnsi"/>
                <w:sz w:val="23"/>
                <w:szCs w:val="23"/>
                <w:lang w:eastAsia="en-US"/>
              </w:rPr>
              <w:t> </w:t>
            </w:r>
            <w:r w:rsidR="00842FD1">
              <w:rPr>
                <w:rFonts w:eastAsiaTheme="minorHAnsi"/>
                <w:sz w:val="23"/>
                <w:szCs w:val="23"/>
                <w:lang w:eastAsia="en-US"/>
              </w:rPr>
              <w:t>1</w:t>
            </w:r>
            <w:r>
              <w:rPr>
                <w:rFonts w:eastAsiaTheme="minorHAnsi"/>
                <w:sz w:val="23"/>
                <w:szCs w:val="23"/>
                <w:lang w:eastAsia="en-US"/>
              </w:rPr>
              <w:t>00,00</w:t>
            </w:r>
          </w:p>
        </w:tc>
        <w:tc>
          <w:tcPr>
            <w:tcW w:w="1283" w:type="dxa"/>
            <w:vAlign w:val="center"/>
          </w:tcPr>
          <w:p w14:paraId="7F2F817A" w14:textId="4180F395" w:rsidR="00486877" w:rsidRPr="003A35F3" w:rsidRDefault="00143C65" w:rsidP="00486877">
            <w:pPr>
              <w:cnfStyle w:val="000000000000" w:firstRow="0" w:lastRow="0" w:firstColumn="0" w:lastColumn="0" w:oddVBand="0" w:evenVBand="0" w:oddHBand="0" w:evenHBand="0" w:firstRowFirstColumn="0" w:firstRowLastColumn="0" w:lastRowFirstColumn="0" w:lastRowLastColumn="0"/>
              <w:rPr>
                <w:rFonts w:eastAsiaTheme="minorHAnsi"/>
                <w:sz w:val="23"/>
                <w:szCs w:val="23"/>
                <w:lang w:eastAsia="en-US"/>
              </w:rPr>
            </w:pPr>
            <w:r>
              <w:rPr>
                <w:rFonts w:cs="Times New Roman"/>
                <w:sz w:val="23"/>
                <w:szCs w:val="23"/>
                <w:lang w:eastAsia="lt-LT"/>
              </w:rPr>
              <w:t>7</w:t>
            </w:r>
            <w:r w:rsidR="007D2B7E">
              <w:rPr>
                <w:rFonts w:cs="Times New Roman"/>
                <w:sz w:val="23"/>
                <w:szCs w:val="23"/>
                <w:lang w:eastAsia="lt-LT"/>
              </w:rPr>
              <w:t> </w:t>
            </w:r>
            <w:r>
              <w:rPr>
                <w:rFonts w:cs="Times New Roman"/>
                <w:sz w:val="23"/>
                <w:szCs w:val="23"/>
                <w:lang w:eastAsia="lt-LT"/>
              </w:rPr>
              <w:t>100</w:t>
            </w:r>
            <w:r w:rsidR="00486877" w:rsidRPr="003A35F3">
              <w:rPr>
                <w:rFonts w:cs="Times New Roman"/>
                <w:sz w:val="23"/>
                <w:szCs w:val="23"/>
                <w:lang w:eastAsia="lt-LT"/>
              </w:rPr>
              <w:t>,</w:t>
            </w:r>
            <w:r>
              <w:rPr>
                <w:rFonts w:cs="Times New Roman"/>
                <w:sz w:val="23"/>
                <w:szCs w:val="23"/>
                <w:lang w:eastAsia="lt-LT"/>
              </w:rPr>
              <w:t>00</w:t>
            </w:r>
          </w:p>
        </w:tc>
      </w:tr>
    </w:tbl>
    <w:p w14:paraId="0CA531B2" w14:textId="1961EFEF" w:rsidR="00B5000C" w:rsidRPr="00B5000C" w:rsidRDefault="00B5000C" w:rsidP="00DF156D">
      <w:pPr>
        <w:spacing w:line="276" w:lineRule="auto"/>
        <w:jc w:val="both"/>
        <w:rPr>
          <w:rFonts w:ascii="Palemonas" w:eastAsiaTheme="minorHAnsi" w:hAnsi="Palemonas" w:cstheme="minorBidi"/>
          <w:color w:val="000000"/>
          <w:lang w:eastAsia="en-US"/>
        </w:rPr>
      </w:pPr>
    </w:p>
    <w:p w14:paraId="4444C871" w14:textId="72500685" w:rsidR="000444A3" w:rsidRDefault="007A6614" w:rsidP="00DF156D">
      <w:pPr>
        <w:ind w:firstLine="1134"/>
        <w:jc w:val="both"/>
        <w:rPr>
          <w:rFonts w:ascii="Palemonas" w:eastAsia="Times New Roman" w:hAnsi="Palemonas"/>
          <w:bCs/>
          <w:lang w:eastAsia="lt-LT"/>
        </w:rPr>
      </w:pPr>
      <w:r w:rsidRPr="007A6614">
        <w:rPr>
          <w:rFonts w:ascii="Palemonas" w:eastAsia="Times New Roman" w:hAnsi="Palemonas"/>
          <w:bCs/>
          <w:lang w:eastAsia="lt-LT"/>
        </w:rPr>
        <w:lastRenderedPageBreak/>
        <w:t>202</w:t>
      </w:r>
      <w:r w:rsidR="00193CDE">
        <w:rPr>
          <w:rFonts w:ascii="Palemonas" w:eastAsia="Times New Roman" w:hAnsi="Palemonas"/>
          <w:bCs/>
          <w:lang w:eastAsia="lt-LT"/>
        </w:rPr>
        <w:t>3</w:t>
      </w:r>
      <w:r w:rsidRPr="007A6614">
        <w:rPr>
          <w:rFonts w:ascii="Palemonas" w:eastAsia="Times New Roman" w:hAnsi="Palemonas"/>
          <w:bCs/>
          <w:lang w:eastAsia="lt-LT"/>
        </w:rPr>
        <w:t xml:space="preserve"> m. buvo organizuo</w:t>
      </w:r>
      <w:r w:rsidR="00EF7DA3">
        <w:rPr>
          <w:rFonts w:ascii="Palemonas" w:eastAsia="Times New Roman" w:hAnsi="Palemonas"/>
          <w:bCs/>
          <w:lang w:eastAsia="lt-LT"/>
        </w:rPr>
        <w:t>tas</w:t>
      </w:r>
      <w:r w:rsidRPr="007A6614">
        <w:rPr>
          <w:rFonts w:ascii="Palemonas" w:eastAsia="Times New Roman" w:hAnsi="Palemonas"/>
          <w:bCs/>
          <w:lang w:eastAsia="lt-LT"/>
        </w:rPr>
        <w:t xml:space="preserve">, viešai skelbiamas </w:t>
      </w:r>
      <w:r w:rsidR="00EF7DA3">
        <w:rPr>
          <w:rFonts w:ascii="Palemonas" w:eastAsia="Times New Roman" w:hAnsi="Palemonas"/>
          <w:bCs/>
          <w:lang w:eastAsia="lt-LT"/>
        </w:rPr>
        <w:t>s</w:t>
      </w:r>
      <w:r w:rsidRPr="007A6614">
        <w:rPr>
          <w:rFonts w:ascii="Palemonas" w:eastAsia="Times New Roman" w:hAnsi="Palemonas"/>
          <w:bCs/>
          <w:lang w:eastAsia="lt-LT"/>
        </w:rPr>
        <w:t>veikatos projektų konkursas</w:t>
      </w:r>
      <w:r w:rsidR="007D2B7E">
        <w:rPr>
          <w:rFonts w:ascii="Palemonas" w:eastAsia="Times New Roman" w:hAnsi="Palemonas"/>
          <w:bCs/>
          <w:lang w:eastAsia="lt-LT"/>
        </w:rPr>
        <w:t>,</w:t>
      </w:r>
      <w:r w:rsidRPr="007A6614">
        <w:rPr>
          <w:rFonts w:ascii="Palemonas" w:eastAsia="Times New Roman" w:hAnsi="Palemonas"/>
          <w:bCs/>
          <w:lang w:eastAsia="lt-LT"/>
        </w:rPr>
        <w:t xml:space="preserve"> </w:t>
      </w:r>
      <w:r w:rsidR="007D2B7E">
        <w:rPr>
          <w:rFonts w:ascii="Palemonas" w:eastAsia="Times New Roman" w:hAnsi="Palemonas"/>
          <w:bCs/>
          <w:lang w:eastAsia="lt-LT"/>
        </w:rPr>
        <w:t>ir</w:t>
      </w:r>
      <w:r w:rsidRPr="007A6614">
        <w:rPr>
          <w:rFonts w:ascii="Palemonas" w:eastAsia="Times New Roman" w:hAnsi="Palemonas"/>
          <w:bCs/>
          <w:lang w:eastAsia="lt-LT"/>
        </w:rPr>
        <w:t xml:space="preserve"> finansuoti </w:t>
      </w:r>
      <w:r w:rsidR="006B29FC">
        <w:rPr>
          <w:rFonts w:ascii="Palemonas" w:eastAsia="Times New Roman" w:hAnsi="Palemonas"/>
          <w:bCs/>
          <w:lang w:eastAsia="lt-LT"/>
        </w:rPr>
        <w:t>3</w:t>
      </w:r>
      <w:r w:rsidRPr="007A6614">
        <w:rPr>
          <w:rFonts w:ascii="Palemonas" w:eastAsia="Times New Roman" w:hAnsi="Palemonas"/>
          <w:bCs/>
          <w:lang w:eastAsia="lt-LT"/>
        </w:rPr>
        <w:t xml:space="preserve"> konkurso būdu atrinkti sveikatos projektai: </w:t>
      </w:r>
      <w:r w:rsidR="002062B2" w:rsidRPr="002062B2">
        <w:rPr>
          <w:rFonts w:ascii="Palemonas" w:eastAsia="Times New Roman" w:hAnsi="Palemonas"/>
          <w:bCs/>
          <w:lang w:eastAsia="lt-LT"/>
        </w:rPr>
        <w:t>VšĮ Teatro studija „</w:t>
      </w:r>
      <w:proofErr w:type="spellStart"/>
      <w:r w:rsidR="002062B2" w:rsidRPr="002062B2">
        <w:rPr>
          <w:rFonts w:ascii="Palemonas" w:eastAsia="Times New Roman" w:hAnsi="Palemonas"/>
          <w:bCs/>
          <w:lang w:eastAsia="lt-LT"/>
        </w:rPr>
        <w:t>Lulu</w:t>
      </w:r>
      <w:proofErr w:type="spellEnd"/>
      <w:r w:rsidR="002062B2" w:rsidRPr="002062B2">
        <w:rPr>
          <w:rFonts w:ascii="Palemonas" w:eastAsia="Times New Roman" w:hAnsi="Palemonas"/>
          <w:bCs/>
          <w:lang w:eastAsia="lt-LT"/>
        </w:rPr>
        <w:t>“</w:t>
      </w:r>
      <w:r w:rsidR="00B52310">
        <w:rPr>
          <w:rFonts w:ascii="Palemonas" w:eastAsia="Times New Roman" w:hAnsi="Palemonas"/>
          <w:bCs/>
          <w:lang w:eastAsia="lt-LT"/>
        </w:rPr>
        <w:t xml:space="preserve"> (</w:t>
      </w:r>
      <w:r w:rsidR="00B52310" w:rsidRPr="00B52310">
        <w:rPr>
          <w:rFonts w:ascii="Palemonas" w:eastAsia="Times New Roman" w:hAnsi="Palemonas"/>
          <w:bCs/>
          <w:lang w:eastAsia="lt-LT"/>
        </w:rPr>
        <w:t>„Sveikatinimo, sporto ir meno festivalis „1000 saulių“, skirta 5 194,00 Eur lėšų)</w:t>
      </w:r>
      <w:r w:rsidR="000B2809">
        <w:rPr>
          <w:rFonts w:ascii="Palemonas" w:eastAsia="Times New Roman" w:hAnsi="Palemonas"/>
          <w:bCs/>
          <w:lang w:eastAsia="lt-LT"/>
        </w:rPr>
        <w:t xml:space="preserve">, </w:t>
      </w:r>
      <w:r w:rsidR="000B2809" w:rsidRPr="000B2809">
        <w:rPr>
          <w:rFonts w:ascii="Palemonas" w:eastAsia="Times New Roman" w:hAnsi="Palemonas"/>
          <w:bCs/>
          <w:lang w:eastAsia="lt-LT"/>
        </w:rPr>
        <w:t>VšĮ „Užtaisas“</w:t>
      </w:r>
      <w:r w:rsidR="000B2809">
        <w:rPr>
          <w:rFonts w:ascii="Palemonas" w:eastAsia="Times New Roman" w:hAnsi="Palemonas"/>
          <w:bCs/>
          <w:lang w:eastAsia="lt-LT"/>
        </w:rPr>
        <w:t xml:space="preserve"> </w:t>
      </w:r>
      <w:r w:rsidR="000B2809" w:rsidRPr="000B2809">
        <w:rPr>
          <w:rFonts w:ascii="Palemonas" w:eastAsia="Times New Roman" w:hAnsi="Palemonas"/>
          <w:bCs/>
          <w:lang w:eastAsia="lt-LT"/>
        </w:rPr>
        <w:t>(</w:t>
      </w:r>
      <w:r w:rsidR="000444A3" w:rsidRPr="000444A3">
        <w:rPr>
          <w:rFonts w:ascii="Palemonas" w:eastAsia="Times New Roman" w:hAnsi="Palemonas"/>
          <w:bCs/>
          <w:lang w:eastAsia="lt-LT"/>
        </w:rPr>
        <w:t>„Pradėk badmintoną ir tu</w:t>
      </w:r>
      <w:r w:rsidR="002B1F2E">
        <w:rPr>
          <w:rFonts w:ascii="Palemonas" w:eastAsia="Times New Roman" w:hAnsi="Palemonas"/>
          <w:bCs/>
          <w:lang w:eastAsia="lt-LT"/>
        </w:rPr>
        <w:t xml:space="preserve">“, skirta </w:t>
      </w:r>
      <w:r w:rsidR="006404DF" w:rsidRPr="006404DF">
        <w:rPr>
          <w:rFonts w:ascii="Palemonas" w:eastAsia="Times New Roman" w:hAnsi="Palemonas"/>
          <w:bCs/>
          <w:lang w:eastAsia="lt-LT"/>
        </w:rPr>
        <w:t>3 698,00</w:t>
      </w:r>
      <w:r w:rsidR="006404DF">
        <w:rPr>
          <w:rFonts w:ascii="Palemonas" w:eastAsia="Times New Roman" w:hAnsi="Palemonas"/>
          <w:bCs/>
          <w:lang w:eastAsia="lt-LT"/>
        </w:rPr>
        <w:t xml:space="preserve"> Eur),</w:t>
      </w:r>
      <w:r w:rsidR="006327D7" w:rsidRPr="006327D7">
        <w:rPr>
          <w:rFonts w:eastAsia="Times New Roman"/>
          <w:bCs/>
          <w:sz w:val="23"/>
          <w:szCs w:val="23"/>
          <w:lang w:eastAsia="lt-LT"/>
        </w:rPr>
        <w:t xml:space="preserve"> </w:t>
      </w:r>
      <w:r w:rsidR="006327D7" w:rsidRPr="006327D7">
        <w:rPr>
          <w:rFonts w:ascii="Palemonas" w:eastAsia="Times New Roman" w:hAnsi="Palemonas"/>
          <w:bCs/>
          <w:lang w:eastAsia="lt-LT"/>
        </w:rPr>
        <w:t>VšĮ „Geresnė savo versija“</w:t>
      </w:r>
      <w:r w:rsidR="006404DF">
        <w:rPr>
          <w:rFonts w:ascii="Palemonas" w:eastAsia="Times New Roman" w:hAnsi="Palemonas"/>
          <w:bCs/>
          <w:lang w:eastAsia="lt-LT"/>
        </w:rPr>
        <w:t xml:space="preserve"> </w:t>
      </w:r>
      <w:r w:rsidR="006327D7" w:rsidRPr="006327D7">
        <w:rPr>
          <w:rFonts w:ascii="Palemonas" w:eastAsia="Times New Roman" w:hAnsi="Palemonas"/>
          <w:bCs/>
          <w:lang w:eastAsia="lt-LT"/>
        </w:rPr>
        <w:t>(„Sveikai gyvenu“, skirta</w:t>
      </w:r>
      <w:r w:rsidR="006327D7">
        <w:rPr>
          <w:rFonts w:ascii="Palemonas" w:eastAsia="Times New Roman" w:hAnsi="Palemonas"/>
          <w:bCs/>
          <w:lang w:eastAsia="lt-LT"/>
        </w:rPr>
        <w:t xml:space="preserve"> </w:t>
      </w:r>
      <w:r w:rsidR="006327D7" w:rsidRPr="006327D7">
        <w:rPr>
          <w:rFonts w:ascii="Palemonas" w:eastAsia="Times New Roman" w:hAnsi="Palemonas"/>
          <w:bCs/>
          <w:lang w:eastAsia="lt-LT"/>
        </w:rPr>
        <w:t>3 199,00</w:t>
      </w:r>
      <w:r w:rsidR="006327D7">
        <w:rPr>
          <w:rFonts w:ascii="Palemonas" w:eastAsia="Times New Roman" w:hAnsi="Palemonas"/>
          <w:bCs/>
          <w:lang w:eastAsia="lt-LT"/>
        </w:rPr>
        <w:t xml:space="preserve"> Eur</w:t>
      </w:r>
      <w:r w:rsidR="00D35F95">
        <w:rPr>
          <w:rFonts w:ascii="Palemonas" w:eastAsia="Times New Roman" w:hAnsi="Palemonas"/>
          <w:bCs/>
          <w:lang w:eastAsia="lt-LT"/>
        </w:rPr>
        <w:t>).</w:t>
      </w:r>
    </w:p>
    <w:p w14:paraId="0927514F" w14:textId="031706F2" w:rsidR="00A519DD" w:rsidRPr="00A519DD" w:rsidRDefault="00242C2A" w:rsidP="00DF156D">
      <w:pPr>
        <w:autoSpaceDE w:val="0"/>
        <w:autoSpaceDN w:val="0"/>
        <w:adjustRightInd w:val="0"/>
        <w:ind w:firstLine="1134"/>
        <w:jc w:val="both"/>
        <w:rPr>
          <w:rFonts w:ascii="Palemonas" w:eastAsia="Times New Roman" w:hAnsi="Palemonas"/>
          <w:bCs/>
          <w:lang w:eastAsia="lt-LT"/>
        </w:rPr>
      </w:pPr>
      <w:r>
        <w:rPr>
          <w:rFonts w:ascii="Palemonas" w:eastAsia="Times New Roman" w:hAnsi="Palemonas"/>
          <w:bCs/>
          <w:lang w:eastAsia="lt-LT"/>
        </w:rPr>
        <w:t>202</w:t>
      </w:r>
      <w:r w:rsidR="004161FE">
        <w:rPr>
          <w:rFonts w:ascii="Palemonas" w:eastAsia="Times New Roman" w:hAnsi="Palemonas"/>
          <w:bCs/>
          <w:lang w:eastAsia="lt-LT"/>
        </w:rPr>
        <w:t>3</w:t>
      </w:r>
      <w:r>
        <w:rPr>
          <w:rFonts w:ascii="Palemonas" w:eastAsia="Times New Roman" w:hAnsi="Palemonas"/>
          <w:bCs/>
          <w:lang w:eastAsia="lt-LT"/>
        </w:rPr>
        <w:t xml:space="preserve"> m. vykdant </w:t>
      </w:r>
      <w:r w:rsidR="00EF7DA3">
        <w:rPr>
          <w:rFonts w:ascii="Palemonas" w:eastAsia="Times New Roman" w:hAnsi="Palemonas"/>
          <w:bCs/>
          <w:lang w:eastAsia="lt-LT"/>
        </w:rPr>
        <w:t xml:space="preserve">sveikatos </w:t>
      </w:r>
      <w:r>
        <w:rPr>
          <w:rFonts w:ascii="Palemonas" w:eastAsia="Times New Roman" w:hAnsi="Palemonas"/>
          <w:bCs/>
          <w:lang w:eastAsia="lt-LT"/>
        </w:rPr>
        <w:t>projektą</w:t>
      </w:r>
      <w:r w:rsidR="00A519DD" w:rsidRPr="00A519DD">
        <w:rPr>
          <w:rFonts w:ascii="Palemonas" w:eastAsia="Times New Roman" w:hAnsi="Palemonas"/>
          <w:bCs/>
          <w:lang w:eastAsia="lt-LT"/>
        </w:rPr>
        <w:t xml:space="preserve"> „Sveikatinimo, sporto ir meno festivalis </w:t>
      </w:r>
      <w:r w:rsidR="00567FCA">
        <w:rPr>
          <w:rFonts w:ascii="Palemonas" w:eastAsia="Times New Roman" w:hAnsi="Palemonas"/>
          <w:bCs/>
          <w:lang w:eastAsia="lt-LT"/>
        </w:rPr>
        <w:t>„</w:t>
      </w:r>
      <w:r w:rsidR="00A519DD" w:rsidRPr="00A519DD">
        <w:rPr>
          <w:rFonts w:ascii="Palemonas" w:eastAsia="Times New Roman" w:hAnsi="Palemonas"/>
          <w:bCs/>
          <w:lang w:eastAsia="lt-LT"/>
        </w:rPr>
        <w:t>1000 saulių“</w:t>
      </w:r>
      <w:r w:rsidR="00A519DD">
        <w:rPr>
          <w:rFonts w:ascii="Palemonas" w:eastAsia="Times New Roman" w:hAnsi="Palemonas"/>
          <w:bCs/>
          <w:lang w:eastAsia="lt-LT"/>
        </w:rPr>
        <w:t xml:space="preserve"> suorganizuotas</w:t>
      </w:r>
      <w:r w:rsidR="00A519DD" w:rsidRPr="00A519DD">
        <w:rPr>
          <w:rFonts w:ascii="Palemonas" w:eastAsia="Times New Roman" w:hAnsi="Palemonas"/>
          <w:bCs/>
          <w:lang w:eastAsia="lt-LT"/>
        </w:rPr>
        <w:t xml:space="preserve"> nemokamas festivalis Palangoje</w:t>
      </w:r>
      <w:r w:rsidR="0017059C">
        <w:rPr>
          <w:rFonts w:ascii="Palemonas" w:eastAsia="Times New Roman" w:hAnsi="Palemonas"/>
          <w:bCs/>
          <w:lang w:eastAsia="lt-LT"/>
        </w:rPr>
        <w:t xml:space="preserve"> ir Šventojoje</w:t>
      </w:r>
      <w:r w:rsidR="00A519DD" w:rsidRPr="00A519DD">
        <w:rPr>
          <w:rFonts w:ascii="Palemonas" w:eastAsia="Times New Roman" w:hAnsi="Palemonas"/>
          <w:bCs/>
          <w:lang w:eastAsia="lt-LT"/>
        </w:rPr>
        <w:t xml:space="preserve">, skirtas </w:t>
      </w:r>
      <w:r w:rsidR="0065719E">
        <w:rPr>
          <w:rFonts w:ascii="Palemonas" w:eastAsia="Times New Roman" w:hAnsi="Palemonas"/>
          <w:bCs/>
          <w:lang w:eastAsia="lt-LT"/>
        </w:rPr>
        <w:t>vietiniams gyventojams ir kurorto svečiams</w:t>
      </w:r>
      <w:r w:rsidR="00E77AEF">
        <w:rPr>
          <w:rFonts w:ascii="Palemonas" w:eastAsia="Times New Roman" w:hAnsi="Palemonas"/>
          <w:bCs/>
          <w:lang w:eastAsia="lt-LT"/>
        </w:rPr>
        <w:t xml:space="preserve"> (</w:t>
      </w:r>
      <w:r w:rsidR="004161FE">
        <w:rPr>
          <w:rFonts w:ascii="Palemonas" w:eastAsia="Times New Roman" w:hAnsi="Palemonas"/>
          <w:bCs/>
          <w:lang w:eastAsia="lt-LT"/>
        </w:rPr>
        <w:t>apie 2500 veiklų</w:t>
      </w:r>
      <w:r w:rsidR="00F305A1">
        <w:rPr>
          <w:rFonts w:ascii="Palemonas" w:eastAsia="Times New Roman" w:hAnsi="Palemonas"/>
          <w:bCs/>
          <w:lang w:eastAsia="lt-LT"/>
        </w:rPr>
        <w:t xml:space="preserve"> dalyvių skaičius)</w:t>
      </w:r>
      <w:r w:rsidR="00A519DD" w:rsidRPr="00A519DD">
        <w:rPr>
          <w:rFonts w:ascii="Palemonas" w:eastAsia="Times New Roman" w:hAnsi="Palemonas"/>
          <w:bCs/>
          <w:lang w:eastAsia="lt-LT"/>
        </w:rPr>
        <w:t>.</w:t>
      </w:r>
      <w:r w:rsidR="00E77AEF">
        <w:rPr>
          <w:rFonts w:ascii="Palemonas" w:eastAsia="Times New Roman" w:hAnsi="Palemonas"/>
          <w:bCs/>
          <w:lang w:eastAsia="lt-LT"/>
        </w:rPr>
        <w:t xml:space="preserve"> </w:t>
      </w:r>
      <w:r w:rsidR="00567FCA">
        <w:rPr>
          <w:rFonts w:ascii="Palemonas" w:eastAsia="Times New Roman" w:hAnsi="Palemonas"/>
          <w:bCs/>
          <w:lang w:eastAsia="lt-LT"/>
        </w:rPr>
        <w:t>Tai projektas, s</w:t>
      </w:r>
      <w:r w:rsidR="00567FCA" w:rsidRPr="00A519DD">
        <w:rPr>
          <w:rFonts w:ascii="Palemonas" w:eastAsia="Times New Roman" w:hAnsi="Palemonas"/>
          <w:bCs/>
          <w:lang w:eastAsia="lt-LT"/>
        </w:rPr>
        <w:t xml:space="preserve">katinantis </w:t>
      </w:r>
      <w:r w:rsidR="00A519DD" w:rsidRPr="00A519DD">
        <w:rPr>
          <w:rFonts w:ascii="Palemonas" w:eastAsia="Times New Roman" w:hAnsi="Palemonas"/>
          <w:bCs/>
          <w:lang w:eastAsia="lt-LT"/>
        </w:rPr>
        <w:t>patirti menų terapijos, fizinio aktyvumo naudą, suteikiantis pozityvius pokyčius sveikatai. Projekto metu dalyviai įgijo žinių ir patirčių apie menų terapijos ir fizinių veiklų naudą.</w:t>
      </w:r>
    </w:p>
    <w:p w14:paraId="0D06E787" w14:textId="2C1F96E2" w:rsidR="009F6203" w:rsidRDefault="00242C2A" w:rsidP="00DF156D">
      <w:pPr>
        <w:autoSpaceDE w:val="0"/>
        <w:autoSpaceDN w:val="0"/>
        <w:adjustRightInd w:val="0"/>
        <w:ind w:firstLine="1134"/>
        <w:jc w:val="both"/>
        <w:rPr>
          <w:rFonts w:ascii="Palemonas" w:eastAsia="Times New Roman" w:hAnsi="Palemonas"/>
          <w:bCs/>
          <w:lang w:eastAsia="lt-LT"/>
        </w:rPr>
      </w:pPr>
      <w:r>
        <w:rPr>
          <w:rFonts w:ascii="Palemonas" w:eastAsia="Times New Roman" w:hAnsi="Palemonas"/>
          <w:bCs/>
          <w:lang w:eastAsia="lt-LT"/>
        </w:rPr>
        <w:t>Įgyvendinant p</w:t>
      </w:r>
      <w:r w:rsidR="00A519DD" w:rsidRPr="00A519DD">
        <w:rPr>
          <w:rFonts w:ascii="Palemonas" w:eastAsia="Times New Roman" w:hAnsi="Palemonas"/>
          <w:bCs/>
          <w:lang w:eastAsia="lt-LT"/>
        </w:rPr>
        <w:t>rojekt</w:t>
      </w:r>
      <w:r>
        <w:rPr>
          <w:rFonts w:ascii="Palemonas" w:eastAsia="Times New Roman" w:hAnsi="Palemonas"/>
          <w:bCs/>
          <w:lang w:eastAsia="lt-LT"/>
        </w:rPr>
        <w:t>ą</w:t>
      </w:r>
      <w:r w:rsidR="00A519DD" w:rsidRPr="00A519DD">
        <w:rPr>
          <w:rFonts w:ascii="Palemonas" w:eastAsia="Times New Roman" w:hAnsi="Palemonas"/>
          <w:bCs/>
          <w:lang w:eastAsia="lt-LT"/>
        </w:rPr>
        <w:t xml:space="preserve"> „</w:t>
      </w:r>
      <w:r w:rsidR="00A8459A">
        <w:rPr>
          <w:rFonts w:ascii="Palemonas" w:eastAsia="Times New Roman" w:hAnsi="Palemonas"/>
          <w:bCs/>
          <w:lang w:eastAsia="lt-LT"/>
        </w:rPr>
        <w:t>Pradėk badmintoną ir tu</w:t>
      </w:r>
      <w:r>
        <w:rPr>
          <w:rFonts w:ascii="Palemonas" w:eastAsia="Times New Roman" w:hAnsi="Palemonas"/>
          <w:bCs/>
          <w:lang w:eastAsia="lt-LT"/>
        </w:rPr>
        <w:t>“</w:t>
      </w:r>
      <w:r w:rsidR="00A519DD" w:rsidRPr="00A519DD">
        <w:rPr>
          <w:rFonts w:ascii="Palemonas" w:eastAsia="Times New Roman" w:hAnsi="Palemonas"/>
          <w:bCs/>
          <w:lang w:eastAsia="lt-LT"/>
        </w:rPr>
        <w:t xml:space="preserve"> </w:t>
      </w:r>
      <w:r w:rsidR="009F6203">
        <w:rPr>
          <w:rFonts w:ascii="Palemonas" w:eastAsia="Times New Roman" w:hAnsi="Palemonas"/>
          <w:bCs/>
          <w:lang w:eastAsia="lt-LT"/>
        </w:rPr>
        <w:t xml:space="preserve">buvo suorganizuotos </w:t>
      </w:r>
      <w:r w:rsidR="00C976BF">
        <w:rPr>
          <w:rFonts w:ascii="Palemonas" w:eastAsia="Times New Roman" w:hAnsi="Palemonas"/>
          <w:bCs/>
          <w:lang w:eastAsia="lt-LT"/>
        </w:rPr>
        <w:t>ir pravestos 36 badmintono treniruotės</w:t>
      </w:r>
      <w:r w:rsidR="00085C0B">
        <w:rPr>
          <w:rFonts w:ascii="Palemonas" w:eastAsia="Times New Roman" w:hAnsi="Palemonas"/>
          <w:bCs/>
          <w:lang w:eastAsia="lt-LT"/>
        </w:rPr>
        <w:t xml:space="preserve"> </w:t>
      </w:r>
      <w:r w:rsidR="00886CDF">
        <w:rPr>
          <w:rFonts w:ascii="Palemonas" w:eastAsia="Times New Roman" w:hAnsi="Palemonas"/>
          <w:bCs/>
          <w:lang w:eastAsia="lt-LT"/>
        </w:rPr>
        <w:t>Palangos miesto gyventojams (jaunimui ir suaugusiems).</w:t>
      </w:r>
      <w:r w:rsidR="00B97967">
        <w:rPr>
          <w:rFonts w:ascii="Palemonas" w:eastAsia="Times New Roman" w:hAnsi="Palemonas"/>
          <w:bCs/>
          <w:lang w:eastAsia="lt-LT"/>
        </w:rPr>
        <w:t xml:space="preserve"> Taip pat surengtos</w:t>
      </w:r>
      <w:r w:rsidR="00FA471B">
        <w:rPr>
          <w:rFonts w:ascii="Palemonas" w:eastAsia="Times New Roman" w:hAnsi="Palemonas"/>
          <w:bCs/>
          <w:lang w:eastAsia="lt-LT"/>
        </w:rPr>
        <w:t xml:space="preserve"> </w:t>
      </w:r>
      <w:r w:rsidR="00085C0B">
        <w:rPr>
          <w:rFonts w:ascii="Palemonas" w:eastAsia="Times New Roman" w:hAnsi="Palemonas"/>
          <w:bCs/>
          <w:lang w:eastAsia="lt-LT"/>
        </w:rPr>
        <w:t>4</w:t>
      </w:r>
      <w:r w:rsidR="00AC5370">
        <w:rPr>
          <w:rFonts w:ascii="Palemonas" w:eastAsia="Times New Roman" w:hAnsi="Palemonas"/>
          <w:bCs/>
          <w:lang w:eastAsia="lt-LT"/>
        </w:rPr>
        <w:t xml:space="preserve"> badmintono varžybos, treniruot</w:t>
      </w:r>
      <w:r w:rsidR="00FA471B">
        <w:rPr>
          <w:rFonts w:ascii="Palemonas" w:eastAsia="Times New Roman" w:hAnsi="Palemonas"/>
          <w:bCs/>
          <w:lang w:eastAsia="lt-LT"/>
        </w:rPr>
        <w:t>ė</w:t>
      </w:r>
      <w:r w:rsidR="00AC5370">
        <w:rPr>
          <w:rFonts w:ascii="Palemonas" w:eastAsia="Times New Roman" w:hAnsi="Palemonas"/>
          <w:bCs/>
          <w:lang w:eastAsia="lt-LT"/>
        </w:rPr>
        <w:t xml:space="preserve">s </w:t>
      </w:r>
      <w:r w:rsidR="00615C65">
        <w:rPr>
          <w:rFonts w:ascii="Palemonas" w:eastAsia="Times New Roman" w:hAnsi="Palemonas"/>
          <w:bCs/>
          <w:lang w:eastAsia="lt-LT"/>
        </w:rPr>
        <w:t>lankiusiems žaidėjams.</w:t>
      </w:r>
      <w:r w:rsidR="00395C52">
        <w:rPr>
          <w:rFonts w:ascii="Palemonas" w:eastAsia="Times New Roman" w:hAnsi="Palemonas"/>
          <w:bCs/>
          <w:lang w:eastAsia="lt-LT"/>
        </w:rPr>
        <w:t xml:space="preserve"> Pasiekti projekto teigiami rezulta</w:t>
      </w:r>
      <w:r w:rsidR="00803E7A">
        <w:rPr>
          <w:rFonts w:ascii="Palemonas" w:eastAsia="Times New Roman" w:hAnsi="Palemonas"/>
          <w:bCs/>
          <w:lang w:eastAsia="lt-LT"/>
        </w:rPr>
        <w:t xml:space="preserve">tai </w:t>
      </w:r>
      <w:r w:rsidR="00FA471B">
        <w:rPr>
          <w:rFonts w:ascii="Palemonas" w:eastAsia="Times New Roman" w:hAnsi="Palemonas"/>
          <w:bCs/>
          <w:lang w:eastAsia="lt-LT"/>
        </w:rPr>
        <w:t>–</w:t>
      </w:r>
      <w:r w:rsidR="00803E7A">
        <w:rPr>
          <w:rFonts w:ascii="Palemonas" w:eastAsia="Times New Roman" w:hAnsi="Palemonas"/>
          <w:bCs/>
          <w:lang w:eastAsia="lt-LT"/>
        </w:rPr>
        <w:t xml:space="preserve"> </w:t>
      </w:r>
      <w:r w:rsidR="00A643FA">
        <w:rPr>
          <w:rFonts w:ascii="Palemonas" w:eastAsia="Times New Roman" w:hAnsi="Palemonas"/>
          <w:bCs/>
          <w:lang w:eastAsia="lt-LT"/>
        </w:rPr>
        <w:t xml:space="preserve">dalyviai gerino </w:t>
      </w:r>
      <w:r w:rsidR="007015BA">
        <w:rPr>
          <w:rFonts w:ascii="Palemonas" w:eastAsia="Times New Roman" w:hAnsi="Palemonas"/>
          <w:bCs/>
          <w:lang w:eastAsia="lt-LT"/>
        </w:rPr>
        <w:t>ne tik savo fizinę</w:t>
      </w:r>
      <w:r w:rsidR="008479F2">
        <w:rPr>
          <w:rFonts w:ascii="Palemonas" w:eastAsia="Times New Roman" w:hAnsi="Palemonas"/>
          <w:bCs/>
          <w:lang w:eastAsia="lt-LT"/>
        </w:rPr>
        <w:t xml:space="preserve">, bet ir psichinę būklę, stiprino </w:t>
      </w:r>
      <w:r w:rsidR="005408C5">
        <w:rPr>
          <w:rFonts w:ascii="Palemonas" w:eastAsia="Times New Roman" w:hAnsi="Palemonas"/>
          <w:bCs/>
          <w:lang w:eastAsia="lt-LT"/>
        </w:rPr>
        <w:t>imunitetą</w:t>
      </w:r>
      <w:r w:rsidR="00864D97">
        <w:rPr>
          <w:rFonts w:ascii="Palemonas" w:eastAsia="Times New Roman" w:hAnsi="Palemonas"/>
          <w:bCs/>
          <w:lang w:eastAsia="lt-LT"/>
        </w:rPr>
        <w:t xml:space="preserve">, tokiu būdu </w:t>
      </w:r>
      <w:r w:rsidR="00214C5D">
        <w:rPr>
          <w:rFonts w:ascii="Palemonas" w:eastAsia="Times New Roman" w:hAnsi="Palemonas"/>
          <w:bCs/>
          <w:lang w:eastAsia="lt-LT"/>
        </w:rPr>
        <w:t xml:space="preserve">buvo </w:t>
      </w:r>
      <w:r w:rsidR="00864D97">
        <w:rPr>
          <w:rFonts w:ascii="Palemonas" w:eastAsia="Times New Roman" w:hAnsi="Palemonas"/>
          <w:bCs/>
          <w:lang w:eastAsia="lt-LT"/>
        </w:rPr>
        <w:t>gerina</w:t>
      </w:r>
      <w:r w:rsidR="00DD505B">
        <w:rPr>
          <w:rFonts w:ascii="Palemonas" w:eastAsia="Times New Roman" w:hAnsi="Palemonas"/>
          <w:bCs/>
          <w:lang w:eastAsia="lt-LT"/>
        </w:rPr>
        <w:t>ma</w:t>
      </w:r>
      <w:r w:rsidR="00864D97">
        <w:rPr>
          <w:rFonts w:ascii="Palemonas" w:eastAsia="Times New Roman" w:hAnsi="Palemonas"/>
          <w:bCs/>
          <w:lang w:eastAsia="lt-LT"/>
        </w:rPr>
        <w:t xml:space="preserve"> </w:t>
      </w:r>
      <w:r w:rsidR="00D84369">
        <w:rPr>
          <w:rFonts w:ascii="Palemonas" w:eastAsia="Times New Roman" w:hAnsi="Palemonas"/>
          <w:bCs/>
          <w:lang w:eastAsia="lt-LT"/>
        </w:rPr>
        <w:t>sveikat</w:t>
      </w:r>
      <w:r w:rsidR="00DD505B">
        <w:rPr>
          <w:rFonts w:ascii="Palemonas" w:eastAsia="Times New Roman" w:hAnsi="Palemonas"/>
          <w:bCs/>
          <w:lang w:eastAsia="lt-LT"/>
        </w:rPr>
        <w:t>a</w:t>
      </w:r>
      <w:r w:rsidR="00D84369">
        <w:rPr>
          <w:rFonts w:ascii="Palemonas" w:eastAsia="Times New Roman" w:hAnsi="Palemonas"/>
          <w:bCs/>
          <w:lang w:eastAsia="lt-LT"/>
        </w:rPr>
        <w:t xml:space="preserve"> bei plečia</w:t>
      </w:r>
      <w:r w:rsidR="00DD505B">
        <w:rPr>
          <w:rFonts w:ascii="Palemonas" w:eastAsia="Times New Roman" w:hAnsi="Palemonas"/>
          <w:bCs/>
          <w:lang w:eastAsia="lt-LT"/>
        </w:rPr>
        <w:t>ma</w:t>
      </w:r>
      <w:r w:rsidR="00D84369">
        <w:rPr>
          <w:rFonts w:ascii="Palemonas" w:eastAsia="Times New Roman" w:hAnsi="Palemonas"/>
          <w:bCs/>
          <w:lang w:eastAsia="lt-LT"/>
        </w:rPr>
        <w:t xml:space="preserve"> badmintono bendruomen</w:t>
      </w:r>
      <w:r w:rsidR="00DD505B">
        <w:rPr>
          <w:rFonts w:ascii="Palemonas" w:eastAsia="Times New Roman" w:hAnsi="Palemonas"/>
          <w:bCs/>
          <w:lang w:eastAsia="lt-LT"/>
        </w:rPr>
        <w:t>ė</w:t>
      </w:r>
      <w:r w:rsidR="00D84369">
        <w:rPr>
          <w:rFonts w:ascii="Palemonas" w:eastAsia="Times New Roman" w:hAnsi="Palemonas"/>
          <w:bCs/>
          <w:lang w:eastAsia="lt-LT"/>
        </w:rPr>
        <w:t xml:space="preserve"> </w:t>
      </w:r>
      <w:r w:rsidR="00EC4474">
        <w:rPr>
          <w:rFonts w:ascii="Palemonas" w:eastAsia="Times New Roman" w:hAnsi="Palemonas"/>
          <w:bCs/>
          <w:lang w:eastAsia="lt-LT"/>
        </w:rPr>
        <w:t xml:space="preserve">Palangos </w:t>
      </w:r>
      <w:r w:rsidR="00D84369">
        <w:rPr>
          <w:rFonts w:ascii="Palemonas" w:eastAsia="Times New Roman" w:hAnsi="Palemonas"/>
          <w:bCs/>
          <w:lang w:eastAsia="lt-LT"/>
        </w:rPr>
        <w:t>mieste</w:t>
      </w:r>
      <w:r w:rsidR="00DD505B">
        <w:rPr>
          <w:rFonts w:ascii="Palemonas" w:eastAsia="Times New Roman" w:hAnsi="Palemonas"/>
          <w:bCs/>
          <w:lang w:eastAsia="lt-LT"/>
        </w:rPr>
        <w:t>.</w:t>
      </w:r>
    </w:p>
    <w:p w14:paraId="3EF13654" w14:textId="532F557E" w:rsidR="00A519DD" w:rsidRPr="00A519DD" w:rsidRDefault="00A519DD" w:rsidP="00DF156D">
      <w:pPr>
        <w:autoSpaceDE w:val="0"/>
        <w:autoSpaceDN w:val="0"/>
        <w:adjustRightInd w:val="0"/>
        <w:ind w:firstLine="1134"/>
        <w:jc w:val="both"/>
        <w:rPr>
          <w:rFonts w:ascii="Palemonas" w:eastAsia="Times New Roman" w:hAnsi="Palemonas"/>
          <w:bCs/>
          <w:lang w:eastAsia="lt-LT"/>
        </w:rPr>
      </w:pPr>
      <w:r w:rsidRPr="00A519DD">
        <w:rPr>
          <w:rFonts w:ascii="Palemonas" w:eastAsia="Times New Roman" w:hAnsi="Palemonas"/>
          <w:bCs/>
          <w:lang w:eastAsia="lt-LT"/>
        </w:rPr>
        <w:t>Projekto „Sveikai gyvenu</w:t>
      </w:r>
      <w:r w:rsidR="00B37BF0">
        <w:rPr>
          <w:rFonts w:ascii="Palemonas" w:eastAsia="Times New Roman" w:hAnsi="Palemonas"/>
          <w:bCs/>
          <w:lang w:eastAsia="lt-LT"/>
        </w:rPr>
        <w:t xml:space="preserve"> 2023</w:t>
      </w:r>
      <w:r w:rsidRPr="00A519DD">
        <w:rPr>
          <w:rFonts w:ascii="Palemonas" w:eastAsia="Times New Roman" w:hAnsi="Palemonas"/>
          <w:bCs/>
          <w:lang w:eastAsia="lt-LT"/>
        </w:rPr>
        <w:t xml:space="preserve">“ </w:t>
      </w:r>
      <w:r w:rsidR="00242C2A">
        <w:rPr>
          <w:rFonts w:ascii="Palemonas" w:eastAsia="Times New Roman" w:hAnsi="Palemonas"/>
          <w:bCs/>
          <w:lang w:eastAsia="lt-LT"/>
        </w:rPr>
        <w:t>metu</w:t>
      </w:r>
      <w:r w:rsidRPr="00A519DD">
        <w:rPr>
          <w:rFonts w:ascii="Palemonas" w:eastAsia="Times New Roman" w:hAnsi="Palemonas"/>
          <w:bCs/>
          <w:lang w:eastAsia="lt-LT"/>
        </w:rPr>
        <w:t xml:space="preserve"> buvo vykdomos sveikos gyvensenos skatinimo treniruotės ir mokymai Palangos</w:t>
      </w:r>
      <w:r>
        <w:rPr>
          <w:rFonts w:ascii="Palemonas" w:eastAsia="Times New Roman" w:hAnsi="Palemonas"/>
          <w:bCs/>
          <w:lang w:eastAsia="lt-LT"/>
        </w:rPr>
        <w:t xml:space="preserve"> senosios </w:t>
      </w:r>
      <w:r w:rsidRPr="00A519DD">
        <w:rPr>
          <w:rFonts w:ascii="Palemonas" w:eastAsia="Times New Roman" w:hAnsi="Palemonas"/>
          <w:bCs/>
          <w:lang w:eastAsia="lt-LT"/>
        </w:rPr>
        <w:t>gimnazijos</w:t>
      </w:r>
      <w:r w:rsidR="0077756A">
        <w:rPr>
          <w:rFonts w:ascii="Palemonas" w:eastAsia="Times New Roman" w:hAnsi="Palemonas"/>
          <w:bCs/>
          <w:lang w:eastAsia="lt-LT"/>
        </w:rPr>
        <w:t xml:space="preserve"> personalui</w:t>
      </w:r>
      <w:r w:rsidR="00E24C32">
        <w:rPr>
          <w:rFonts w:ascii="Palemonas" w:eastAsia="Times New Roman" w:hAnsi="Palemonas"/>
          <w:bCs/>
          <w:lang w:eastAsia="lt-LT"/>
        </w:rPr>
        <w:t xml:space="preserve"> ir</w:t>
      </w:r>
      <w:r w:rsidRPr="00A519DD">
        <w:rPr>
          <w:rFonts w:ascii="Palemonas" w:eastAsia="Times New Roman" w:hAnsi="Palemonas"/>
          <w:bCs/>
          <w:lang w:eastAsia="lt-LT"/>
        </w:rPr>
        <w:t xml:space="preserve"> moksleiviams</w:t>
      </w:r>
      <w:r w:rsidR="00F305A1">
        <w:rPr>
          <w:rFonts w:ascii="Palemonas" w:eastAsia="Times New Roman" w:hAnsi="Palemonas"/>
          <w:bCs/>
          <w:lang w:eastAsia="lt-LT"/>
        </w:rPr>
        <w:t xml:space="preserve"> (</w:t>
      </w:r>
      <w:r w:rsidR="00E24C32">
        <w:rPr>
          <w:rFonts w:ascii="Palemonas" w:eastAsia="Times New Roman" w:hAnsi="Palemonas"/>
          <w:bCs/>
          <w:lang w:eastAsia="lt-LT"/>
        </w:rPr>
        <w:t>10</w:t>
      </w:r>
      <w:r w:rsidR="00F305A1">
        <w:rPr>
          <w:rFonts w:ascii="Palemonas" w:eastAsia="Times New Roman" w:hAnsi="Palemonas"/>
          <w:bCs/>
          <w:lang w:eastAsia="lt-LT"/>
        </w:rPr>
        <w:t>0 dalyvių)</w:t>
      </w:r>
      <w:r w:rsidRPr="00A519DD">
        <w:rPr>
          <w:rFonts w:ascii="Palemonas" w:eastAsia="Times New Roman" w:hAnsi="Palemonas"/>
          <w:bCs/>
          <w:lang w:eastAsia="lt-LT"/>
        </w:rPr>
        <w:t xml:space="preserve"> ir Palangos policijos komisariato darbuotojams</w:t>
      </w:r>
      <w:r w:rsidR="00F305A1">
        <w:rPr>
          <w:rFonts w:ascii="Palemonas" w:eastAsia="Times New Roman" w:hAnsi="Palemonas"/>
          <w:bCs/>
          <w:lang w:eastAsia="lt-LT"/>
        </w:rPr>
        <w:t xml:space="preserve"> (2</w:t>
      </w:r>
      <w:r w:rsidR="00382C3D">
        <w:rPr>
          <w:rFonts w:ascii="Palemonas" w:eastAsia="Times New Roman" w:hAnsi="Palemonas"/>
          <w:bCs/>
          <w:lang w:eastAsia="lt-LT"/>
        </w:rPr>
        <w:t>0</w:t>
      </w:r>
      <w:r w:rsidR="00F305A1">
        <w:rPr>
          <w:rFonts w:ascii="Palemonas" w:eastAsia="Times New Roman" w:hAnsi="Palemonas"/>
          <w:bCs/>
          <w:lang w:eastAsia="lt-LT"/>
        </w:rPr>
        <w:t>0 dalyvių)</w:t>
      </w:r>
      <w:r w:rsidR="00EF7DA3">
        <w:rPr>
          <w:rFonts w:ascii="Palemonas" w:eastAsia="Times New Roman" w:hAnsi="Palemonas"/>
          <w:bCs/>
          <w:lang w:eastAsia="lt-LT"/>
        </w:rPr>
        <w:t>.</w:t>
      </w:r>
      <w:r w:rsidRPr="00A519DD">
        <w:rPr>
          <w:rFonts w:ascii="Palemonas" w:eastAsia="Times New Roman" w:hAnsi="Palemonas"/>
          <w:bCs/>
          <w:lang w:eastAsia="lt-LT"/>
        </w:rPr>
        <w:t xml:space="preserve"> Projekto metu Palangos gimnazijos</w:t>
      </w:r>
      <w:r w:rsidR="00382C3D">
        <w:rPr>
          <w:rFonts w:ascii="Palemonas" w:eastAsia="Times New Roman" w:hAnsi="Palemonas"/>
          <w:bCs/>
          <w:lang w:eastAsia="lt-LT"/>
        </w:rPr>
        <w:t xml:space="preserve"> personalas ir</w:t>
      </w:r>
      <w:r w:rsidRPr="00A519DD">
        <w:rPr>
          <w:rFonts w:ascii="Palemonas" w:eastAsia="Times New Roman" w:hAnsi="Palemonas"/>
          <w:bCs/>
          <w:lang w:eastAsia="lt-LT"/>
        </w:rPr>
        <w:t xml:space="preserve"> moksleiviai išbandė įvairias fizinio aktyvumo veiklas: funkcines treniruotes, mankštas treniruoklių salėje,</w:t>
      </w:r>
      <w:r w:rsidR="002C46D7">
        <w:rPr>
          <w:rFonts w:ascii="Palemonas" w:eastAsia="Times New Roman" w:hAnsi="Palemonas"/>
          <w:bCs/>
          <w:lang w:eastAsia="lt-LT"/>
        </w:rPr>
        <w:t xml:space="preserve"> treniruotes su pakabinamais diržais</w:t>
      </w:r>
      <w:r w:rsidR="00E538D4">
        <w:rPr>
          <w:rFonts w:ascii="Palemonas" w:eastAsia="Times New Roman" w:hAnsi="Palemonas"/>
          <w:bCs/>
          <w:lang w:eastAsia="lt-LT"/>
        </w:rPr>
        <w:t xml:space="preserve">, </w:t>
      </w:r>
      <w:r w:rsidRPr="00A519DD">
        <w:rPr>
          <w:rFonts w:ascii="Palemonas" w:eastAsia="Times New Roman" w:hAnsi="Palemonas"/>
          <w:bCs/>
          <w:lang w:eastAsia="lt-LT"/>
        </w:rPr>
        <w:t xml:space="preserve">klausėsi praktinių mitybos konsultacijų, pagerėjo mokinių laikysena, nuotaika ir sveikata. </w:t>
      </w:r>
      <w:r w:rsidR="000A27C8">
        <w:rPr>
          <w:rFonts w:ascii="Palemonas" w:eastAsia="Times New Roman" w:hAnsi="Palemonas"/>
          <w:bCs/>
          <w:lang w:eastAsia="lt-LT"/>
        </w:rPr>
        <w:t xml:space="preserve">Didelę įtaką </w:t>
      </w:r>
      <w:r w:rsidR="002079BF">
        <w:rPr>
          <w:rFonts w:ascii="Palemonas" w:eastAsia="Times New Roman" w:hAnsi="Palemonas"/>
          <w:bCs/>
          <w:lang w:eastAsia="lt-LT"/>
        </w:rPr>
        <w:t>moksleiviams turėjo sportuojantys mokytojai – gerasis pavyzdys</w:t>
      </w:r>
      <w:r w:rsidR="00D24B76">
        <w:rPr>
          <w:rFonts w:ascii="Palemonas" w:eastAsia="Times New Roman" w:hAnsi="Palemonas"/>
          <w:bCs/>
          <w:lang w:eastAsia="lt-LT"/>
        </w:rPr>
        <w:t>, skatinantis aktyviau įsitraukti į sveiką gyvenseną, sportą.</w:t>
      </w:r>
      <w:r w:rsidR="000B54A9">
        <w:rPr>
          <w:rFonts w:ascii="Palemonas" w:eastAsia="Times New Roman" w:hAnsi="Palemonas"/>
          <w:bCs/>
          <w:lang w:eastAsia="lt-LT"/>
        </w:rPr>
        <w:t xml:space="preserve"> </w:t>
      </w:r>
      <w:r w:rsidR="00180A2C">
        <w:rPr>
          <w:rFonts w:ascii="Palemonas" w:eastAsia="Times New Roman" w:hAnsi="Palemonas"/>
          <w:bCs/>
          <w:lang w:eastAsia="lt-LT"/>
        </w:rPr>
        <w:t xml:space="preserve">Palangos </w:t>
      </w:r>
      <w:r w:rsidR="00000895">
        <w:rPr>
          <w:rFonts w:ascii="Palemonas" w:eastAsia="Times New Roman" w:hAnsi="Palemonas"/>
          <w:bCs/>
          <w:lang w:eastAsia="lt-LT"/>
        </w:rPr>
        <w:t>policijos komisariato darbuotojai pagerino savo fizinę būklę</w:t>
      </w:r>
      <w:r w:rsidR="00B66853">
        <w:rPr>
          <w:rFonts w:ascii="Palemonas" w:eastAsia="Times New Roman" w:hAnsi="Palemonas"/>
          <w:bCs/>
          <w:lang w:eastAsia="lt-LT"/>
        </w:rPr>
        <w:t xml:space="preserve">, </w:t>
      </w:r>
      <w:r w:rsidR="00AA10C5">
        <w:rPr>
          <w:rFonts w:ascii="Palemonas" w:eastAsia="Times New Roman" w:hAnsi="Palemonas"/>
          <w:bCs/>
          <w:lang w:eastAsia="lt-LT"/>
        </w:rPr>
        <w:t>įgijo žinių apie sveiką mitybą.</w:t>
      </w:r>
    </w:p>
    <w:p w14:paraId="4B3A725E" w14:textId="7EC685E9" w:rsidR="003E4385" w:rsidRPr="0088290F" w:rsidRDefault="00AC02E8" w:rsidP="00DF156D">
      <w:pPr>
        <w:autoSpaceDE w:val="0"/>
        <w:autoSpaceDN w:val="0"/>
        <w:adjustRightInd w:val="0"/>
        <w:ind w:firstLine="1134"/>
        <w:jc w:val="both"/>
        <w:rPr>
          <w:rFonts w:ascii="Palemonas" w:eastAsia="Times New Roman" w:hAnsi="Palemonas"/>
          <w:bCs/>
          <w:lang w:eastAsia="lt-LT"/>
        </w:rPr>
      </w:pPr>
      <w:r w:rsidRPr="00AC02E8">
        <w:rPr>
          <w:rFonts w:ascii="Palemonas" w:eastAsia="Times New Roman" w:hAnsi="Palemonas"/>
          <w:bCs/>
          <w:lang w:eastAsia="lt-LT"/>
        </w:rPr>
        <w:t>202</w:t>
      </w:r>
      <w:r w:rsidR="007F328F">
        <w:rPr>
          <w:rFonts w:ascii="Palemonas" w:eastAsia="Times New Roman" w:hAnsi="Palemonas"/>
          <w:bCs/>
          <w:lang w:eastAsia="lt-LT"/>
        </w:rPr>
        <w:t>3</w:t>
      </w:r>
      <w:r w:rsidRPr="00AC02E8">
        <w:rPr>
          <w:rFonts w:ascii="Palemonas" w:eastAsia="Times New Roman" w:hAnsi="Palemonas"/>
          <w:bCs/>
          <w:lang w:eastAsia="lt-LT"/>
        </w:rPr>
        <w:t xml:space="preserve"> m. įgyvendinti Palangos miesto savivaldybės visuomenės sveikatos rėmimo specialiosios programos lėšomis finansuojami 2 sveikatinimo projektai: „Vaikų</w:t>
      </w:r>
      <w:r w:rsidR="003556F7">
        <w:rPr>
          <w:rFonts w:ascii="Palemonas" w:eastAsia="Times New Roman" w:hAnsi="Palemonas"/>
          <w:bCs/>
          <w:lang w:eastAsia="lt-LT"/>
        </w:rPr>
        <w:t xml:space="preserve"> mokymai įvairiomis </w:t>
      </w:r>
      <w:r w:rsidR="003556F7" w:rsidRPr="003556F7">
        <w:rPr>
          <w:rFonts w:ascii="Palemonas" w:eastAsia="Times New Roman" w:hAnsi="Palemonas"/>
          <w:bCs/>
          <w:lang w:eastAsia="lt-LT"/>
        </w:rPr>
        <w:t>sveikatos temomis vasaros metu, psichoaktyvių medžiagų vartojimo prevencija mokyklos bendruomenei</w:t>
      </w:r>
      <w:r w:rsidR="003556F7">
        <w:rPr>
          <w:rFonts w:ascii="Palemonas" w:eastAsia="Times New Roman" w:hAnsi="Palemonas"/>
          <w:bCs/>
          <w:lang w:eastAsia="lt-LT"/>
        </w:rPr>
        <w:t>“</w:t>
      </w:r>
      <w:r w:rsidR="001A36C5">
        <w:rPr>
          <w:rFonts w:ascii="Palemonas" w:eastAsia="Times New Roman" w:hAnsi="Palemonas"/>
          <w:bCs/>
          <w:lang w:eastAsia="lt-LT"/>
        </w:rPr>
        <w:t xml:space="preserve"> </w:t>
      </w:r>
      <w:r w:rsidRPr="00AC02E8">
        <w:rPr>
          <w:rFonts w:ascii="Palemonas" w:eastAsia="Times New Roman" w:hAnsi="Palemonas"/>
          <w:bCs/>
          <w:lang w:eastAsia="lt-LT"/>
        </w:rPr>
        <w:t xml:space="preserve">(skirta 10,0 tūkst. Eur), </w:t>
      </w:r>
      <w:r w:rsidR="00474231">
        <w:rPr>
          <w:rFonts w:ascii="Palemonas" w:eastAsia="Times New Roman" w:hAnsi="Palemonas"/>
          <w:bCs/>
          <w:lang w:eastAsia="lt-LT"/>
        </w:rPr>
        <w:t>„</w:t>
      </w:r>
      <w:r w:rsidR="00474231" w:rsidRPr="00474231">
        <w:rPr>
          <w:rFonts w:ascii="Palemonas" w:eastAsia="Times New Roman" w:hAnsi="Palemonas"/>
          <w:bCs/>
          <w:lang w:eastAsia="lt-LT"/>
        </w:rPr>
        <w:t>Suaugusiųjų sveikatos stiprinimas, organizuojant sveikatos mokymus aktualiomis savivaldybės gyventojams temomis: lėtinių neinfekcinių ligų tema gyventojams, mokyklų bendruomenei</w:t>
      </w:r>
      <w:r w:rsidR="00474231">
        <w:rPr>
          <w:rFonts w:ascii="Palemonas" w:eastAsia="Times New Roman" w:hAnsi="Palemonas"/>
          <w:bCs/>
          <w:lang w:eastAsia="lt-LT"/>
        </w:rPr>
        <w:t>“</w:t>
      </w:r>
      <w:r w:rsidRPr="00AC02E8">
        <w:rPr>
          <w:rFonts w:ascii="Palemonas" w:eastAsia="Times New Roman" w:hAnsi="Palemonas"/>
          <w:bCs/>
          <w:lang w:eastAsia="lt-LT"/>
        </w:rPr>
        <w:t xml:space="preserve"> (</w:t>
      </w:r>
      <w:r w:rsidR="00474231">
        <w:rPr>
          <w:rFonts w:ascii="Palemonas" w:eastAsia="Times New Roman" w:hAnsi="Palemonas"/>
          <w:bCs/>
          <w:lang w:eastAsia="lt-LT"/>
        </w:rPr>
        <w:t>5</w:t>
      </w:r>
      <w:r w:rsidRPr="00AC02E8">
        <w:rPr>
          <w:rFonts w:ascii="Palemonas" w:eastAsia="Times New Roman" w:hAnsi="Palemonas"/>
          <w:bCs/>
          <w:lang w:eastAsia="lt-LT"/>
        </w:rPr>
        <w:t>,0 tūkst. Eur). Projektų vykdytojas – BĮ Palangos miesto savivaldybės visuomenės sveikatos biuras</w:t>
      </w:r>
      <w:r w:rsidR="00242C2A">
        <w:rPr>
          <w:rFonts w:ascii="Palemonas" w:eastAsia="Times New Roman" w:hAnsi="Palemonas"/>
          <w:bCs/>
          <w:lang w:eastAsia="lt-LT"/>
        </w:rPr>
        <w:t>.</w:t>
      </w:r>
      <w:r w:rsidR="00EF7DA3">
        <w:rPr>
          <w:rFonts w:ascii="Palemonas" w:eastAsia="Times New Roman" w:hAnsi="Palemonas"/>
          <w:bCs/>
          <w:lang w:eastAsia="lt-LT"/>
        </w:rPr>
        <w:t xml:space="preserve"> </w:t>
      </w:r>
      <w:r w:rsidR="00242C2A">
        <w:rPr>
          <w:rFonts w:ascii="Palemonas" w:eastAsia="Times New Roman" w:hAnsi="Palemonas"/>
          <w:bCs/>
          <w:lang w:eastAsia="lt-LT"/>
        </w:rPr>
        <w:t>Vykdant projektą „</w:t>
      </w:r>
      <w:r w:rsidR="008D0B64" w:rsidRPr="008D0B64">
        <w:rPr>
          <w:rFonts w:ascii="Palemonas" w:eastAsia="Times New Roman" w:hAnsi="Palemonas"/>
          <w:bCs/>
          <w:lang w:eastAsia="lt-LT"/>
        </w:rPr>
        <w:t>Vaikų mokymai įvairiomis sveikatos temomis vasaros metu, psichoaktyvių medžiagų vartojimo prevencija mokyklos bendruomenei</w:t>
      </w:r>
      <w:r w:rsidR="00242C2A">
        <w:rPr>
          <w:rFonts w:ascii="Palemonas" w:eastAsia="Times New Roman" w:hAnsi="Palemonas"/>
          <w:bCs/>
          <w:lang w:eastAsia="lt-LT"/>
        </w:rPr>
        <w:t>“</w:t>
      </w:r>
      <w:r w:rsidR="00A8645C">
        <w:rPr>
          <w:rFonts w:ascii="Palemonas" w:eastAsia="Times New Roman" w:hAnsi="Palemonas"/>
          <w:bCs/>
          <w:lang w:eastAsia="lt-LT"/>
        </w:rPr>
        <w:t xml:space="preserve"> buvo įgyvendintos 2 priemonės </w:t>
      </w:r>
      <w:r w:rsidR="00FA471B">
        <w:rPr>
          <w:rFonts w:ascii="Palemonas" w:eastAsia="Times New Roman" w:hAnsi="Palemonas"/>
          <w:bCs/>
          <w:lang w:eastAsia="lt-LT"/>
        </w:rPr>
        <w:t>–</w:t>
      </w:r>
      <w:r w:rsidR="00A8645C">
        <w:rPr>
          <w:rFonts w:ascii="Palemonas" w:eastAsia="Times New Roman" w:hAnsi="Palemonas"/>
          <w:bCs/>
          <w:lang w:eastAsia="lt-LT"/>
        </w:rPr>
        <w:t xml:space="preserve"> vaikų dienos</w:t>
      </w:r>
      <w:r w:rsidR="00431CA2">
        <w:rPr>
          <w:rFonts w:ascii="Palemonas" w:eastAsia="Times New Roman" w:hAnsi="Palemonas"/>
          <w:bCs/>
          <w:lang w:eastAsia="lt-LT"/>
        </w:rPr>
        <w:t xml:space="preserve"> vasaros</w:t>
      </w:r>
      <w:r w:rsidR="00A8645C">
        <w:rPr>
          <w:rFonts w:ascii="Palemonas" w:eastAsia="Times New Roman" w:hAnsi="Palemonas"/>
          <w:bCs/>
          <w:lang w:eastAsia="lt-LT"/>
        </w:rPr>
        <w:t xml:space="preserve"> stovykla ir jaunimo psichikos sveikatos stiprinimas. Įvykdyti </w:t>
      </w:r>
      <w:r w:rsidR="00586EFB">
        <w:rPr>
          <w:rFonts w:ascii="Palemonas" w:eastAsia="Times New Roman" w:hAnsi="Palemonas"/>
          <w:bCs/>
          <w:lang w:eastAsia="lt-LT"/>
        </w:rPr>
        <w:t>56</w:t>
      </w:r>
      <w:r w:rsidR="00A8645C">
        <w:rPr>
          <w:rFonts w:ascii="Palemonas" w:eastAsia="Times New Roman" w:hAnsi="Palemonas"/>
          <w:bCs/>
          <w:lang w:eastAsia="lt-LT"/>
        </w:rPr>
        <w:t xml:space="preserve"> </w:t>
      </w:r>
      <w:r w:rsidR="00EF7DA3">
        <w:rPr>
          <w:rFonts w:ascii="Palemonas" w:eastAsia="Times New Roman" w:hAnsi="Palemonas"/>
          <w:bCs/>
          <w:lang w:eastAsia="lt-LT"/>
        </w:rPr>
        <w:t xml:space="preserve">sveikatinimo užsiėmimai/renginiai. Pagal priemonę „Vaikų dienos vasaros stovykla“ buvo vykdomi fizinio aktyvumo užsiėmimai, paskaitos, praktiniai užsiėmimai psichinės sveikatos stiprinimo, sveikos mitybos, nutukimo prevencijos, ėduonies profilaktikos ir burnos higienos temomis. Įgyvendinant priemonę „Jaunimo psichikos sveikatos stiprinimas“ buvo organizuoti fizinio aktyvumo užsiėmimai, vykdomos paskaitos, praktiniai užsiėmimai psichikos sveikatos stiprinimo, rūkymo, alkoholio ir narkotikų vartojimo temomis. </w:t>
      </w:r>
      <w:r w:rsidR="00A8645C">
        <w:rPr>
          <w:rFonts w:ascii="Palemonas" w:eastAsia="Times New Roman" w:hAnsi="Palemonas"/>
          <w:bCs/>
          <w:lang w:eastAsia="lt-LT"/>
        </w:rPr>
        <w:t>Įgyvendinant projektą „</w:t>
      </w:r>
      <w:r w:rsidR="004570C8" w:rsidRPr="004570C8">
        <w:rPr>
          <w:rFonts w:ascii="Palemonas" w:eastAsia="Times New Roman" w:hAnsi="Palemonas"/>
          <w:bCs/>
          <w:lang w:eastAsia="lt-LT"/>
        </w:rPr>
        <w:t>Suaugusiųjų sveikatos stiprinimas, organizuojant sveikatos mokymus aktualiomis savivaldybės gyventojams temomis: lėtinių neinfekcinių ligų tema gyventojams, mokyklų bendruomenei</w:t>
      </w:r>
      <w:r w:rsidR="004570C8">
        <w:rPr>
          <w:rFonts w:ascii="Palemonas" w:eastAsia="Times New Roman" w:hAnsi="Palemonas"/>
          <w:bCs/>
          <w:lang w:eastAsia="lt-LT"/>
        </w:rPr>
        <w:t xml:space="preserve">“ </w:t>
      </w:r>
      <w:r w:rsidR="00A8645C">
        <w:rPr>
          <w:rFonts w:ascii="Palemonas" w:eastAsia="Times New Roman" w:hAnsi="Palemonas"/>
          <w:bCs/>
          <w:lang w:eastAsia="lt-LT"/>
        </w:rPr>
        <w:t xml:space="preserve">buvo įvykdyti </w:t>
      </w:r>
      <w:r w:rsidR="00F121FB">
        <w:rPr>
          <w:rFonts w:ascii="Palemonas" w:eastAsia="Times New Roman" w:hAnsi="Palemonas"/>
          <w:bCs/>
          <w:lang w:eastAsia="lt-LT"/>
        </w:rPr>
        <w:t>31</w:t>
      </w:r>
      <w:r w:rsidR="00A8645C">
        <w:rPr>
          <w:rFonts w:ascii="Palemonas" w:eastAsia="Times New Roman" w:hAnsi="Palemonas"/>
          <w:bCs/>
          <w:lang w:eastAsia="lt-LT"/>
        </w:rPr>
        <w:t xml:space="preserve"> sveikatinimo </w:t>
      </w:r>
      <w:r w:rsidR="008A7B68">
        <w:rPr>
          <w:rFonts w:ascii="Palemonas" w:eastAsia="Times New Roman" w:hAnsi="Palemonas"/>
          <w:bCs/>
          <w:lang w:eastAsia="lt-LT"/>
        </w:rPr>
        <w:t>užsiėmimas</w:t>
      </w:r>
      <w:r w:rsidR="00FA471B">
        <w:rPr>
          <w:rFonts w:ascii="Palemonas" w:eastAsia="Times New Roman" w:hAnsi="Palemonas"/>
          <w:bCs/>
          <w:lang w:eastAsia="lt-LT"/>
        </w:rPr>
        <w:t>:</w:t>
      </w:r>
      <w:r w:rsidR="00EF7DA3">
        <w:rPr>
          <w:rFonts w:ascii="Palemonas" w:eastAsia="Times New Roman" w:hAnsi="Palemonas"/>
          <w:bCs/>
          <w:lang w:eastAsia="lt-LT"/>
        </w:rPr>
        <w:t xml:space="preserve"> </w:t>
      </w:r>
      <w:r w:rsidR="009B4A36">
        <w:rPr>
          <w:rFonts w:ascii="Palemonas" w:eastAsia="Times New Roman" w:hAnsi="Palemonas"/>
          <w:bCs/>
          <w:lang w:eastAsia="lt-LT"/>
        </w:rPr>
        <w:t>4</w:t>
      </w:r>
      <w:r w:rsidR="00EF7DA3">
        <w:rPr>
          <w:rFonts w:ascii="Palemonas" w:eastAsia="Times New Roman" w:hAnsi="Palemonas"/>
          <w:bCs/>
          <w:lang w:eastAsia="lt-LT"/>
        </w:rPr>
        <w:t xml:space="preserve"> </w:t>
      </w:r>
      <w:r w:rsidR="00A8645C" w:rsidRPr="00A8645C">
        <w:rPr>
          <w:rFonts w:ascii="Palemonas" w:eastAsia="Times New Roman" w:hAnsi="Palemonas"/>
          <w:bCs/>
          <w:lang w:eastAsia="lt-LT"/>
        </w:rPr>
        <w:t>paskaitos/praktiniai užsiėmimai lėtinių neinfekcinių ligų</w:t>
      </w:r>
      <w:r w:rsidR="00AC57D5">
        <w:rPr>
          <w:rFonts w:ascii="Palemonas" w:eastAsia="Times New Roman" w:hAnsi="Palemonas"/>
          <w:bCs/>
          <w:lang w:eastAsia="lt-LT"/>
        </w:rPr>
        <w:t xml:space="preserve"> profilaktikos</w:t>
      </w:r>
      <w:r w:rsidR="00A8645C" w:rsidRPr="00A8645C">
        <w:rPr>
          <w:rFonts w:ascii="Palemonas" w:eastAsia="Times New Roman" w:hAnsi="Palemonas"/>
          <w:bCs/>
          <w:lang w:eastAsia="lt-LT"/>
        </w:rPr>
        <w:t xml:space="preserve"> temomis</w:t>
      </w:r>
      <w:r w:rsidR="009B4A36">
        <w:rPr>
          <w:rFonts w:ascii="Palemonas" w:eastAsia="Times New Roman" w:hAnsi="Palemonas"/>
          <w:bCs/>
          <w:lang w:eastAsia="lt-LT"/>
        </w:rPr>
        <w:t>, 3 praktiniai užsiėmimai</w:t>
      </w:r>
      <w:r w:rsidR="004219D0">
        <w:rPr>
          <w:rFonts w:ascii="Palemonas" w:eastAsia="Times New Roman" w:hAnsi="Palemonas"/>
          <w:bCs/>
          <w:lang w:eastAsia="lt-LT"/>
        </w:rPr>
        <w:t xml:space="preserve"> psichikos sveikatos stiprinimo temomis</w:t>
      </w:r>
      <w:r w:rsidR="00A8645C">
        <w:rPr>
          <w:rFonts w:ascii="Palemonas" w:eastAsia="Times New Roman" w:hAnsi="Palemonas"/>
          <w:bCs/>
          <w:lang w:eastAsia="lt-LT"/>
        </w:rPr>
        <w:t xml:space="preserve"> bei </w:t>
      </w:r>
      <w:r w:rsidR="00EF7DA3">
        <w:rPr>
          <w:rFonts w:ascii="Palemonas" w:eastAsia="Times New Roman" w:hAnsi="Palemonas"/>
          <w:bCs/>
          <w:lang w:eastAsia="lt-LT"/>
        </w:rPr>
        <w:t>2</w:t>
      </w:r>
      <w:r w:rsidR="002E1F25">
        <w:rPr>
          <w:rFonts w:ascii="Palemonas" w:eastAsia="Times New Roman" w:hAnsi="Palemonas"/>
          <w:bCs/>
          <w:lang w:eastAsia="lt-LT"/>
        </w:rPr>
        <w:t>4</w:t>
      </w:r>
      <w:r w:rsidR="00EF7DA3">
        <w:rPr>
          <w:rFonts w:ascii="Palemonas" w:eastAsia="Times New Roman" w:hAnsi="Palemonas"/>
          <w:bCs/>
          <w:lang w:eastAsia="lt-LT"/>
        </w:rPr>
        <w:t xml:space="preserve"> </w:t>
      </w:r>
      <w:r w:rsidR="00A8645C">
        <w:rPr>
          <w:rFonts w:ascii="Palemonas" w:eastAsia="Times New Roman" w:hAnsi="Palemonas"/>
          <w:bCs/>
          <w:lang w:eastAsia="lt-LT"/>
        </w:rPr>
        <w:t>fizinio aktyvumo užsiėmimai</w:t>
      </w:r>
      <w:r w:rsidR="00EF7DA3">
        <w:rPr>
          <w:rFonts w:ascii="Palemonas" w:eastAsia="Times New Roman" w:hAnsi="Palemonas"/>
          <w:bCs/>
          <w:lang w:eastAsia="lt-LT"/>
        </w:rPr>
        <w:t>.</w:t>
      </w:r>
    </w:p>
    <w:p w14:paraId="48F545F6" w14:textId="6EF8F336" w:rsidR="007A6614" w:rsidRPr="007A6614" w:rsidRDefault="00A66A2C" w:rsidP="00DF156D">
      <w:pPr>
        <w:ind w:firstLine="1134"/>
        <w:jc w:val="both"/>
        <w:rPr>
          <w:rFonts w:ascii="Palemonas" w:eastAsiaTheme="minorHAnsi" w:hAnsi="Palemonas" w:cstheme="minorBidi"/>
          <w:bCs/>
          <w:color w:val="000000"/>
          <w:lang w:eastAsia="en-US"/>
        </w:rPr>
      </w:pPr>
      <w:r>
        <w:rPr>
          <w:rFonts w:ascii="Palemonas" w:eastAsiaTheme="minorHAnsi" w:hAnsi="Palemonas" w:cstheme="minorBidi"/>
          <w:bCs/>
          <w:color w:val="000000"/>
          <w:lang w:eastAsia="en-US"/>
        </w:rPr>
        <w:t>Ti</w:t>
      </w:r>
      <w:r w:rsidRPr="00AC02E8">
        <w:rPr>
          <w:rFonts w:ascii="Palemonas" w:eastAsiaTheme="minorHAnsi" w:hAnsi="Palemonas" w:cstheme="minorBidi"/>
          <w:bCs/>
          <w:color w:val="000000"/>
          <w:lang w:eastAsia="en-US"/>
        </w:rPr>
        <w:t>kslin</w:t>
      </w:r>
      <w:r>
        <w:rPr>
          <w:rFonts w:ascii="Palemonas" w:eastAsiaTheme="minorHAnsi" w:hAnsi="Palemonas" w:cstheme="minorBidi"/>
          <w:bCs/>
          <w:color w:val="000000"/>
          <w:lang w:eastAsia="en-US"/>
        </w:rPr>
        <w:t>ių</w:t>
      </w:r>
      <w:r w:rsidRPr="00AC02E8">
        <w:rPr>
          <w:rFonts w:ascii="Palemonas" w:eastAsiaTheme="minorHAnsi" w:hAnsi="Palemonas" w:cstheme="minorBidi"/>
          <w:bCs/>
          <w:color w:val="000000"/>
          <w:lang w:eastAsia="en-US"/>
        </w:rPr>
        <w:t xml:space="preserve"> visuomenės sveikatos program</w:t>
      </w:r>
      <w:r>
        <w:rPr>
          <w:rFonts w:ascii="Palemonas" w:eastAsiaTheme="minorHAnsi" w:hAnsi="Palemonas" w:cstheme="minorBidi"/>
          <w:bCs/>
          <w:color w:val="000000"/>
          <w:lang w:eastAsia="en-US"/>
        </w:rPr>
        <w:t>ų</w:t>
      </w:r>
      <w:r w:rsidRPr="00AC02E8">
        <w:rPr>
          <w:rFonts w:ascii="Palemonas" w:eastAsiaTheme="minorHAnsi" w:hAnsi="Palemonas" w:cstheme="minorBidi"/>
          <w:bCs/>
          <w:color w:val="000000"/>
          <w:lang w:eastAsia="en-US"/>
        </w:rPr>
        <w:t xml:space="preserve"> </w:t>
      </w:r>
      <w:r w:rsidR="00FA471B">
        <w:rPr>
          <w:rFonts w:ascii="Palemonas" w:eastAsiaTheme="minorHAnsi" w:hAnsi="Palemonas" w:cstheme="minorBidi"/>
          <w:bCs/>
          <w:color w:val="000000"/>
          <w:lang w:eastAsia="en-US"/>
        </w:rPr>
        <w:t>–</w:t>
      </w:r>
      <w:r w:rsidRPr="00AC02E8">
        <w:rPr>
          <w:rFonts w:ascii="Palemonas" w:eastAsiaTheme="minorHAnsi" w:hAnsi="Palemonas" w:cstheme="minorBidi"/>
          <w:bCs/>
          <w:color w:val="000000"/>
          <w:lang w:eastAsia="en-US"/>
        </w:rPr>
        <w:t xml:space="preserve"> „T</w:t>
      </w:r>
      <w:r w:rsidRPr="00A66A2C">
        <w:rPr>
          <w:rFonts w:ascii="Palemonas" w:eastAsiaTheme="minorHAnsi" w:hAnsi="Palemonas" w:cstheme="minorBidi"/>
          <w:bCs/>
          <w:color w:val="000000"/>
          <w:lang w:eastAsia="en-US"/>
        </w:rPr>
        <w:t>uberkuliozės</w:t>
      </w:r>
      <w:r w:rsidRPr="00AC02E8">
        <w:rPr>
          <w:rFonts w:ascii="Palemonas" w:eastAsiaTheme="minorHAnsi" w:hAnsi="Palemonas" w:cstheme="minorBidi"/>
          <w:bCs/>
          <w:color w:val="000000"/>
          <w:lang w:eastAsia="en-US"/>
        </w:rPr>
        <w:t xml:space="preserve"> profilaktikos, diagnostikos ir gydymo paslaugų teikimas Palangos mieste“ (</w:t>
      </w:r>
      <w:r w:rsidR="006D7677">
        <w:rPr>
          <w:rFonts w:ascii="Palemonas" w:eastAsiaTheme="minorHAnsi" w:hAnsi="Palemonas" w:cstheme="minorBidi"/>
          <w:bCs/>
          <w:color w:val="000000"/>
          <w:lang w:eastAsia="en-US"/>
        </w:rPr>
        <w:t>3</w:t>
      </w:r>
      <w:r w:rsidRPr="00AC02E8">
        <w:rPr>
          <w:rFonts w:ascii="Palemonas" w:eastAsiaTheme="minorHAnsi" w:hAnsi="Palemonas" w:cstheme="minorBidi"/>
          <w:bCs/>
          <w:color w:val="000000"/>
          <w:lang w:eastAsia="en-US"/>
        </w:rPr>
        <w:t>,</w:t>
      </w:r>
      <w:r w:rsidR="006D7677">
        <w:rPr>
          <w:rFonts w:ascii="Palemonas" w:eastAsiaTheme="minorHAnsi" w:hAnsi="Palemonas" w:cstheme="minorBidi"/>
          <w:bCs/>
          <w:color w:val="000000"/>
          <w:lang w:eastAsia="en-US"/>
        </w:rPr>
        <w:t>0</w:t>
      </w:r>
      <w:r w:rsidRPr="00AC02E8">
        <w:rPr>
          <w:rFonts w:ascii="Palemonas" w:eastAsiaTheme="minorHAnsi" w:hAnsi="Palemonas" w:cstheme="minorBidi"/>
          <w:bCs/>
          <w:color w:val="000000"/>
          <w:lang w:eastAsia="en-US"/>
        </w:rPr>
        <w:t xml:space="preserve"> tūkst. Eur</w:t>
      </w:r>
      <w:r>
        <w:rPr>
          <w:rFonts w:ascii="Palemonas" w:eastAsiaTheme="minorHAnsi" w:hAnsi="Palemonas" w:cstheme="minorBidi"/>
          <w:bCs/>
          <w:color w:val="000000"/>
          <w:lang w:eastAsia="en-US"/>
        </w:rPr>
        <w:t xml:space="preserve">) ir </w:t>
      </w:r>
      <w:r w:rsidRPr="00AC02E8">
        <w:rPr>
          <w:rFonts w:ascii="Palemonas" w:eastAsiaTheme="minorHAnsi" w:hAnsi="Palemonas" w:cstheme="minorBidi"/>
          <w:bCs/>
          <w:color w:val="000000"/>
          <w:lang w:eastAsia="en-US"/>
        </w:rPr>
        <w:t>„Psichosocialinių ir sensorinės reabilitacijos paslaugų plėtra ir prieinamumo didinimas</w:t>
      </w:r>
      <w:r w:rsidR="0088290F">
        <w:rPr>
          <w:rFonts w:ascii="Palemonas" w:eastAsiaTheme="minorHAnsi" w:hAnsi="Palemonas" w:cstheme="minorBidi"/>
          <w:bCs/>
          <w:color w:val="000000"/>
          <w:lang w:eastAsia="en-US"/>
        </w:rPr>
        <w:t xml:space="preserve"> </w:t>
      </w:r>
      <w:r w:rsidRPr="00AC02E8">
        <w:rPr>
          <w:rFonts w:ascii="Palemonas" w:eastAsiaTheme="minorHAnsi" w:hAnsi="Palemonas" w:cstheme="minorBidi"/>
          <w:bCs/>
          <w:color w:val="000000"/>
          <w:lang w:eastAsia="en-US"/>
        </w:rPr>
        <w:t>Palangos mieste“</w:t>
      </w:r>
      <w:r w:rsidR="0088290F">
        <w:rPr>
          <w:rFonts w:ascii="Palemonas" w:eastAsiaTheme="minorHAnsi" w:hAnsi="Palemonas" w:cstheme="minorBidi"/>
          <w:bCs/>
          <w:color w:val="000000"/>
          <w:lang w:eastAsia="en-US"/>
        </w:rPr>
        <w:t xml:space="preserve"> (</w:t>
      </w:r>
      <w:r w:rsidR="0088290F" w:rsidRPr="00AC02E8">
        <w:rPr>
          <w:rFonts w:ascii="Palemonas" w:eastAsiaTheme="minorHAnsi" w:hAnsi="Palemonas" w:cstheme="minorBidi"/>
          <w:bCs/>
          <w:color w:val="000000"/>
          <w:lang w:eastAsia="en-US"/>
        </w:rPr>
        <w:t>2</w:t>
      </w:r>
      <w:r w:rsidR="006D7677">
        <w:rPr>
          <w:rFonts w:ascii="Palemonas" w:eastAsiaTheme="minorHAnsi" w:hAnsi="Palemonas" w:cstheme="minorBidi"/>
          <w:bCs/>
          <w:color w:val="000000"/>
          <w:lang w:eastAsia="en-US"/>
        </w:rPr>
        <w:t>0</w:t>
      </w:r>
      <w:r w:rsidR="0088290F" w:rsidRPr="00AC02E8">
        <w:rPr>
          <w:rFonts w:ascii="Palemonas" w:eastAsiaTheme="minorHAnsi" w:hAnsi="Palemonas" w:cstheme="minorBidi"/>
          <w:bCs/>
          <w:color w:val="000000"/>
          <w:lang w:eastAsia="en-US"/>
        </w:rPr>
        <w:t>,</w:t>
      </w:r>
      <w:r w:rsidR="006D7677">
        <w:rPr>
          <w:rFonts w:ascii="Palemonas" w:eastAsiaTheme="minorHAnsi" w:hAnsi="Palemonas" w:cstheme="minorBidi"/>
          <w:bCs/>
          <w:color w:val="000000"/>
          <w:lang w:eastAsia="en-US"/>
        </w:rPr>
        <w:t>0</w:t>
      </w:r>
      <w:r w:rsidR="0088290F" w:rsidRPr="00AC02E8">
        <w:rPr>
          <w:rFonts w:ascii="Palemonas" w:eastAsiaTheme="minorHAnsi" w:hAnsi="Palemonas" w:cstheme="minorBidi"/>
          <w:bCs/>
          <w:color w:val="000000"/>
          <w:lang w:eastAsia="en-US"/>
        </w:rPr>
        <w:t xml:space="preserve"> tūkst. Eur</w:t>
      </w:r>
      <w:r w:rsidR="0088290F">
        <w:rPr>
          <w:rFonts w:ascii="Palemonas" w:eastAsiaTheme="minorHAnsi" w:hAnsi="Palemonas" w:cstheme="minorBidi"/>
          <w:bCs/>
          <w:color w:val="000000"/>
          <w:lang w:eastAsia="en-US"/>
        </w:rPr>
        <w:t xml:space="preserve">) – įgyvendinimui lėšos pagal sutartis skirtos </w:t>
      </w:r>
      <w:r w:rsidR="0088290F" w:rsidRPr="0088290F">
        <w:rPr>
          <w:rFonts w:ascii="Palemonas" w:eastAsiaTheme="minorHAnsi" w:hAnsi="Palemonas" w:cstheme="minorBidi"/>
          <w:bCs/>
          <w:color w:val="000000"/>
          <w:lang w:eastAsia="en-US"/>
        </w:rPr>
        <w:t>VšĮ Palangos asmens sveikatos priežiūros centrui</w:t>
      </w:r>
      <w:r w:rsidR="007A6614">
        <w:rPr>
          <w:rFonts w:ascii="Palemonas" w:eastAsiaTheme="minorHAnsi" w:hAnsi="Palemonas" w:cstheme="minorBidi"/>
          <w:bCs/>
          <w:color w:val="000000"/>
          <w:lang w:eastAsia="en-US"/>
        </w:rPr>
        <w:t xml:space="preserve"> (toliau – Palangos ASPC)</w:t>
      </w:r>
      <w:r w:rsidR="0088290F" w:rsidRPr="0088290F">
        <w:rPr>
          <w:rFonts w:ascii="Palemonas" w:eastAsiaTheme="minorHAnsi" w:hAnsi="Palemonas" w:cstheme="minorBidi"/>
          <w:bCs/>
          <w:color w:val="000000"/>
          <w:lang w:eastAsia="en-US"/>
        </w:rPr>
        <w:t>.</w:t>
      </w:r>
    </w:p>
    <w:p w14:paraId="0489D061" w14:textId="77894074" w:rsidR="007A6614" w:rsidRPr="008074F7" w:rsidRDefault="007A6614" w:rsidP="00DF156D">
      <w:pPr>
        <w:ind w:firstLine="1134"/>
        <w:jc w:val="both"/>
        <w:rPr>
          <w:rFonts w:ascii="Palemonas" w:eastAsiaTheme="minorHAnsi" w:hAnsi="Palemonas" w:cstheme="minorBidi"/>
          <w:bCs/>
          <w:color w:val="000000"/>
          <w:lang w:eastAsia="en-US"/>
        </w:rPr>
      </w:pPr>
      <w:r w:rsidRPr="008074F7">
        <w:rPr>
          <w:rFonts w:ascii="Palemonas" w:eastAsiaTheme="minorHAnsi" w:hAnsi="Palemonas" w:cstheme="minorBidi"/>
          <w:bCs/>
          <w:color w:val="000000"/>
          <w:lang w:eastAsia="en-US"/>
        </w:rPr>
        <w:t>202</w:t>
      </w:r>
      <w:r w:rsidR="00CC28D7" w:rsidRPr="008074F7">
        <w:rPr>
          <w:rFonts w:ascii="Palemonas" w:eastAsiaTheme="minorHAnsi" w:hAnsi="Palemonas" w:cstheme="minorBidi"/>
          <w:bCs/>
          <w:color w:val="000000"/>
          <w:lang w:eastAsia="en-US"/>
        </w:rPr>
        <w:t>3</w:t>
      </w:r>
      <w:r w:rsidRPr="008074F7">
        <w:rPr>
          <w:rFonts w:ascii="Palemonas" w:eastAsiaTheme="minorHAnsi" w:hAnsi="Palemonas" w:cstheme="minorBidi"/>
          <w:bCs/>
          <w:color w:val="000000"/>
          <w:lang w:eastAsia="en-US"/>
        </w:rPr>
        <w:t xml:space="preserve"> metais Palangos ASPC įgyvendino dvi priemones, kurios buvo finansuojamos iš Palangos miesto savivaldybės visuomenės sveikatos rėmimo specialiosios programos. Pirmoji įgyvendinta priemonė </w:t>
      </w:r>
      <w:r w:rsidR="00567FCA" w:rsidRPr="008074F7">
        <w:rPr>
          <w:rFonts w:ascii="Palemonas" w:eastAsiaTheme="minorHAnsi" w:hAnsi="Palemonas" w:cstheme="minorBidi"/>
          <w:bCs/>
          <w:color w:val="000000"/>
          <w:lang w:eastAsia="en-US"/>
        </w:rPr>
        <w:t xml:space="preserve">– </w:t>
      </w:r>
      <w:r w:rsidRPr="008074F7">
        <w:rPr>
          <w:rFonts w:ascii="Palemonas" w:eastAsiaTheme="minorHAnsi" w:hAnsi="Palemonas" w:cstheme="minorBidi"/>
          <w:bCs/>
          <w:color w:val="000000"/>
          <w:lang w:eastAsia="en-US"/>
        </w:rPr>
        <w:t xml:space="preserve">„TBC profilaktikos, diagnostikos ir gydymo paslaugų teikimas Palangos mieste“, kurios metu 300 vaikų buvo atlikti tuberkulino mėginiai. </w:t>
      </w:r>
      <w:r w:rsidR="00567FCA" w:rsidRPr="008074F7">
        <w:rPr>
          <w:rFonts w:ascii="Palemonas" w:eastAsiaTheme="minorHAnsi" w:hAnsi="Palemonas" w:cstheme="minorBidi"/>
          <w:bCs/>
          <w:color w:val="000000"/>
          <w:lang w:eastAsia="en-US"/>
        </w:rPr>
        <w:t>Keturiolika</w:t>
      </w:r>
      <w:r w:rsidR="00FA471B">
        <w:rPr>
          <w:rFonts w:ascii="Palemonas" w:eastAsiaTheme="minorHAnsi" w:hAnsi="Palemonas" w:cstheme="minorBidi"/>
          <w:bCs/>
          <w:color w:val="000000"/>
          <w:lang w:eastAsia="en-US"/>
        </w:rPr>
        <w:t>i</w:t>
      </w:r>
      <w:r w:rsidR="00567FCA" w:rsidRPr="008074F7">
        <w:rPr>
          <w:rFonts w:ascii="Palemonas" w:eastAsiaTheme="minorHAnsi" w:hAnsi="Palemonas" w:cstheme="minorBidi"/>
          <w:bCs/>
          <w:color w:val="000000"/>
          <w:lang w:eastAsia="en-US"/>
        </w:rPr>
        <w:t xml:space="preserve"> (14) </w:t>
      </w:r>
      <w:r w:rsidRPr="008074F7">
        <w:rPr>
          <w:rFonts w:ascii="Palemonas" w:eastAsiaTheme="minorHAnsi" w:hAnsi="Palemonas" w:cstheme="minorBidi"/>
          <w:bCs/>
          <w:color w:val="000000"/>
          <w:lang w:eastAsia="en-US"/>
        </w:rPr>
        <w:t>suaugusiųjų, esančių rizikos grupėje</w:t>
      </w:r>
      <w:r w:rsidR="00567FCA" w:rsidRPr="008074F7">
        <w:rPr>
          <w:rFonts w:ascii="Palemonas" w:eastAsiaTheme="minorHAnsi" w:hAnsi="Palemonas" w:cstheme="minorBidi"/>
          <w:bCs/>
          <w:color w:val="000000"/>
          <w:lang w:eastAsia="en-US"/>
        </w:rPr>
        <w:t>,</w:t>
      </w:r>
      <w:r w:rsidRPr="008074F7">
        <w:rPr>
          <w:rFonts w:ascii="Palemonas" w:eastAsiaTheme="minorHAnsi" w:hAnsi="Palemonas" w:cstheme="minorBidi"/>
          <w:bCs/>
          <w:color w:val="000000"/>
          <w:lang w:eastAsia="en-US"/>
        </w:rPr>
        <w:t xml:space="preserve"> buvo atlikti tuberkuliozės klinikiniai ir laboratoriniai tyrimai. Priemonės vykdymui buvo skirta 2</w:t>
      </w:r>
      <w:r w:rsidR="00603972" w:rsidRPr="008074F7">
        <w:rPr>
          <w:rFonts w:ascii="Palemonas" w:eastAsiaTheme="minorHAnsi" w:hAnsi="Palemonas" w:cstheme="minorBidi"/>
          <w:bCs/>
          <w:color w:val="000000"/>
          <w:lang w:eastAsia="en-US"/>
        </w:rPr>
        <w:t>920</w:t>
      </w:r>
      <w:r w:rsidRPr="008074F7">
        <w:rPr>
          <w:rFonts w:ascii="Palemonas" w:eastAsiaTheme="minorHAnsi" w:hAnsi="Palemonas" w:cstheme="minorBidi"/>
          <w:bCs/>
          <w:color w:val="000000"/>
          <w:lang w:eastAsia="en-US"/>
        </w:rPr>
        <w:t>,</w:t>
      </w:r>
      <w:r w:rsidR="00603972" w:rsidRPr="008074F7">
        <w:rPr>
          <w:rFonts w:ascii="Palemonas" w:eastAsiaTheme="minorHAnsi" w:hAnsi="Palemonas" w:cstheme="minorBidi"/>
          <w:bCs/>
          <w:color w:val="000000"/>
          <w:lang w:eastAsia="en-US"/>
        </w:rPr>
        <w:t>00</w:t>
      </w:r>
      <w:r w:rsidRPr="008074F7">
        <w:rPr>
          <w:rFonts w:ascii="Palemonas" w:eastAsiaTheme="minorHAnsi" w:hAnsi="Palemonas" w:cstheme="minorBidi"/>
          <w:bCs/>
          <w:color w:val="000000"/>
          <w:lang w:eastAsia="en-US"/>
        </w:rPr>
        <w:t xml:space="preserve"> Eur. Antroji priemonė </w:t>
      </w:r>
      <w:r w:rsidR="00FA471B">
        <w:rPr>
          <w:rFonts w:ascii="Palemonas" w:eastAsiaTheme="minorHAnsi" w:hAnsi="Palemonas" w:cstheme="minorBidi"/>
          <w:bCs/>
          <w:color w:val="000000"/>
          <w:lang w:eastAsia="en-US"/>
        </w:rPr>
        <w:t>–</w:t>
      </w:r>
      <w:r w:rsidRPr="008074F7">
        <w:rPr>
          <w:rFonts w:ascii="Palemonas" w:eastAsiaTheme="minorHAnsi" w:hAnsi="Palemonas" w:cstheme="minorBidi"/>
          <w:bCs/>
          <w:color w:val="000000"/>
          <w:lang w:eastAsia="en-US"/>
        </w:rPr>
        <w:t xml:space="preserve"> „Psichosocialinių ir sensorinės reabilitacijos paslaugų plėtra ir prieinamumo didinimas Palangos mieste“. Šios priemonės įgyvendinimo metu </w:t>
      </w:r>
      <w:r w:rsidR="00DE39A6" w:rsidRPr="008074F7">
        <w:rPr>
          <w:rFonts w:ascii="Palemonas" w:eastAsiaTheme="minorHAnsi" w:hAnsi="Palemonas" w:cstheme="minorBidi"/>
          <w:bCs/>
          <w:color w:val="000000"/>
          <w:lang w:eastAsia="en-US"/>
        </w:rPr>
        <w:lastRenderedPageBreak/>
        <w:t>407</w:t>
      </w:r>
      <w:r w:rsidRPr="008074F7">
        <w:rPr>
          <w:rFonts w:ascii="Palemonas" w:eastAsiaTheme="minorHAnsi" w:hAnsi="Palemonas" w:cstheme="minorBidi"/>
          <w:bCs/>
          <w:color w:val="000000"/>
          <w:lang w:eastAsia="en-US"/>
        </w:rPr>
        <w:t xml:space="preserve"> Palangos miesto gyventojams buvo suteiktos psichosocialinės ir sensorinės reabilitacijos paslaugos. Priemonės vykdymui skirta – 1</w:t>
      </w:r>
      <w:r w:rsidR="00E043E8" w:rsidRPr="008074F7">
        <w:rPr>
          <w:rFonts w:ascii="Palemonas" w:eastAsiaTheme="minorHAnsi" w:hAnsi="Palemonas" w:cstheme="minorBidi"/>
          <w:bCs/>
          <w:color w:val="000000"/>
          <w:lang w:eastAsia="en-US"/>
        </w:rPr>
        <w:t>9</w:t>
      </w:r>
      <w:r w:rsidR="00DA513C" w:rsidRPr="008074F7">
        <w:rPr>
          <w:rFonts w:ascii="Palemonas" w:eastAsiaTheme="minorHAnsi" w:hAnsi="Palemonas" w:cstheme="minorBidi"/>
          <w:bCs/>
          <w:color w:val="000000"/>
          <w:lang w:eastAsia="en-US"/>
        </w:rPr>
        <w:t>846</w:t>
      </w:r>
      <w:r w:rsidRPr="008074F7">
        <w:rPr>
          <w:rFonts w:ascii="Palemonas" w:eastAsiaTheme="minorHAnsi" w:hAnsi="Palemonas" w:cstheme="minorBidi"/>
          <w:bCs/>
          <w:color w:val="000000"/>
          <w:lang w:eastAsia="en-US"/>
        </w:rPr>
        <w:t>,</w:t>
      </w:r>
      <w:r w:rsidR="00DA513C" w:rsidRPr="008074F7">
        <w:rPr>
          <w:rFonts w:ascii="Palemonas" w:eastAsiaTheme="minorHAnsi" w:hAnsi="Palemonas" w:cstheme="minorBidi"/>
          <w:bCs/>
          <w:color w:val="000000"/>
          <w:lang w:eastAsia="en-US"/>
        </w:rPr>
        <w:t>00</w:t>
      </w:r>
      <w:r w:rsidRPr="008074F7">
        <w:rPr>
          <w:rFonts w:ascii="Palemonas" w:eastAsiaTheme="minorHAnsi" w:hAnsi="Palemonas" w:cstheme="minorBidi"/>
          <w:bCs/>
          <w:color w:val="000000"/>
          <w:lang w:eastAsia="en-US"/>
        </w:rPr>
        <w:t xml:space="preserve"> Eur.</w:t>
      </w:r>
    </w:p>
    <w:p w14:paraId="029FF8F4" w14:textId="0F7342E1" w:rsidR="00EE22D4" w:rsidRDefault="00EE22D4" w:rsidP="00DF156D">
      <w:pPr>
        <w:ind w:firstLine="1134"/>
        <w:jc w:val="both"/>
        <w:rPr>
          <w:rFonts w:ascii="Palemonas" w:eastAsiaTheme="minorHAnsi" w:hAnsi="Palemonas" w:cstheme="minorBidi"/>
          <w:bCs/>
          <w:color w:val="000000"/>
          <w:lang w:eastAsia="en-US"/>
        </w:rPr>
      </w:pPr>
      <w:r>
        <w:rPr>
          <w:rFonts w:ascii="Palemonas" w:eastAsiaTheme="minorHAnsi" w:hAnsi="Palemonas" w:cstheme="minorBidi"/>
          <w:bCs/>
          <w:color w:val="000000"/>
          <w:lang w:eastAsia="en-US"/>
        </w:rPr>
        <w:t xml:space="preserve">2023 m. </w:t>
      </w:r>
      <w:r w:rsidR="00633B9B">
        <w:rPr>
          <w:rFonts w:ascii="Palemonas" w:eastAsiaTheme="minorHAnsi" w:hAnsi="Palemonas" w:cstheme="minorBidi"/>
          <w:bCs/>
          <w:color w:val="000000"/>
          <w:lang w:eastAsia="en-US"/>
        </w:rPr>
        <w:t xml:space="preserve">iš Programos lėšų buvo nupirktos Palangos miesto </w:t>
      </w:r>
      <w:r w:rsidR="001E49D4">
        <w:rPr>
          <w:rFonts w:ascii="Palemonas" w:eastAsiaTheme="minorHAnsi" w:hAnsi="Palemonas" w:cstheme="minorBidi"/>
          <w:bCs/>
          <w:color w:val="000000"/>
          <w:lang w:eastAsia="en-US"/>
        </w:rPr>
        <w:t>ekvivalentinio triukšmo matavimo</w:t>
      </w:r>
      <w:r w:rsidR="009C318A">
        <w:rPr>
          <w:rFonts w:ascii="Palemonas" w:eastAsiaTheme="minorHAnsi" w:hAnsi="Palemonas" w:cstheme="minorBidi"/>
          <w:bCs/>
          <w:color w:val="000000"/>
          <w:lang w:eastAsia="en-US"/>
        </w:rPr>
        <w:t xml:space="preserve"> (4</w:t>
      </w:r>
      <w:r w:rsidR="00A3088B">
        <w:rPr>
          <w:rFonts w:ascii="Palemonas" w:eastAsiaTheme="minorHAnsi" w:hAnsi="Palemonas" w:cstheme="minorBidi"/>
          <w:bCs/>
          <w:color w:val="000000"/>
          <w:lang w:eastAsia="en-US"/>
        </w:rPr>
        <w:t>,0 tūkst. Eur)</w:t>
      </w:r>
      <w:r w:rsidR="001E49D4">
        <w:rPr>
          <w:rFonts w:ascii="Palemonas" w:eastAsiaTheme="minorHAnsi" w:hAnsi="Palemonas" w:cstheme="minorBidi"/>
          <w:bCs/>
          <w:color w:val="000000"/>
          <w:lang w:eastAsia="en-US"/>
        </w:rPr>
        <w:t xml:space="preserve">, </w:t>
      </w:r>
      <w:r w:rsidR="00202EE6">
        <w:rPr>
          <w:rFonts w:ascii="Palemonas" w:eastAsiaTheme="minorHAnsi" w:hAnsi="Palemonas" w:cstheme="minorBidi"/>
          <w:bCs/>
          <w:color w:val="000000"/>
          <w:lang w:eastAsia="en-US"/>
        </w:rPr>
        <w:t>vandens kokybės ir paplūdimių smėlio</w:t>
      </w:r>
      <w:r w:rsidR="008835C6">
        <w:rPr>
          <w:rFonts w:ascii="Palemonas" w:eastAsiaTheme="minorHAnsi" w:hAnsi="Palemonas" w:cstheme="minorBidi"/>
          <w:bCs/>
          <w:color w:val="000000"/>
          <w:lang w:eastAsia="en-US"/>
        </w:rPr>
        <w:t xml:space="preserve"> tyrimų</w:t>
      </w:r>
      <w:r w:rsidR="003D6FA9">
        <w:rPr>
          <w:rFonts w:ascii="Palemonas" w:eastAsiaTheme="minorHAnsi" w:hAnsi="Palemonas" w:cstheme="minorBidi"/>
          <w:bCs/>
          <w:color w:val="000000"/>
          <w:lang w:eastAsia="en-US"/>
        </w:rPr>
        <w:t xml:space="preserve"> (7,1 tūkst. Eur)</w:t>
      </w:r>
      <w:r w:rsidR="00B746A8">
        <w:rPr>
          <w:rFonts w:ascii="Palemonas" w:eastAsiaTheme="minorHAnsi" w:hAnsi="Palemonas" w:cstheme="minorBidi"/>
          <w:bCs/>
          <w:color w:val="000000"/>
          <w:lang w:eastAsia="en-US"/>
        </w:rPr>
        <w:t xml:space="preserve"> paslaugos</w:t>
      </w:r>
      <w:r w:rsidR="00A432B8">
        <w:rPr>
          <w:rFonts w:ascii="Palemonas" w:eastAsiaTheme="minorHAnsi" w:hAnsi="Palemonas" w:cstheme="minorBidi"/>
          <w:bCs/>
          <w:color w:val="000000"/>
          <w:lang w:eastAsia="en-US"/>
        </w:rPr>
        <w:t>,</w:t>
      </w:r>
      <w:r w:rsidR="00AD17E2">
        <w:rPr>
          <w:rFonts w:ascii="Palemonas" w:eastAsiaTheme="minorHAnsi" w:hAnsi="Palemonas" w:cstheme="minorBidi"/>
          <w:bCs/>
          <w:color w:val="000000"/>
          <w:lang w:eastAsia="en-US"/>
        </w:rPr>
        <w:t xml:space="preserve"> (detaliau žr. 1 ir 2 prieduose)</w:t>
      </w:r>
      <w:r w:rsidR="00D858C3">
        <w:rPr>
          <w:rFonts w:ascii="Palemonas" w:eastAsiaTheme="minorHAnsi" w:hAnsi="Palemonas" w:cstheme="minorBidi"/>
          <w:bCs/>
          <w:color w:val="000000"/>
          <w:lang w:eastAsia="en-US"/>
        </w:rPr>
        <w:t>.</w:t>
      </w:r>
    </w:p>
    <w:p w14:paraId="706A2227" w14:textId="21B29851" w:rsidR="00A330DA" w:rsidRDefault="001754A2" w:rsidP="00DF156D">
      <w:pPr>
        <w:ind w:firstLine="1134"/>
        <w:jc w:val="both"/>
        <w:rPr>
          <w:rFonts w:ascii="Palemonas" w:eastAsiaTheme="minorHAnsi" w:hAnsi="Palemonas" w:cstheme="minorBidi"/>
          <w:bCs/>
          <w:color w:val="000000"/>
          <w:lang w:eastAsia="en-US"/>
        </w:rPr>
      </w:pPr>
      <w:r>
        <w:rPr>
          <w:rFonts w:ascii="Palemonas" w:eastAsiaTheme="minorHAnsi" w:hAnsi="Palemonas" w:cstheme="minorBidi"/>
          <w:bCs/>
          <w:color w:val="000000"/>
          <w:lang w:eastAsia="en-US"/>
        </w:rPr>
        <w:t xml:space="preserve">Ekvivalentinio triukšmo lygio stebėsena. </w:t>
      </w:r>
      <w:r w:rsidR="009E7BBA" w:rsidRPr="009E7BBA">
        <w:rPr>
          <w:rFonts w:ascii="Palemonas" w:eastAsiaTheme="minorHAnsi" w:hAnsi="Palemonas" w:cstheme="minorBidi"/>
          <w:bCs/>
          <w:color w:val="000000"/>
          <w:lang w:eastAsia="en-US"/>
        </w:rPr>
        <w:t xml:space="preserve">Vykdant Palangos miesto savivaldybės Sveikatinimo programos priemonę „Triukšmo lygio stebėsena“, 2023 m. </w:t>
      </w:r>
      <w:r w:rsidR="00E75DC0">
        <w:rPr>
          <w:rFonts w:ascii="Palemonas" w:eastAsiaTheme="minorHAnsi" w:hAnsi="Palemonas" w:cstheme="minorBidi"/>
          <w:bCs/>
          <w:color w:val="000000"/>
          <w:lang w:eastAsia="en-US"/>
        </w:rPr>
        <w:t>birželio–rugpjūčio mėnesiais</w:t>
      </w:r>
      <w:r w:rsidR="00352F4A">
        <w:rPr>
          <w:rFonts w:ascii="Palemonas" w:eastAsiaTheme="minorHAnsi" w:hAnsi="Palemonas" w:cstheme="minorBidi"/>
          <w:bCs/>
          <w:color w:val="000000"/>
          <w:lang w:eastAsia="en-US"/>
        </w:rPr>
        <w:t xml:space="preserve"> nustatytose monitoringo vietose</w:t>
      </w:r>
      <w:r w:rsidR="00FD3EE8">
        <w:rPr>
          <w:rFonts w:ascii="Palemonas" w:eastAsiaTheme="minorHAnsi" w:hAnsi="Palemonas" w:cstheme="minorBidi"/>
          <w:bCs/>
          <w:color w:val="000000"/>
          <w:lang w:eastAsia="en-US"/>
        </w:rPr>
        <w:t xml:space="preserve">, </w:t>
      </w:r>
      <w:r w:rsidR="00405E01">
        <w:rPr>
          <w:rFonts w:ascii="Palemonas" w:eastAsiaTheme="minorHAnsi" w:hAnsi="Palemonas" w:cstheme="minorBidi"/>
          <w:bCs/>
          <w:color w:val="000000"/>
          <w:lang w:eastAsia="en-US"/>
        </w:rPr>
        <w:t xml:space="preserve">tyliosiose zonose bei triukšmingiausiose </w:t>
      </w:r>
      <w:r w:rsidR="005615B6">
        <w:rPr>
          <w:rFonts w:ascii="Palemonas" w:eastAsiaTheme="minorHAnsi" w:hAnsi="Palemonas" w:cstheme="minorBidi"/>
          <w:bCs/>
          <w:color w:val="000000"/>
          <w:lang w:eastAsia="en-US"/>
        </w:rPr>
        <w:t xml:space="preserve">Palangos miesto </w:t>
      </w:r>
      <w:r w:rsidR="00E03637">
        <w:rPr>
          <w:rFonts w:ascii="Palemonas" w:eastAsiaTheme="minorHAnsi" w:hAnsi="Palemonas" w:cstheme="minorBidi"/>
          <w:bCs/>
          <w:color w:val="000000"/>
          <w:lang w:eastAsia="en-US"/>
        </w:rPr>
        <w:t xml:space="preserve">savivaldybės teritorijose buvo atliekamas triukšmo monitoringas ir </w:t>
      </w:r>
      <w:r w:rsidR="00757B1E">
        <w:rPr>
          <w:rFonts w:ascii="Palemonas" w:eastAsiaTheme="minorHAnsi" w:hAnsi="Palemonas" w:cstheme="minorBidi"/>
          <w:bCs/>
          <w:color w:val="000000"/>
          <w:lang w:eastAsia="en-US"/>
        </w:rPr>
        <w:t>išmatuoti ekvivalentiniai garso slėgio lygiai.</w:t>
      </w:r>
      <w:r w:rsidR="004E0EB4">
        <w:rPr>
          <w:rFonts w:ascii="Palemonas" w:eastAsiaTheme="minorHAnsi" w:hAnsi="Palemonas" w:cstheme="minorBidi"/>
          <w:bCs/>
          <w:color w:val="000000"/>
          <w:lang w:eastAsia="en-US"/>
        </w:rPr>
        <w:t xml:space="preserve"> </w:t>
      </w:r>
      <w:r w:rsidR="007D1451" w:rsidRPr="001B137F">
        <w:rPr>
          <w:rFonts w:ascii="Palemonas" w:eastAsiaTheme="minorHAnsi" w:hAnsi="Palemonas" w:cstheme="minorBidi"/>
          <w:bCs/>
          <w:lang w:eastAsia="en-US"/>
        </w:rPr>
        <w:t xml:space="preserve">2023 m. </w:t>
      </w:r>
      <w:r w:rsidR="005D68B7" w:rsidRPr="001B137F">
        <w:rPr>
          <w:rFonts w:ascii="Palemonas" w:eastAsiaTheme="minorHAnsi" w:hAnsi="Palemonas" w:cstheme="minorBidi"/>
          <w:bCs/>
          <w:lang w:eastAsia="en-US"/>
        </w:rPr>
        <w:t xml:space="preserve">dėl viešosios rimties pažeidimų </w:t>
      </w:r>
      <w:r w:rsidR="00334D1B" w:rsidRPr="001B137F">
        <w:rPr>
          <w:rFonts w:ascii="Palemonas" w:eastAsiaTheme="minorHAnsi" w:hAnsi="Palemonas" w:cstheme="minorBidi"/>
          <w:bCs/>
          <w:lang w:eastAsia="en-US"/>
        </w:rPr>
        <w:t xml:space="preserve">pradėtos 9 administracinės atsakomybės pagal ANK 488 straipsnį </w:t>
      </w:r>
      <w:r w:rsidR="00E32696" w:rsidRPr="001B137F">
        <w:rPr>
          <w:rFonts w:ascii="Palemonas" w:eastAsiaTheme="minorHAnsi" w:hAnsi="Palemonas" w:cstheme="minorBidi"/>
          <w:bCs/>
          <w:lang w:eastAsia="en-US"/>
        </w:rPr>
        <w:t>ir 7 administraciniai nusižengimai pagal ANK 48 straipsnį</w:t>
      </w:r>
      <w:r w:rsidR="00C7387D" w:rsidRPr="001B137F">
        <w:rPr>
          <w:rFonts w:ascii="Palemonas" w:eastAsiaTheme="minorHAnsi" w:hAnsi="Palemonas" w:cstheme="minorBidi"/>
          <w:bCs/>
          <w:lang w:eastAsia="en-US"/>
        </w:rPr>
        <w:t xml:space="preserve"> </w:t>
      </w:r>
      <w:r w:rsidR="00C7387D">
        <w:rPr>
          <w:rFonts w:ascii="Palemonas" w:eastAsiaTheme="minorHAnsi" w:hAnsi="Palemonas" w:cstheme="minorBidi"/>
          <w:bCs/>
          <w:color w:val="000000"/>
          <w:lang w:eastAsia="en-US"/>
        </w:rPr>
        <w:t xml:space="preserve">(detalesnė </w:t>
      </w:r>
      <w:r w:rsidR="00952243">
        <w:rPr>
          <w:rFonts w:ascii="Palemonas" w:eastAsiaTheme="minorHAnsi" w:hAnsi="Palemonas" w:cstheme="minorBidi"/>
          <w:bCs/>
          <w:color w:val="000000"/>
          <w:lang w:eastAsia="en-US"/>
        </w:rPr>
        <w:t>2023</w:t>
      </w:r>
      <w:r w:rsidR="00FA471B">
        <w:rPr>
          <w:rFonts w:ascii="Palemonas" w:eastAsiaTheme="minorHAnsi" w:hAnsi="Palemonas" w:cstheme="minorBidi"/>
          <w:bCs/>
          <w:color w:val="000000"/>
          <w:lang w:eastAsia="en-US"/>
        </w:rPr>
        <w:t> </w:t>
      </w:r>
      <w:r w:rsidR="00952243">
        <w:rPr>
          <w:rFonts w:ascii="Palemonas" w:eastAsiaTheme="minorHAnsi" w:hAnsi="Palemonas" w:cstheme="minorBidi"/>
          <w:bCs/>
          <w:color w:val="000000"/>
          <w:lang w:eastAsia="en-US"/>
        </w:rPr>
        <w:t xml:space="preserve">m. vykdytos triukšmo lygio stebėsenos ataskaita </w:t>
      </w:r>
      <w:r w:rsidR="002E0185">
        <w:rPr>
          <w:rFonts w:ascii="Palemonas" w:eastAsiaTheme="minorHAnsi" w:hAnsi="Palemonas" w:cstheme="minorBidi"/>
          <w:bCs/>
          <w:color w:val="000000"/>
          <w:lang w:eastAsia="en-US"/>
        </w:rPr>
        <w:t>pateikiama 1 priede).</w:t>
      </w:r>
    </w:p>
    <w:p w14:paraId="196EFBB9" w14:textId="5B8A0E00" w:rsidR="00EE6CCB" w:rsidRPr="00494F52" w:rsidRDefault="00EE6CCB" w:rsidP="00DF156D">
      <w:pPr>
        <w:pStyle w:val="Sraopastraipa"/>
        <w:ind w:left="0" w:firstLine="1134"/>
        <w:jc w:val="both"/>
        <w:rPr>
          <w:rFonts w:ascii="Palemonas" w:hAnsi="Palemonas"/>
        </w:rPr>
      </w:pPr>
      <w:r w:rsidRPr="00494F52">
        <w:rPr>
          <w:rFonts w:ascii="Palemonas" w:eastAsiaTheme="minorHAnsi" w:hAnsi="Palemonas" w:cstheme="minorBidi"/>
          <w:lang w:eastAsia="en-US"/>
        </w:rPr>
        <w:t>V</w:t>
      </w:r>
      <w:r w:rsidRPr="00B5000C">
        <w:rPr>
          <w:rFonts w:ascii="Palemonas" w:eastAsiaTheme="minorHAnsi" w:hAnsi="Palemonas" w:cstheme="minorBidi"/>
          <w:lang w:eastAsia="en-US"/>
        </w:rPr>
        <w:t>andens kokybės ir paplūdimių smėlio tyrim</w:t>
      </w:r>
      <w:r w:rsidRPr="00494F52">
        <w:rPr>
          <w:rFonts w:ascii="Palemonas" w:eastAsiaTheme="minorHAnsi" w:hAnsi="Palemonas" w:cstheme="minorBidi"/>
          <w:lang w:eastAsia="en-US"/>
        </w:rPr>
        <w:t xml:space="preserve">ai. </w:t>
      </w:r>
      <w:r w:rsidRPr="00494F52">
        <w:rPr>
          <w:rFonts w:ascii="Palemonas" w:eastAsia="Times New Roman" w:hAnsi="Palemonas" w:cs="Palemonas"/>
          <w:lang w:eastAsia="lt-LT"/>
        </w:rPr>
        <w:t>Maudyklų vandens ir paplūdimių smėlio kokybės reikalavimus, kokybės nustatymo metodus, stebėseną, vertinimą ir klasifikavimą reglamentuoja nauja redakcija išdėstyta Lietuvos higienos norma HN 92:2018 „Paplūdimiai ir jų maudyklų vandens kokybė“, patvirtinta Lietuvos Respublikos sveikatos apsaugos ministro 2018 m. sausio 23 d. įsakymu Nr. V-76.</w:t>
      </w:r>
      <w:r w:rsidRPr="00494F52">
        <w:rPr>
          <w:rFonts w:ascii="Palemonas" w:hAnsi="Palemonas"/>
        </w:rPr>
        <w:t xml:space="preserve"> Maudymosi sezono metu (gegužės–rugpjūčio mėn.) kas dvi savaites buvo atliekami 6 </w:t>
      </w:r>
      <w:r w:rsidR="00FA471B">
        <w:rPr>
          <w:rFonts w:ascii="Palemonas" w:hAnsi="Palemonas"/>
        </w:rPr>
        <w:t>s</w:t>
      </w:r>
      <w:r w:rsidRPr="00494F52">
        <w:rPr>
          <w:rFonts w:ascii="Palemonas" w:hAnsi="Palemonas"/>
        </w:rPr>
        <w:t>avivaldybės maudyklų vandens ir paplūdimių smėlio mėginių parazitologiniai tyrimai. Iš viso 202</w:t>
      </w:r>
      <w:r w:rsidR="00293997">
        <w:rPr>
          <w:rFonts w:ascii="Palemonas" w:hAnsi="Palemonas"/>
        </w:rPr>
        <w:t>3</w:t>
      </w:r>
      <w:r w:rsidRPr="00494F52">
        <w:rPr>
          <w:rFonts w:ascii="Palemonas" w:hAnsi="Palemonas"/>
        </w:rPr>
        <w:t xml:space="preserve"> m. </w:t>
      </w:r>
      <w:r w:rsidRPr="00494F52">
        <w:rPr>
          <w:rFonts w:ascii="Palemonas" w:eastAsia="Calibri" w:hAnsi="Palemonas" w:cs="Calibri"/>
        </w:rPr>
        <w:t>maudymosi sezono metu</w:t>
      </w:r>
      <w:r w:rsidRPr="00494F52">
        <w:rPr>
          <w:rFonts w:ascii="Palemonas" w:hAnsi="Palemonas"/>
        </w:rPr>
        <w:t xml:space="preserve"> atlikta</w:t>
      </w:r>
      <w:r w:rsidRPr="00494F52">
        <w:rPr>
          <w:rFonts w:ascii="Palemonas" w:eastAsia="Calibri" w:hAnsi="Palemonas" w:cs="Calibri"/>
        </w:rPr>
        <w:t xml:space="preserve">: 60 paplūdimių smėlio mėginių parazitologiniai tyrimai; </w:t>
      </w:r>
      <w:r w:rsidRPr="00393D3E">
        <w:rPr>
          <w:rFonts w:ascii="Palemonas" w:eastAsia="Calibri" w:hAnsi="Palemonas" w:cs="Calibri"/>
        </w:rPr>
        <w:t>11</w:t>
      </w:r>
      <w:r w:rsidR="00490F70" w:rsidRPr="00393D3E">
        <w:rPr>
          <w:rFonts w:ascii="Palemonas" w:eastAsia="Calibri" w:hAnsi="Palemonas" w:cs="Calibri"/>
        </w:rPr>
        <w:t>9</w:t>
      </w:r>
      <w:r w:rsidRPr="00393D3E">
        <w:rPr>
          <w:rFonts w:ascii="Palemonas" w:eastAsia="Calibri" w:hAnsi="Palemonas" w:cs="Calibri"/>
        </w:rPr>
        <w:t xml:space="preserve"> maudyklų vandens mikrobiologinių tyrimų, </w:t>
      </w:r>
      <w:r w:rsidR="00490F70" w:rsidRPr="00393D3E">
        <w:rPr>
          <w:rFonts w:ascii="Palemonas" w:eastAsia="Calibri" w:hAnsi="Palemonas" w:cs="Calibri"/>
        </w:rPr>
        <w:t>9</w:t>
      </w:r>
      <w:r w:rsidRPr="00393D3E">
        <w:rPr>
          <w:rFonts w:ascii="Palemonas" w:eastAsia="Calibri" w:hAnsi="Palemonas" w:cs="Calibri"/>
        </w:rPr>
        <w:t xml:space="preserve"> </w:t>
      </w:r>
      <w:proofErr w:type="spellStart"/>
      <w:r w:rsidRPr="00393D3E">
        <w:rPr>
          <w:rFonts w:ascii="Palemonas" w:eastAsia="Calibri" w:hAnsi="Palemonas" w:cs="Calibri"/>
        </w:rPr>
        <w:t>hidrocheminiai</w:t>
      </w:r>
      <w:proofErr w:type="spellEnd"/>
      <w:r w:rsidRPr="00393D3E">
        <w:rPr>
          <w:rFonts w:ascii="Palemonas" w:eastAsia="Calibri" w:hAnsi="Palemonas" w:cs="Calibri"/>
        </w:rPr>
        <w:t xml:space="preserve"> tyrimai ir 5</w:t>
      </w:r>
      <w:r w:rsidR="00490F70" w:rsidRPr="00393D3E">
        <w:rPr>
          <w:rFonts w:ascii="Palemonas" w:eastAsia="Calibri" w:hAnsi="Palemonas" w:cs="Calibri"/>
        </w:rPr>
        <w:t>4</w:t>
      </w:r>
      <w:r w:rsidRPr="00393D3E">
        <w:rPr>
          <w:rFonts w:ascii="Palemonas" w:eastAsia="Calibri" w:hAnsi="Palemonas" w:cs="Calibri"/>
        </w:rPr>
        <w:t xml:space="preserve"> fizikiniai tyrimai.</w:t>
      </w:r>
      <w:r w:rsidRPr="00393D3E">
        <w:rPr>
          <w:rFonts w:ascii="Palemonas" w:hAnsi="Palemonas"/>
        </w:rPr>
        <w:t xml:space="preserve"> </w:t>
      </w:r>
      <w:r w:rsidRPr="00494F52">
        <w:rPr>
          <w:rFonts w:ascii="Palemonas" w:hAnsi="Palemonas"/>
        </w:rPr>
        <w:t>Šiai paslaugai 202</w:t>
      </w:r>
      <w:r w:rsidR="00293997">
        <w:rPr>
          <w:rFonts w:ascii="Palemonas" w:hAnsi="Palemonas"/>
        </w:rPr>
        <w:t>3</w:t>
      </w:r>
      <w:r w:rsidRPr="00494F52">
        <w:rPr>
          <w:rFonts w:ascii="Palemonas" w:hAnsi="Palemonas"/>
        </w:rPr>
        <w:t xml:space="preserve"> m. išleista </w:t>
      </w:r>
      <w:r w:rsidR="006D654E">
        <w:rPr>
          <w:rFonts w:ascii="Palemonas" w:hAnsi="Palemonas"/>
        </w:rPr>
        <w:t>7,1</w:t>
      </w:r>
      <w:r w:rsidRPr="00494F52">
        <w:rPr>
          <w:rFonts w:ascii="Palemonas" w:hAnsi="Palemonas"/>
        </w:rPr>
        <w:t xml:space="preserve"> tūkst. eurų (detalesnė 202</w:t>
      </w:r>
      <w:r>
        <w:rPr>
          <w:rFonts w:ascii="Palemonas" w:hAnsi="Palemonas"/>
        </w:rPr>
        <w:t>3</w:t>
      </w:r>
      <w:r w:rsidRPr="00494F52">
        <w:rPr>
          <w:rFonts w:ascii="Palemonas" w:hAnsi="Palemonas"/>
        </w:rPr>
        <w:t xml:space="preserve"> m. vykdyto maudyklų monitoringo ataskaita pateikiama 2 priede).</w:t>
      </w:r>
    </w:p>
    <w:p w14:paraId="522630C0" w14:textId="7587B949" w:rsidR="003472F4" w:rsidRPr="005345D8" w:rsidRDefault="003472F4" w:rsidP="00DF156D">
      <w:pPr>
        <w:spacing w:before="120"/>
        <w:jc w:val="center"/>
        <w:rPr>
          <w:rFonts w:ascii="Palemonas" w:hAnsi="Palemonas" w:cs="TimesNewRoman"/>
        </w:rPr>
      </w:pPr>
      <w:bookmarkStart w:id="13" w:name="_Hlk159287309"/>
      <w:bookmarkEnd w:id="4"/>
      <w:r w:rsidRPr="005345D8">
        <w:rPr>
          <w:rFonts w:ascii="Palemonas" w:hAnsi="Palemonas" w:cs="TimesNewRoman"/>
        </w:rPr>
        <w:t>___________________</w:t>
      </w:r>
    </w:p>
    <w:bookmarkEnd w:id="13"/>
    <w:p w14:paraId="1E290B05" w14:textId="77777777" w:rsidR="003472F4" w:rsidRPr="005345D8" w:rsidRDefault="003472F4" w:rsidP="003472F4">
      <w:pPr>
        <w:tabs>
          <w:tab w:val="left" w:pos="567"/>
        </w:tabs>
        <w:jc w:val="center"/>
        <w:rPr>
          <w:rFonts w:ascii="Palemonas" w:hAnsi="Palemonas"/>
        </w:rPr>
        <w:sectPr w:rsidR="003472F4" w:rsidRPr="005345D8" w:rsidSect="00AF23D5">
          <w:footerReference w:type="first" r:id="rId13"/>
          <w:pgSz w:w="11906" w:h="16838"/>
          <w:pgMar w:top="1134" w:right="567" w:bottom="1134" w:left="1701" w:header="567" w:footer="170" w:gutter="0"/>
          <w:pgNumType w:start="1"/>
          <w:cols w:space="1296"/>
          <w:titlePg/>
          <w:docGrid w:linePitch="360"/>
        </w:sectPr>
      </w:pPr>
    </w:p>
    <w:p w14:paraId="7250604D" w14:textId="55770AD2" w:rsidR="00792A84" w:rsidRPr="008074F7" w:rsidRDefault="00792A84" w:rsidP="00DF156D">
      <w:pPr>
        <w:ind w:left="5387"/>
        <w:rPr>
          <w:rFonts w:ascii="Palemonas" w:eastAsia="Times New Roman" w:hAnsi="Palemonas" w:cs="Palemonas"/>
          <w:lang w:eastAsia="en-US"/>
        </w:rPr>
      </w:pPr>
      <w:bookmarkStart w:id="14" w:name="_Hlk159287384"/>
      <w:bookmarkEnd w:id="5"/>
      <w:r>
        <w:rPr>
          <w:rFonts w:ascii="Palemonas" w:eastAsia="Times New Roman" w:hAnsi="Palemonas" w:cs="Palemonas"/>
          <w:lang w:eastAsia="en-US"/>
        </w:rPr>
        <w:lastRenderedPageBreak/>
        <w:t>Palangos miesto savivaldybės 2023 metų</w:t>
      </w:r>
    </w:p>
    <w:p w14:paraId="2FD72205" w14:textId="52E6FE2B" w:rsidR="00792A84" w:rsidRDefault="002058CE" w:rsidP="00DF156D">
      <w:pPr>
        <w:ind w:left="5387"/>
        <w:rPr>
          <w:rFonts w:ascii="Palemonas" w:eastAsia="Times New Roman" w:hAnsi="Palemonas" w:cs="Palemonas"/>
          <w:lang w:eastAsia="en-US"/>
        </w:rPr>
      </w:pPr>
      <w:r w:rsidRPr="008074F7">
        <w:rPr>
          <w:rFonts w:ascii="Palemonas" w:eastAsia="Times New Roman" w:hAnsi="Palemonas" w:cs="Palemonas"/>
          <w:lang w:eastAsia="en-US"/>
        </w:rPr>
        <w:t>visuomenės sveikatos rėmimo specialiosios</w:t>
      </w:r>
    </w:p>
    <w:p w14:paraId="71B9512F" w14:textId="02B19656" w:rsidR="002058CE" w:rsidRDefault="00414DAA" w:rsidP="00DF156D">
      <w:pPr>
        <w:ind w:left="5387"/>
        <w:rPr>
          <w:rFonts w:ascii="Palemonas" w:eastAsia="Times New Roman" w:hAnsi="Palemonas" w:cs="Palemonas"/>
          <w:lang w:eastAsia="en-US"/>
        </w:rPr>
      </w:pPr>
      <w:r>
        <w:rPr>
          <w:rFonts w:ascii="Palemonas" w:eastAsia="Times New Roman" w:hAnsi="Palemonas" w:cs="Palemonas"/>
          <w:lang w:eastAsia="en-US"/>
        </w:rPr>
        <w:t>programos</w:t>
      </w:r>
    </w:p>
    <w:p w14:paraId="1DC374F2" w14:textId="71E10521" w:rsidR="00414DAA" w:rsidRPr="008074F7" w:rsidRDefault="00414DAA" w:rsidP="00DF156D">
      <w:pPr>
        <w:ind w:left="5387"/>
        <w:rPr>
          <w:rFonts w:ascii="Palemonas" w:eastAsia="Times New Roman" w:hAnsi="Palemonas" w:cs="Palemonas"/>
          <w:lang w:eastAsia="en-US"/>
        </w:rPr>
      </w:pPr>
      <w:r>
        <w:rPr>
          <w:rFonts w:ascii="Palemonas" w:eastAsia="Times New Roman" w:hAnsi="Palemonas" w:cs="Palemonas"/>
          <w:lang w:eastAsia="en-US"/>
        </w:rPr>
        <w:t>1 priedas</w:t>
      </w:r>
      <w:bookmarkEnd w:id="14"/>
    </w:p>
    <w:p w14:paraId="6109579C" w14:textId="77777777" w:rsidR="00792A84" w:rsidRPr="00DF156D" w:rsidRDefault="00792A84" w:rsidP="00DF156D">
      <w:pPr>
        <w:jc w:val="both"/>
        <w:rPr>
          <w:rFonts w:ascii="Palemonas" w:eastAsia="Times New Roman" w:hAnsi="Palemonas" w:cs="Palemonas"/>
          <w:lang w:eastAsia="en-US"/>
        </w:rPr>
      </w:pPr>
    </w:p>
    <w:p w14:paraId="1D07F9E3" w14:textId="18611FB0" w:rsidR="00792A84" w:rsidRPr="009076CC" w:rsidRDefault="00792A84" w:rsidP="00792A84">
      <w:pPr>
        <w:jc w:val="center"/>
        <w:rPr>
          <w:rFonts w:ascii="Palemonas" w:eastAsia="Times New Roman" w:hAnsi="Palemonas" w:cs="Palemonas"/>
          <w:b/>
          <w:bCs/>
          <w:lang w:eastAsia="en-US"/>
        </w:rPr>
      </w:pPr>
      <w:r w:rsidRPr="009076CC">
        <w:rPr>
          <w:rFonts w:ascii="Palemonas" w:eastAsia="Times New Roman" w:hAnsi="Palemonas" w:cs="Palemonas"/>
          <w:b/>
          <w:bCs/>
          <w:lang w:eastAsia="en-US"/>
        </w:rPr>
        <w:t>PALANGOS MIESTO SAVIVALDYBĖS 202</w:t>
      </w:r>
      <w:r>
        <w:rPr>
          <w:rFonts w:ascii="Palemonas" w:eastAsia="Times New Roman" w:hAnsi="Palemonas" w:cs="Palemonas"/>
          <w:b/>
          <w:bCs/>
          <w:lang w:eastAsia="en-US"/>
        </w:rPr>
        <w:t>3</w:t>
      </w:r>
      <w:r w:rsidRPr="009076CC">
        <w:rPr>
          <w:rFonts w:ascii="Palemonas" w:eastAsia="Times New Roman" w:hAnsi="Palemonas" w:cs="Palemonas"/>
          <w:b/>
          <w:bCs/>
          <w:lang w:eastAsia="en-US"/>
        </w:rPr>
        <w:t xml:space="preserve"> M. TRIUKŠMO STEBĖSENOS ATASKAITA</w:t>
      </w:r>
    </w:p>
    <w:p w14:paraId="560A4883" w14:textId="77777777" w:rsidR="00792A84" w:rsidRDefault="00792A84" w:rsidP="00FA471B">
      <w:pPr>
        <w:jc w:val="both"/>
        <w:rPr>
          <w:rFonts w:ascii="Palemonas" w:eastAsia="Times New Roman" w:hAnsi="Palemonas" w:cs="Palemonas"/>
          <w:lang w:eastAsia="en-US"/>
        </w:rPr>
      </w:pPr>
    </w:p>
    <w:p w14:paraId="05D340B8" w14:textId="77777777" w:rsidR="00FA471B" w:rsidRPr="00136276" w:rsidRDefault="00FA471B" w:rsidP="00DF156D">
      <w:pPr>
        <w:jc w:val="both"/>
        <w:rPr>
          <w:rFonts w:ascii="Palemonas" w:eastAsia="Times New Roman" w:hAnsi="Palemonas" w:cs="Palemonas"/>
          <w:lang w:eastAsia="en-US"/>
        </w:rPr>
      </w:pPr>
    </w:p>
    <w:p w14:paraId="638CBBA1" w14:textId="511BE041" w:rsidR="00792A84" w:rsidRPr="009076CC" w:rsidRDefault="00792A84" w:rsidP="00792A84">
      <w:pPr>
        <w:ind w:firstLine="1134"/>
        <w:jc w:val="both"/>
        <w:rPr>
          <w:rFonts w:ascii="Palemonas" w:eastAsia="Times New Roman" w:hAnsi="Palemonas" w:cs="Palemonas"/>
          <w:lang w:eastAsia="lt-LT"/>
        </w:rPr>
      </w:pPr>
      <w:r w:rsidRPr="009076CC">
        <w:rPr>
          <w:rFonts w:ascii="Palemonas" w:eastAsia="Times New Roman" w:hAnsi="Palemonas" w:cs="Palemonas"/>
          <w:lang w:eastAsia="lt-LT"/>
        </w:rPr>
        <w:t xml:space="preserve">Triukšmas </w:t>
      </w:r>
      <w:r w:rsidRPr="009076CC">
        <w:rPr>
          <w:rFonts w:ascii="Palemonas" w:eastAsia="Times New Roman" w:hAnsi="Palemonas"/>
          <w:lang w:eastAsia="lt-LT"/>
        </w:rPr>
        <w:t>−</w:t>
      </w:r>
      <w:r w:rsidRPr="009076CC">
        <w:rPr>
          <w:rFonts w:ascii="Palemonas" w:eastAsia="Times New Roman" w:hAnsi="Palemonas" w:cs="Palemonas"/>
          <w:lang w:eastAsia="lt-LT"/>
        </w:rPr>
        <w:t xml:space="preserve"> viena iš fizinės taršos formų, būdingų urbanizuotai aplinkai, kuri, kaip ir kiti taršos veiksniai, ją veikia ir gali būti kenksminga žmonių sveikatai ir yra susijusi su didėjančiu visuomenės nepasitenkinimu. Triukšmo</w:t>
      </w:r>
      <w:r w:rsidR="000F4EC6">
        <w:rPr>
          <w:rFonts w:ascii="Palemonas" w:eastAsia="Times New Roman" w:hAnsi="Palemonas" w:cs="Palemonas"/>
          <w:lang w:eastAsia="lt-LT"/>
        </w:rPr>
        <w:t>,</w:t>
      </w:r>
      <w:r w:rsidRPr="009076CC">
        <w:rPr>
          <w:rFonts w:ascii="Palemonas" w:eastAsia="Times New Roman" w:hAnsi="Palemonas" w:cs="Palemonas"/>
          <w:lang w:eastAsia="lt-LT"/>
        </w:rPr>
        <w:t xml:space="preserve"> kaip bloginančio gyvenamosios aplinkos kokybę</w:t>
      </w:r>
      <w:r w:rsidR="000F4EC6">
        <w:rPr>
          <w:rFonts w:ascii="Palemonas" w:eastAsia="Times New Roman" w:hAnsi="Palemonas" w:cs="Palemonas"/>
          <w:lang w:eastAsia="lt-LT"/>
        </w:rPr>
        <w:t>,</w:t>
      </w:r>
      <w:r w:rsidRPr="009076CC">
        <w:rPr>
          <w:rFonts w:ascii="Palemonas" w:eastAsia="Times New Roman" w:hAnsi="Palemonas" w:cs="Palemonas"/>
          <w:lang w:eastAsia="lt-LT"/>
        </w:rPr>
        <w:t xml:space="preserve"> poveikis turi būti kontroliuojamas bei pagal galimybes mažinamas. Todėl būtina nuolat sekti triukšmo lygio būklę ir ją vertinti. Tai leis pagrįsti triukšmą mažinančių priemonių reikalingumą žmonių socialinėje aplinkoje ir tuo pačiu prisidės prie neigiamo poveikio sveikatai mažinimo.</w:t>
      </w:r>
    </w:p>
    <w:p w14:paraId="2906FADD" w14:textId="77777777" w:rsidR="00792A84" w:rsidRPr="009076CC" w:rsidRDefault="00792A84" w:rsidP="00792A84">
      <w:pPr>
        <w:ind w:firstLine="1134"/>
        <w:jc w:val="both"/>
        <w:rPr>
          <w:rFonts w:ascii="Palemonas" w:eastAsia="Times New Roman" w:hAnsi="Palemonas" w:cs="Palemonas"/>
          <w:lang w:eastAsia="lt-LT"/>
        </w:rPr>
      </w:pPr>
      <w:r w:rsidRPr="009076CC">
        <w:rPr>
          <w:rFonts w:ascii="Palemonas" w:eastAsia="Times New Roman" w:hAnsi="Palemonas" w:cs="Palemonas"/>
          <w:lang w:eastAsia="lt-LT"/>
        </w:rPr>
        <w:t>Kurortinio sezono metu ypatingai aktualus triukšmo keliamas pavojus: išauga transporto srautai, dėl per garsios iš kavinių sklindančios muzikos dažnai viršijami leidžiami triukšmo ribiniai dydžiai.</w:t>
      </w:r>
    </w:p>
    <w:p w14:paraId="0BD2AEEE" w14:textId="77777777"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Lietuvos Respublikos triukšmo valdymo įstatymo 13 straipsnio 2 dalies 8 punktas numato, kad savivaldybių vykdomosios institucijos organizuoja triukšmo stebėsenos (monitoringo) tyliosiose zonose atlikimą.</w:t>
      </w:r>
    </w:p>
    <w:p w14:paraId="2C8D8E3E" w14:textId="77777777"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Vykdant Palangos miesto savivaldybės Sveikatinimo programos priemonę „Triukšmo lygio stebėsena“, 202</w:t>
      </w:r>
      <w:r>
        <w:rPr>
          <w:rFonts w:ascii="Palemonas" w:eastAsia="Times New Roman" w:hAnsi="Palemonas" w:cs="Palemonas"/>
          <w:lang w:eastAsia="en-US"/>
        </w:rPr>
        <w:t>3</w:t>
      </w:r>
      <w:r w:rsidRPr="009076CC">
        <w:rPr>
          <w:rFonts w:ascii="Palemonas" w:eastAsia="Times New Roman" w:hAnsi="Palemonas" w:cs="Palemonas"/>
          <w:lang w:eastAsia="en-US"/>
        </w:rPr>
        <w:t xml:space="preserve"> m. nustatyti ekvivalentiniai triukšmo lygiai 20 stebėsenos objektų.</w:t>
      </w:r>
    </w:p>
    <w:p w14:paraId="4D96B9B0" w14:textId="075E1193"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202</w:t>
      </w:r>
      <w:r>
        <w:rPr>
          <w:rFonts w:ascii="Palemonas" w:eastAsia="Times New Roman" w:hAnsi="Palemonas" w:cs="Palemonas"/>
          <w:lang w:eastAsia="en-US"/>
        </w:rPr>
        <w:t>3</w:t>
      </w:r>
      <w:r w:rsidRPr="009076CC">
        <w:rPr>
          <w:rFonts w:ascii="Palemonas" w:eastAsia="Times New Roman" w:hAnsi="Palemonas" w:cs="Palemonas"/>
          <w:lang w:eastAsia="en-US"/>
        </w:rPr>
        <w:t xml:space="preserve"> m. </w:t>
      </w:r>
      <w:r w:rsidRPr="00722705">
        <w:rPr>
          <w:rFonts w:ascii="Palemonas" w:eastAsia="Times New Roman" w:hAnsi="Palemonas" w:cs="Palemonas"/>
          <w:lang w:eastAsia="en-US"/>
        </w:rPr>
        <w:t>birželio 29</w:t>
      </w:r>
      <w:r w:rsidR="000F4EC6">
        <w:rPr>
          <w:rFonts w:ascii="Palemonas" w:eastAsia="Times New Roman" w:hAnsi="Palemonas" w:cs="Palemonas"/>
          <w:lang w:eastAsia="en-US"/>
        </w:rPr>
        <w:t>–</w:t>
      </w:r>
      <w:r w:rsidRPr="00722705">
        <w:rPr>
          <w:rFonts w:ascii="Palemonas" w:eastAsia="Times New Roman" w:hAnsi="Palemonas" w:cs="Palemonas"/>
          <w:lang w:eastAsia="en-US"/>
        </w:rPr>
        <w:t>30 d., 2023 m. liepos 10</w:t>
      </w:r>
      <w:r w:rsidR="000F4EC6">
        <w:rPr>
          <w:rFonts w:ascii="Palemonas" w:eastAsia="Times New Roman" w:hAnsi="Palemonas" w:cs="Palemonas"/>
          <w:lang w:eastAsia="en-US"/>
        </w:rPr>
        <w:t>–</w:t>
      </w:r>
      <w:r w:rsidRPr="00722705">
        <w:rPr>
          <w:rFonts w:ascii="Palemonas" w:eastAsia="Times New Roman" w:hAnsi="Palemonas" w:cs="Palemonas"/>
          <w:lang w:eastAsia="en-US"/>
        </w:rPr>
        <w:t>11 d. ir 2023 m. rugpjūčio 17</w:t>
      </w:r>
      <w:r w:rsidR="000F4EC6">
        <w:rPr>
          <w:rFonts w:ascii="Palemonas" w:eastAsia="Times New Roman" w:hAnsi="Palemonas" w:cs="Palemonas"/>
          <w:lang w:eastAsia="en-US"/>
        </w:rPr>
        <w:t>–</w:t>
      </w:r>
      <w:r w:rsidRPr="00722705">
        <w:rPr>
          <w:rFonts w:ascii="Palemonas" w:eastAsia="Times New Roman" w:hAnsi="Palemonas" w:cs="Palemonas"/>
          <w:lang w:eastAsia="en-US"/>
        </w:rPr>
        <w:t xml:space="preserve">18 d. </w:t>
      </w:r>
      <w:r w:rsidRPr="009076CC">
        <w:rPr>
          <w:rFonts w:ascii="Palemonas" w:eastAsia="Times New Roman" w:hAnsi="Palemonas" w:cs="Palemonas"/>
          <w:lang w:eastAsia="en-US"/>
        </w:rPr>
        <w:t>Palangos miesto savivaldybės teritorijoje buvo atlikti triukšmo tyrimai, kuriuos įvykdė pagal tarptautinį standartą LST EN ISO/IEC 17025:2018 akredituotos UAB „Darnaus vystymosi instituto“ tyrimų laboratorijos (laboratorijos akreditacijos pažymėjimo Nr. LA.01.151) specialistai.</w:t>
      </w:r>
    </w:p>
    <w:p w14:paraId="2A5E749F" w14:textId="73A5A47E"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202</w:t>
      </w:r>
      <w:r>
        <w:rPr>
          <w:rFonts w:ascii="Palemonas" w:eastAsia="Times New Roman" w:hAnsi="Palemonas" w:cs="Palemonas"/>
          <w:lang w:eastAsia="en-US"/>
        </w:rPr>
        <w:t>3</w:t>
      </w:r>
      <w:r w:rsidRPr="009076CC">
        <w:rPr>
          <w:rFonts w:ascii="Palemonas" w:eastAsia="Times New Roman" w:hAnsi="Palemonas" w:cs="Palemonas"/>
          <w:lang w:eastAsia="en-US"/>
        </w:rPr>
        <w:t xml:space="preserve"> m. birželio–rugpjūčio mėn. nustatytose monitoringo vietose, tyliosiose zonose bei triukšmingiausiose (problemiškiausiose) vietose triukšmas buvo matuotas 3 kartus: dienos metu (7.00–19.00 val.), vakaro metu (19.00–22.00 val.) ir nakties metu (22.00–7.00 val.).</w:t>
      </w:r>
    </w:p>
    <w:p w14:paraId="04ACCFE2" w14:textId="3ED4D5F8"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b/>
          <w:bCs/>
          <w:lang w:eastAsia="en-US"/>
        </w:rPr>
        <w:t>Tyrimo tikslas</w:t>
      </w:r>
      <w:r w:rsidR="000166B4">
        <w:rPr>
          <w:rFonts w:ascii="Palemonas" w:eastAsia="Times New Roman" w:hAnsi="Palemonas" w:cs="Palemonas"/>
          <w:b/>
          <w:bCs/>
          <w:lang w:eastAsia="en-US"/>
        </w:rPr>
        <w:t xml:space="preserve"> –</w:t>
      </w:r>
      <w:r w:rsidRPr="009076CC">
        <w:rPr>
          <w:rFonts w:ascii="Palemonas" w:eastAsia="Times New Roman" w:hAnsi="Palemonas" w:cs="Palemonas"/>
          <w:lang w:eastAsia="en-US"/>
        </w:rPr>
        <w:t xml:space="preserve"> 202</w:t>
      </w:r>
      <w:r>
        <w:rPr>
          <w:rFonts w:ascii="Palemonas" w:eastAsia="Times New Roman" w:hAnsi="Palemonas" w:cs="Palemonas"/>
          <w:lang w:eastAsia="en-US"/>
        </w:rPr>
        <w:t>3</w:t>
      </w:r>
      <w:r w:rsidRPr="009076CC">
        <w:rPr>
          <w:rFonts w:ascii="Palemonas" w:eastAsia="Times New Roman" w:hAnsi="Palemonas" w:cs="Palemonas"/>
          <w:lang w:eastAsia="en-US"/>
        </w:rPr>
        <w:t xml:space="preserve"> m. birželio–rugpjūčio mėnesiais Palangos miesto savivaldybės teritorijoje atlikti ekvivalentinio triukšmo tyrimus.</w:t>
      </w:r>
    </w:p>
    <w:p w14:paraId="74AFB597" w14:textId="77777777" w:rsidR="00792A84" w:rsidRPr="009076CC" w:rsidRDefault="00792A84" w:rsidP="00792A84">
      <w:pPr>
        <w:ind w:firstLine="1134"/>
        <w:jc w:val="both"/>
        <w:rPr>
          <w:rFonts w:ascii="Palemonas" w:eastAsia="Times New Roman" w:hAnsi="Palemonas" w:cs="Palemonas"/>
          <w:b/>
          <w:bCs/>
          <w:lang w:eastAsia="en-US"/>
        </w:rPr>
      </w:pPr>
      <w:r w:rsidRPr="009076CC">
        <w:rPr>
          <w:rFonts w:ascii="Palemonas" w:eastAsia="Times New Roman" w:hAnsi="Palemonas" w:cs="Palemonas"/>
          <w:b/>
          <w:bCs/>
          <w:lang w:eastAsia="en-US"/>
        </w:rPr>
        <w:t>Tyrimo uždaviniai:</w:t>
      </w:r>
    </w:p>
    <w:p w14:paraId="13D64D4E" w14:textId="77777777"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1. Nustatyti ekvivalentinį dienos, vakaro ir nakties triukšmo lygį.</w:t>
      </w:r>
    </w:p>
    <w:p w14:paraId="1F606F19" w14:textId="77777777" w:rsidR="00792A84" w:rsidRPr="009076CC" w:rsidRDefault="00792A84" w:rsidP="00792A84">
      <w:pPr>
        <w:ind w:firstLine="1134"/>
        <w:jc w:val="both"/>
        <w:rPr>
          <w:rFonts w:ascii="Palemonas" w:eastAsia="Times New Roman" w:hAnsi="Palemonas" w:cs="Palemonas"/>
          <w:lang w:eastAsia="en-US"/>
        </w:rPr>
      </w:pPr>
      <w:r w:rsidRPr="009076CC">
        <w:rPr>
          <w:rFonts w:ascii="Palemonas" w:eastAsia="Times New Roman" w:hAnsi="Palemonas" w:cs="Palemonas"/>
          <w:lang w:eastAsia="en-US"/>
        </w:rPr>
        <w:t>2. Atlikti sukauptų duomenų analizę.</w:t>
      </w:r>
    </w:p>
    <w:p w14:paraId="5192C9AE" w14:textId="4C51DDAA" w:rsidR="00792A84" w:rsidRPr="009076CC" w:rsidRDefault="00792A84" w:rsidP="00792A84">
      <w:pPr>
        <w:spacing w:after="240"/>
        <w:ind w:firstLine="1134"/>
        <w:jc w:val="both"/>
        <w:rPr>
          <w:rFonts w:ascii="Palemonas" w:eastAsia="Times New Roman" w:hAnsi="Palemonas" w:cs="Palemonas"/>
          <w:lang w:eastAsia="en-US"/>
        </w:rPr>
      </w:pPr>
      <w:r w:rsidRPr="009076CC">
        <w:rPr>
          <w:rFonts w:ascii="Palemonas" w:eastAsia="Times New Roman" w:hAnsi="Palemonas" w:cs="Palemonas"/>
          <w:b/>
          <w:bCs/>
          <w:lang w:eastAsia="en-US"/>
        </w:rPr>
        <w:t>Tyrimo objektas</w:t>
      </w:r>
      <w:r w:rsidR="000166B4">
        <w:rPr>
          <w:rFonts w:ascii="Palemonas" w:eastAsia="Times New Roman" w:hAnsi="Palemonas" w:cs="Palemonas"/>
          <w:b/>
          <w:bCs/>
          <w:lang w:eastAsia="en-US"/>
        </w:rPr>
        <w:t xml:space="preserve"> –</w:t>
      </w:r>
      <w:r w:rsidRPr="009076CC">
        <w:rPr>
          <w:rFonts w:ascii="Palemonas" w:eastAsia="Times New Roman" w:hAnsi="Palemonas" w:cs="Palemonas"/>
          <w:lang w:eastAsia="en-US"/>
        </w:rPr>
        <w:t xml:space="preserve"> ekvivalentinio triukšmo stebėsenos vietos pateiktos 1 pav. Ekvivalentinio triukšmo stebėsenos vietų koordinatės pateiktos 1 lentelėje.</w:t>
      </w:r>
    </w:p>
    <w:p w14:paraId="7F9D7670" w14:textId="079EE503" w:rsidR="00B45DDB" w:rsidRPr="00136276" w:rsidRDefault="00792A84" w:rsidP="00DF156D">
      <w:pPr>
        <w:spacing w:after="120"/>
        <w:jc w:val="both"/>
        <w:rPr>
          <w:rFonts w:ascii="Palemonas" w:eastAsia="Times New Roman" w:hAnsi="Palemonas"/>
          <w:bCs/>
          <w:lang w:eastAsia="lt-LT"/>
        </w:rPr>
      </w:pPr>
      <w:r w:rsidRPr="00136276">
        <w:rPr>
          <w:rFonts w:ascii="Palemonas" w:eastAsia="Times New Roman" w:hAnsi="Palemonas"/>
          <w:b/>
          <w:lang w:eastAsia="lt-LT"/>
        </w:rPr>
        <w:t>1 lentelė.</w:t>
      </w:r>
      <w:r w:rsidRPr="00136276">
        <w:rPr>
          <w:rFonts w:ascii="Palemonas" w:eastAsia="Times New Roman" w:hAnsi="Palemonas"/>
          <w:bCs/>
          <w:lang w:eastAsia="lt-LT"/>
        </w:rPr>
        <w:t xml:space="preserve"> Ekvivalentinio triukšmo stebėsenos vietų koordinatės Palangos miesto savivaldybės teritorijoje</w:t>
      </w:r>
    </w:p>
    <w:tbl>
      <w:tblPr>
        <w:tblW w:w="9655" w:type="dxa"/>
        <w:tblLook w:val="04A0" w:firstRow="1" w:lastRow="0" w:firstColumn="1" w:lastColumn="0" w:noHBand="0" w:noVBand="1"/>
      </w:tblPr>
      <w:tblGrid>
        <w:gridCol w:w="725"/>
        <w:gridCol w:w="5528"/>
        <w:gridCol w:w="1843"/>
        <w:gridCol w:w="1559"/>
      </w:tblGrid>
      <w:tr w:rsidR="00792A84" w:rsidRPr="00136276" w14:paraId="4F7C3E3F" w14:textId="77777777" w:rsidTr="00DF156D">
        <w:tc>
          <w:tcPr>
            <w:tcW w:w="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BDFD24" w14:textId="7BB1AA88"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 xml:space="preserve">Eil. </w:t>
            </w:r>
            <w:r w:rsidR="000F4EC6">
              <w:rPr>
                <w:rFonts w:ascii="Palemonas" w:eastAsia="Times New Roman" w:hAnsi="Palemonas"/>
                <w:b/>
                <w:bCs/>
                <w:lang w:eastAsia="lt-LT"/>
              </w:rPr>
              <w:t>n</w:t>
            </w:r>
            <w:r w:rsidRPr="00136276">
              <w:rPr>
                <w:rFonts w:ascii="Palemonas" w:eastAsia="Times New Roman" w:hAnsi="Palemonas"/>
                <w:b/>
                <w:bCs/>
                <w:lang w:eastAsia="lt-LT"/>
              </w:rPr>
              <w:t>r.</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50A8B"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Stebėsenos objektas</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14:paraId="149266BE"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Taško koordinatės LKS 94 koordinačių sistemoje</w:t>
            </w:r>
          </w:p>
        </w:tc>
      </w:tr>
      <w:tr w:rsidR="00792A84" w:rsidRPr="00136276" w14:paraId="039398B9" w14:textId="77777777" w:rsidTr="00DF156D">
        <w:tc>
          <w:tcPr>
            <w:tcW w:w="725" w:type="dxa"/>
            <w:vMerge/>
            <w:tcBorders>
              <w:top w:val="single" w:sz="4" w:space="0" w:color="auto"/>
              <w:left w:val="single" w:sz="4" w:space="0" w:color="auto"/>
              <w:bottom w:val="single" w:sz="4" w:space="0" w:color="auto"/>
              <w:right w:val="single" w:sz="4" w:space="0" w:color="auto"/>
            </w:tcBorders>
            <w:vAlign w:val="center"/>
            <w:hideMark/>
          </w:tcPr>
          <w:p w14:paraId="6C6CCBB4" w14:textId="77777777" w:rsidR="00792A84" w:rsidRPr="00136276" w:rsidRDefault="00792A84" w:rsidP="00B5574E">
            <w:pPr>
              <w:jc w:val="center"/>
              <w:rPr>
                <w:rFonts w:ascii="Palemonas" w:eastAsia="Times New Roman" w:hAnsi="Palemonas"/>
                <w:b/>
                <w:bCs/>
                <w:lang w:eastAsia="lt-LT"/>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14:paraId="24CFA9E9" w14:textId="77777777" w:rsidR="00792A84" w:rsidRPr="00136276" w:rsidRDefault="00792A84" w:rsidP="00B5574E">
            <w:pPr>
              <w:jc w:val="center"/>
              <w:rPr>
                <w:rFonts w:ascii="Palemonas" w:eastAsia="Times New Roman" w:hAnsi="Palemonas"/>
                <w:b/>
                <w:bCs/>
                <w:lang w:eastAsia="lt-LT"/>
              </w:rPr>
            </w:pPr>
          </w:p>
        </w:tc>
        <w:tc>
          <w:tcPr>
            <w:tcW w:w="1843" w:type="dxa"/>
            <w:tcBorders>
              <w:top w:val="nil"/>
              <w:left w:val="nil"/>
              <w:bottom w:val="single" w:sz="4" w:space="0" w:color="auto"/>
              <w:right w:val="single" w:sz="4" w:space="0" w:color="auto"/>
            </w:tcBorders>
            <w:shd w:val="clear" w:color="auto" w:fill="auto"/>
            <w:vAlign w:val="center"/>
            <w:hideMark/>
          </w:tcPr>
          <w:p w14:paraId="4DB60A50"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X</w:t>
            </w:r>
          </w:p>
        </w:tc>
        <w:tc>
          <w:tcPr>
            <w:tcW w:w="1559" w:type="dxa"/>
            <w:tcBorders>
              <w:top w:val="nil"/>
              <w:left w:val="nil"/>
              <w:bottom w:val="single" w:sz="4" w:space="0" w:color="auto"/>
              <w:right w:val="single" w:sz="4" w:space="0" w:color="auto"/>
            </w:tcBorders>
            <w:shd w:val="clear" w:color="auto" w:fill="auto"/>
            <w:vAlign w:val="center"/>
            <w:hideMark/>
          </w:tcPr>
          <w:p w14:paraId="5BB68184"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Y</w:t>
            </w:r>
          </w:p>
        </w:tc>
      </w:tr>
    </w:tbl>
    <w:p w14:paraId="41F46B3A" w14:textId="77777777" w:rsidR="000F4EC6" w:rsidRPr="000F4EC6" w:rsidRDefault="000F4EC6" w:rsidP="000F4EC6">
      <w:pPr>
        <w:jc w:val="both"/>
        <w:rPr>
          <w:rFonts w:ascii="Palemonas" w:hAnsi="Palemonas"/>
          <w:sz w:val="2"/>
          <w:szCs w:val="2"/>
        </w:rPr>
      </w:pPr>
    </w:p>
    <w:tbl>
      <w:tblPr>
        <w:tblW w:w="9655" w:type="dxa"/>
        <w:tblLook w:val="04A0" w:firstRow="1" w:lastRow="0" w:firstColumn="1" w:lastColumn="0" w:noHBand="0" w:noVBand="1"/>
      </w:tblPr>
      <w:tblGrid>
        <w:gridCol w:w="725"/>
        <w:gridCol w:w="5528"/>
        <w:gridCol w:w="1843"/>
        <w:gridCol w:w="1559"/>
      </w:tblGrid>
      <w:tr w:rsidR="000F4EC6" w:rsidRPr="00136276" w14:paraId="75D7C202" w14:textId="77777777" w:rsidTr="00A34E28">
        <w:trPr>
          <w:tblHeader/>
        </w:trPr>
        <w:tc>
          <w:tcPr>
            <w:tcW w:w="725" w:type="dxa"/>
            <w:tcBorders>
              <w:top w:val="single" w:sz="4" w:space="0" w:color="auto"/>
              <w:left w:val="single" w:sz="4" w:space="0" w:color="auto"/>
              <w:bottom w:val="single" w:sz="4" w:space="0" w:color="auto"/>
              <w:right w:val="single" w:sz="4" w:space="0" w:color="auto"/>
            </w:tcBorders>
            <w:vAlign w:val="center"/>
          </w:tcPr>
          <w:p w14:paraId="580EF05E" w14:textId="163E93EB" w:rsidR="000F4EC6" w:rsidRPr="00DF156D" w:rsidRDefault="000F4EC6" w:rsidP="00B5574E">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1</w:t>
            </w:r>
          </w:p>
        </w:tc>
        <w:tc>
          <w:tcPr>
            <w:tcW w:w="5528" w:type="dxa"/>
            <w:tcBorders>
              <w:top w:val="single" w:sz="4" w:space="0" w:color="auto"/>
              <w:left w:val="single" w:sz="4" w:space="0" w:color="auto"/>
              <w:bottom w:val="single" w:sz="4" w:space="0" w:color="auto"/>
              <w:right w:val="single" w:sz="4" w:space="0" w:color="auto"/>
            </w:tcBorders>
            <w:vAlign w:val="center"/>
          </w:tcPr>
          <w:p w14:paraId="50283CFC" w14:textId="255EFCA1" w:rsidR="000F4EC6" w:rsidRPr="00DF156D" w:rsidRDefault="000F4EC6" w:rsidP="00B5574E">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2</w:t>
            </w:r>
          </w:p>
        </w:tc>
        <w:tc>
          <w:tcPr>
            <w:tcW w:w="1843" w:type="dxa"/>
            <w:tcBorders>
              <w:top w:val="single" w:sz="4" w:space="0" w:color="auto"/>
              <w:left w:val="nil"/>
              <w:bottom w:val="single" w:sz="4" w:space="0" w:color="auto"/>
              <w:right w:val="single" w:sz="4" w:space="0" w:color="auto"/>
            </w:tcBorders>
            <w:shd w:val="clear" w:color="auto" w:fill="auto"/>
            <w:vAlign w:val="center"/>
          </w:tcPr>
          <w:p w14:paraId="32B86C89" w14:textId="390B3BA1" w:rsidR="000F4EC6" w:rsidRPr="00DF156D" w:rsidRDefault="000F4EC6" w:rsidP="00B5574E">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3</w:t>
            </w:r>
          </w:p>
        </w:tc>
        <w:tc>
          <w:tcPr>
            <w:tcW w:w="1559" w:type="dxa"/>
            <w:tcBorders>
              <w:top w:val="single" w:sz="4" w:space="0" w:color="auto"/>
              <w:left w:val="nil"/>
              <w:bottom w:val="single" w:sz="4" w:space="0" w:color="auto"/>
              <w:right w:val="single" w:sz="4" w:space="0" w:color="auto"/>
            </w:tcBorders>
            <w:shd w:val="clear" w:color="auto" w:fill="auto"/>
            <w:vAlign w:val="center"/>
          </w:tcPr>
          <w:p w14:paraId="68288734" w14:textId="73064903" w:rsidR="000F4EC6" w:rsidRPr="00DF156D" w:rsidRDefault="000F4EC6" w:rsidP="00B5574E">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4</w:t>
            </w:r>
          </w:p>
        </w:tc>
      </w:tr>
      <w:tr w:rsidR="00792A84" w:rsidRPr="00136276" w14:paraId="1135D892"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505696AC" w14:textId="77777777" w:rsidR="00792A84" w:rsidRPr="00136276" w:rsidRDefault="00792A84" w:rsidP="00B5574E">
            <w:pPr>
              <w:jc w:val="center"/>
              <w:rPr>
                <w:rFonts w:ascii="Palemonas" w:eastAsia="Times New Roman" w:hAnsi="Palemonas"/>
                <w:color w:val="000000"/>
                <w:lang w:eastAsia="lt-LT"/>
              </w:rPr>
            </w:pPr>
            <w:r w:rsidRPr="00136276">
              <w:rPr>
                <w:rFonts w:ascii="Palemonas" w:eastAsia="Times New Roman" w:hAnsi="Palemonas"/>
                <w:color w:val="000000"/>
                <w:lang w:eastAsia="lt-LT"/>
              </w:rPr>
              <w:t>1.</w:t>
            </w:r>
          </w:p>
        </w:tc>
        <w:tc>
          <w:tcPr>
            <w:tcW w:w="5528" w:type="dxa"/>
            <w:tcBorders>
              <w:top w:val="nil"/>
              <w:left w:val="nil"/>
              <w:bottom w:val="single" w:sz="4" w:space="0" w:color="auto"/>
              <w:right w:val="single" w:sz="4" w:space="0" w:color="auto"/>
            </w:tcBorders>
            <w:shd w:val="clear" w:color="auto" w:fill="auto"/>
            <w:noWrap/>
            <w:vAlign w:val="center"/>
            <w:hideMark/>
          </w:tcPr>
          <w:p w14:paraId="24DF176F"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VšĮ Palangos asmens sveikatos priežiūros centras, Vytauto g. 92, Palanga</w:t>
            </w:r>
          </w:p>
        </w:tc>
        <w:tc>
          <w:tcPr>
            <w:tcW w:w="1843" w:type="dxa"/>
            <w:tcBorders>
              <w:top w:val="nil"/>
              <w:left w:val="nil"/>
              <w:bottom w:val="single" w:sz="4" w:space="0" w:color="auto"/>
              <w:right w:val="single" w:sz="4" w:space="0" w:color="auto"/>
            </w:tcBorders>
            <w:shd w:val="clear" w:color="auto" w:fill="auto"/>
            <w:noWrap/>
            <w:vAlign w:val="center"/>
            <w:hideMark/>
          </w:tcPr>
          <w:p w14:paraId="1D92B3B9"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316743</w:t>
            </w:r>
          </w:p>
        </w:tc>
        <w:tc>
          <w:tcPr>
            <w:tcW w:w="1559" w:type="dxa"/>
            <w:tcBorders>
              <w:top w:val="nil"/>
              <w:left w:val="nil"/>
              <w:bottom w:val="single" w:sz="4" w:space="0" w:color="auto"/>
              <w:right w:val="single" w:sz="4" w:space="0" w:color="auto"/>
            </w:tcBorders>
            <w:shd w:val="clear" w:color="auto" w:fill="auto"/>
            <w:noWrap/>
            <w:vAlign w:val="center"/>
            <w:hideMark/>
          </w:tcPr>
          <w:p w14:paraId="2005951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6201930</w:t>
            </w:r>
          </w:p>
        </w:tc>
      </w:tr>
      <w:tr w:rsidR="00792A84" w:rsidRPr="00136276" w14:paraId="366B4939"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59C20F83" w14:textId="77777777" w:rsidR="00792A84" w:rsidRPr="00136276" w:rsidRDefault="00792A84" w:rsidP="00B5574E">
            <w:pPr>
              <w:autoSpaceDE w:val="0"/>
              <w:autoSpaceDN w:val="0"/>
              <w:adjustRightInd w:val="0"/>
              <w:jc w:val="center"/>
              <w:rPr>
                <w:rFonts w:ascii="Palemonas" w:eastAsia="Times New Roman" w:hAnsi="Palemonas"/>
                <w:bCs/>
                <w:color w:val="000000"/>
                <w:lang w:eastAsia="lt-LT"/>
              </w:rPr>
            </w:pPr>
            <w:r w:rsidRPr="00136276">
              <w:rPr>
                <w:rFonts w:ascii="Palemonas" w:eastAsia="Times New Roman" w:hAnsi="Palemonas"/>
                <w:bCs/>
                <w:color w:val="000000"/>
                <w:lang w:eastAsia="lt-LT"/>
              </w:rPr>
              <w:t>2.</w:t>
            </w:r>
          </w:p>
        </w:tc>
        <w:tc>
          <w:tcPr>
            <w:tcW w:w="5528" w:type="dxa"/>
            <w:tcBorders>
              <w:top w:val="nil"/>
              <w:left w:val="nil"/>
              <w:bottom w:val="single" w:sz="4" w:space="0" w:color="auto"/>
              <w:right w:val="single" w:sz="4" w:space="0" w:color="auto"/>
            </w:tcBorders>
            <w:shd w:val="clear" w:color="auto" w:fill="auto"/>
            <w:vAlign w:val="center"/>
            <w:hideMark/>
          </w:tcPr>
          <w:p w14:paraId="04D9F075"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VšĮ Klaipėdos jūrininkų ligoninės Palangos departamentas, Klaipėdos pl. 76, Palanga</w:t>
            </w:r>
          </w:p>
        </w:tc>
        <w:tc>
          <w:tcPr>
            <w:tcW w:w="1843" w:type="dxa"/>
            <w:tcBorders>
              <w:top w:val="nil"/>
              <w:left w:val="nil"/>
              <w:bottom w:val="single" w:sz="4" w:space="0" w:color="auto"/>
              <w:right w:val="single" w:sz="4" w:space="0" w:color="auto"/>
            </w:tcBorders>
            <w:shd w:val="clear" w:color="auto" w:fill="auto"/>
            <w:noWrap/>
            <w:vAlign w:val="center"/>
            <w:hideMark/>
          </w:tcPr>
          <w:p w14:paraId="37EA6024"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318052</w:t>
            </w:r>
          </w:p>
        </w:tc>
        <w:tc>
          <w:tcPr>
            <w:tcW w:w="1559" w:type="dxa"/>
            <w:tcBorders>
              <w:top w:val="nil"/>
              <w:left w:val="nil"/>
              <w:bottom w:val="single" w:sz="4" w:space="0" w:color="auto"/>
              <w:right w:val="single" w:sz="4" w:space="0" w:color="auto"/>
            </w:tcBorders>
            <w:shd w:val="clear" w:color="auto" w:fill="auto"/>
            <w:noWrap/>
            <w:vAlign w:val="center"/>
            <w:hideMark/>
          </w:tcPr>
          <w:p w14:paraId="3577224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6204212</w:t>
            </w:r>
          </w:p>
        </w:tc>
      </w:tr>
      <w:tr w:rsidR="00792A84" w:rsidRPr="00136276" w14:paraId="2450C426"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CE4EF7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3.</w:t>
            </w:r>
          </w:p>
        </w:tc>
        <w:tc>
          <w:tcPr>
            <w:tcW w:w="5528" w:type="dxa"/>
            <w:tcBorders>
              <w:top w:val="nil"/>
              <w:left w:val="nil"/>
              <w:bottom w:val="single" w:sz="4" w:space="0" w:color="auto"/>
              <w:right w:val="single" w:sz="4" w:space="0" w:color="auto"/>
            </w:tcBorders>
            <w:shd w:val="clear" w:color="auto" w:fill="auto"/>
            <w:noWrap/>
            <w:vAlign w:val="center"/>
            <w:hideMark/>
          </w:tcPr>
          <w:p w14:paraId="05C38751"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VšĮ Palangos reabilitacijos ligoninė, Vytauto g. 153, Palanga</w:t>
            </w:r>
          </w:p>
        </w:tc>
        <w:tc>
          <w:tcPr>
            <w:tcW w:w="1843" w:type="dxa"/>
            <w:tcBorders>
              <w:top w:val="nil"/>
              <w:left w:val="nil"/>
              <w:bottom w:val="single" w:sz="4" w:space="0" w:color="auto"/>
              <w:right w:val="single" w:sz="4" w:space="0" w:color="auto"/>
            </w:tcBorders>
            <w:shd w:val="clear" w:color="auto" w:fill="auto"/>
            <w:noWrap/>
            <w:vAlign w:val="center"/>
            <w:hideMark/>
          </w:tcPr>
          <w:p w14:paraId="392AF529"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317304</w:t>
            </w:r>
          </w:p>
        </w:tc>
        <w:tc>
          <w:tcPr>
            <w:tcW w:w="1559" w:type="dxa"/>
            <w:tcBorders>
              <w:top w:val="nil"/>
              <w:left w:val="nil"/>
              <w:bottom w:val="single" w:sz="4" w:space="0" w:color="auto"/>
              <w:right w:val="single" w:sz="4" w:space="0" w:color="auto"/>
            </w:tcBorders>
            <w:shd w:val="clear" w:color="auto" w:fill="auto"/>
            <w:noWrap/>
            <w:vAlign w:val="center"/>
            <w:hideMark/>
          </w:tcPr>
          <w:p w14:paraId="400BEB5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6203956</w:t>
            </w:r>
          </w:p>
        </w:tc>
      </w:tr>
      <w:tr w:rsidR="00792A84" w:rsidRPr="00136276" w14:paraId="13679798" w14:textId="77777777" w:rsidTr="00DF156D">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1A139"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4.</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0D12E31F"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VšĮ Palangos vaikų reabilitacijos sanatorija „Palangos gintaras“, Vytauto g. 30, Palanga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89FE6D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316486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966AF8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6200768</w:t>
            </w:r>
          </w:p>
        </w:tc>
      </w:tr>
      <w:tr w:rsidR="00792A84" w:rsidRPr="00136276" w14:paraId="72839739" w14:textId="77777777" w:rsidTr="00DF156D">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F70BF"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5.</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1F0510A7"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Lietuvos sveikatos mokslų universitetas, Vydūno al. 4, Palanga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05C922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316349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A60114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6201537</w:t>
            </w:r>
          </w:p>
        </w:tc>
      </w:tr>
      <w:tr w:rsidR="00792A84" w:rsidRPr="00136276" w14:paraId="7282846A" w14:textId="77777777" w:rsidTr="00DF156D">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D5C0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6.</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FFE76"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Palangos gintaro muziejus, Vytauto g. 17, Palanga</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1DC1E"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315976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6504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6200854</w:t>
            </w:r>
          </w:p>
        </w:tc>
      </w:tr>
      <w:tr w:rsidR="00792A84" w:rsidRPr="00136276" w14:paraId="6087F66E" w14:textId="77777777" w:rsidTr="00DF156D">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EC16F"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7.</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7AEF7A97"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S. Kuli</w:t>
            </w:r>
            <w:r>
              <w:rPr>
                <w:rFonts w:ascii="Palemonas" w:eastAsia="Times New Roman" w:hAnsi="Palemonas"/>
                <w:bCs/>
                <w:lang w:eastAsia="lt-LT"/>
              </w:rPr>
              <w:t>k</w:t>
            </w:r>
            <w:r w:rsidRPr="00136276">
              <w:rPr>
                <w:rFonts w:ascii="Palemonas" w:eastAsia="Times New Roman" w:hAnsi="Palemonas"/>
                <w:bCs/>
                <w:lang w:eastAsia="lt-LT"/>
              </w:rPr>
              <w:t xml:space="preserve">auskienės įmonės bendrosios praktikos gydytojo centras, </w:t>
            </w:r>
            <w:proofErr w:type="spellStart"/>
            <w:r w:rsidRPr="00136276">
              <w:rPr>
                <w:rFonts w:ascii="Palemonas" w:eastAsia="Times New Roman" w:hAnsi="Palemonas"/>
                <w:bCs/>
                <w:lang w:eastAsia="lt-LT"/>
              </w:rPr>
              <w:t>Medvalakio</w:t>
            </w:r>
            <w:proofErr w:type="spellEnd"/>
            <w:r w:rsidRPr="00136276">
              <w:rPr>
                <w:rFonts w:ascii="Palemonas" w:eastAsia="Times New Roman" w:hAnsi="Palemonas"/>
                <w:bCs/>
                <w:lang w:eastAsia="lt-LT"/>
              </w:rPr>
              <w:t xml:space="preserve"> g. 6, Palanga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503EE6B2"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318053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8250D9D"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6202410</w:t>
            </w:r>
          </w:p>
        </w:tc>
      </w:tr>
      <w:tr w:rsidR="00792A84" w:rsidRPr="00136276" w14:paraId="5FAACAA2"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5B05D53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8.</w:t>
            </w:r>
          </w:p>
        </w:tc>
        <w:tc>
          <w:tcPr>
            <w:tcW w:w="5528" w:type="dxa"/>
            <w:tcBorders>
              <w:top w:val="nil"/>
              <w:left w:val="nil"/>
              <w:bottom w:val="single" w:sz="4" w:space="0" w:color="auto"/>
              <w:right w:val="single" w:sz="4" w:space="0" w:color="auto"/>
            </w:tcBorders>
            <w:shd w:val="clear" w:color="auto" w:fill="auto"/>
            <w:noWrap/>
            <w:vAlign w:val="center"/>
            <w:hideMark/>
          </w:tcPr>
          <w:p w14:paraId="09D19778"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UAB Poilsio namai „Baltija“, S. Dariaus ir S. Girėno g. 20, Palanga</w:t>
            </w:r>
          </w:p>
        </w:tc>
        <w:tc>
          <w:tcPr>
            <w:tcW w:w="1843" w:type="dxa"/>
            <w:tcBorders>
              <w:top w:val="nil"/>
              <w:left w:val="nil"/>
              <w:bottom w:val="single" w:sz="4" w:space="0" w:color="auto"/>
              <w:right w:val="single" w:sz="4" w:space="0" w:color="auto"/>
            </w:tcBorders>
            <w:shd w:val="clear" w:color="auto" w:fill="auto"/>
            <w:noWrap/>
            <w:vAlign w:val="center"/>
            <w:hideMark/>
          </w:tcPr>
          <w:p w14:paraId="48AC8D1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316758</w:t>
            </w:r>
          </w:p>
        </w:tc>
        <w:tc>
          <w:tcPr>
            <w:tcW w:w="1559" w:type="dxa"/>
            <w:tcBorders>
              <w:top w:val="nil"/>
              <w:left w:val="nil"/>
              <w:bottom w:val="single" w:sz="4" w:space="0" w:color="auto"/>
              <w:right w:val="single" w:sz="4" w:space="0" w:color="auto"/>
            </w:tcBorders>
            <w:shd w:val="clear" w:color="auto" w:fill="auto"/>
            <w:noWrap/>
            <w:vAlign w:val="center"/>
            <w:hideMark/>
          </w:tcPr>
          <w:p w14:paraId="1EACA10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6200951</w:t>
            </w:r>
          </w:p>
        </w:tc>
      </w:tr>
      <w:tr w:rsidR="00792A84" w:rsidRPr="00136276" w14:paraId="342613CF"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362C8610"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9.</w:t>
            </w:r>
          </w:p>
        </w:tc>
        <w:tc>
          <w:tcPr>
            <w:tcW w:w="5528" w:type="dxa"/>
            <w:tcBorders>
              <w:top w:val="nil"/>
              <w:left w:val="nil"/>
              <w:bottom w:val="single" w:sz="4" w:space="0" w:color="auto"/>
              <w:right w:val="single" w:sz="4" w:space="0" w:color="auto"/>
            </w:tcBorders>
            <w:shd w:val="clear" w:color="auto" w:fill="auto"/>
            <w:vAlign w:val="center"/>
            <w:hideMark/>
          </w:tcPr>
          <w:p w14:paraId="651FEC27"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 xml:space="preserve">UAB „Palangos </w:t>
            </w:r>
            <w:proofErr w:type="spellStart"/>
            <w:r w:rsidRPr="00136276">
              <w:rPr>
                <w:rFonts w:ascii="Palemonas" w:eastAsia="Times New Roman" w:hAnsi="Palemonas"/>
                <w:bCs/>
                <w:lang w:eastAsia="lt-LT"/>
              </w:rPr>
              <w:t>Žvorūnė</w:t>
            </w:r>
            <w:proofErr w:type="spellEnd"/>
            <w:r w:rsidRPr="00136276">
              <w:rPr>
                <w:rFonts w:ascii="Palemonas" w:eastAsia="Times New Roman" w:hAnsi="Palemonas"/>
                <w:bCs/>
                <w:lang w:eastAsia="lt-LT"/>
              </w:rPr>
              <w:t xml:space="preserve">“, </w:t>
            </w:r>
            <w:proofErr w:type="spellStart"/>
            <w:r w:rsidRPr="00136276">
              <w:rPr>
                <w:rFonts w:ascii="Palemonas" w:eastAsia="Times New Roman" w:hAnsi="Palemonas"/>
                <w:bCs/>
                <w:lang w:eastAsia="lt-LT"/>
              </w:rPr>
              <w:t>Vanagupės</w:t>
            </w:r>
            <w:proofErr w:type="spellEnd"/>
            <w:r w:rsidRPr="00136276">
              <w:rPr>
                <w:rFonts w:ascii="Palemonas" w:eastAsia="Times New Roman" w:hAnsi="Palemonas"/>
                <w:bCs/>
                <w:lang w:eastAsia="lt-LT"/>
              </w:rPr>
              <w:t xml:space="preserve"> g. 15, Palanga</w:t>
            </w:r>
          </w:p>
        </w:tc>
        <w:tc>
          <w:tcPr>
            <w:tcW w:w="1843" w:type="dxa"/>
            <w:tcBorders>
              <w:top w:val="nil"/>
              <w:left w:val="nil"/>
              <w:bottom w:val="single" w:sz="4" w:space="0" w:color="auto"/>
              <w:right w:val="single" w:sz="4" w:space="0" w:color="auto"/>
            </w:tcBorders>
            <w:shd w:val="clear" w:color="auto" w:fill="auto"/>
            <w:noWrap/>
            <w:vAlign w:val="center"/>
            <w:hideMark/>
          </w:tcPr>
          <w:p w14:paraId="14B373EE"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317096</w:t>
            </w:r>
          </w:p>
        </w:tc>
        <w:tc>
          <w:tcPr>
            <w:tcW w:w="1559" w:type="dxa"/>
            <w:tcBorders>
              <w:top w:val="nil"/>
              <w:left w:val="nil"/>
              <w:bottom w:val="single" w:sz="4" w:space="0" w:color="auto"/>
              <w:right w:val="single" w:sz="4" w:space="0" w:color="auto"/>
            </w:tcBorders>
            <w:shd w:val="clear" w:color="auto" w:fill="auto"/>
            <w:noWrap/>
            <w:vAlign w:val="center"/>
            <w:hideMark/>
          </w:tcPr>
          <w:p w14:paraId="43732A2F"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6204723</w:t>
            </w:r>
          </w:p>
        </w:tc>
      </w:tr>
      <w:tr w:rsidR="00792A84" w:rsidRPr="00136276" w14:paraId="68712E7E" w14:textId="77777777" w:rsidTr="00DF156D">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2B1A9"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10.</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34F6627B"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UAB „Palangos linas“, Vytauto g. 155, Palanga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B2CEA76"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317228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52BB2A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6204183</w:t>
            </w:r>
          </w:p>
        </w:tc>
      </w:tr>
      <w:tr w:rsidR="00792A84" w:rsidRPr="00136276" w14:paraId="4C03B63F"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59118DB6"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11.</w:t>
            </w:r>
          </w:p>
        </w:tc>
        <w:tc>
          <w:tcPr>
            <w:tcW w:w="5528" w:type="dxa"/>
            <w:tcBorders>
              <w:top w:val="nil"/>
              <w:left w:val="nil"/>
              <w:bottom w:val="single" w:sz="4" w:space="0" w:color="auto"/>
              <w:right w:val="single" w:sz="4" w:space="0" w:color="auto"/>
            </w:tcBorders>
            <w:shd w:val="clear" w:color="auto" w:fill="auto"/>
            <w:noWrap/>
            <w:vAlign w:val="center"/>
            <w:hideMark/>
          </w:tcPr>
          <w:p w14:paraId="11765537"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UAB sveikatos centras „Energetikas“, Kuršių takas 1, Palanga</w:t>
            </w:r>
          </w:p>
        </w:tc>
        <w:tc>
          <w:tcPr>
            <w:tcW w:w="1843" w:type="dxa"/>
            <w:tcBorders>
              <w:top w:val="nil"/>
              <w:left w:val="nil"/>
              <w:bottom w:val="single" w:sz="4" w:space="0" w:color="auto"/>
              <w:right w:val="single" w:sz="4" w:space="0" w:color="auto"/>
            </w:tcBorders>
            <w:shd w:val="clear" w:color="auto" w:fill="auto"/>
            <w:noWrap/>
            <w:vAlign w:val="center"/>
            <w:hideMark/>
          </w:tcPr>
          <w:p w14:paraId="03AFC72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317861</w:t>
            </w:r>
          </w:p>
        </w:tc>
        <w:tc>
          <w:tcPr>
            <w:tcW w:w="1559" w:type="dxa"/>
            <w:tcBorders>
              <w:top w:val="nil"/>
              <w:left w:val="nil"/>
              <w:bottom w:val="single" w:sz="4" w:space="0" w:color="auto"/>
              <w:right w:val="single" w:sz="4" w:space="0" w:color="auto"/>
            </w:tcBorders>
            <w:shd w:val="clear" w:color="auto" w:fill="auto"/>
            <w:noWrap/>
            <w:vAlign w:val="center"/>
            <w:hideMark/>
          </w:tcPr>
          <w:p w14:paraId="097797B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6215476</w:t>
            </w:r>
          </w:p>
        </w:tc>
      </w:tr>
      <w:tr w:rsidR="00792A84" w:rsidRPr="00136276" w14:paraId="1A926C90"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5737144"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12.</w:t>
            </w:r>
          </w:p>
        </w:tc>
        <w:tc>
          <w:tcPr>
            <w:tcW w:w="5528" w:type="dxa"/>
            <w:tcBorders>
              <w:top w:val="nil"/>
              <w:left w:val="nil"/>
              <w:bottom w:val="single" w:sz="4" w:space="0" w:color="auto"/>
              <w:right w:val="single" w:sz="4" w:space="0" w:color="auto"/>
            </w:tcBorders>
            <w:shd w:val="clear" w:color="auto" w:fill="auto"/>
            <w:vAlign w:val="center"/>
            <w:hideMark/>
          </w:tcPr>
          <w:p w14:paraId="78CD2A7F"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J. Basanavičiaus g. 32, Palanga</w:t>
            </w:r>
          </w:p>
        </w:tc>
        <w:tc>
          <w:tcPr>
            <w:tcW w:w="1843" w:type="dxa"/>
            <w:tcBorders>
              <w:top w:val="nil"/>
              <w:left w:val="nil"/>
              <w:bottom w:val="single" w:sz="4" w:space="0" w:color="auto"/>
              <w:right w:val="single" w:sz="4" w:space="0" w:color="auto"/>
            </w:tcBorders>
            <w:shd w:val="clear" w:color="auto" w:fill="auto"/>
            <w:noWrap/>
            <w:vAlign w:val="center"/>
            <w:hideMark/>
          </w:tcPr>
          <w:p w14:paraId="71E44072"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316237</w:t>
            </w:r>
          </w:p>
        </w:tc>
        <w:tc>
          <w:tcPr>
            <w:tcW w:w="1559" w:type="dxa"/>
            <w:tcBorders>
              <w:top w:val="nil"/>
              <w:left w:val="nil"/>
              <w:bottom w:val="single" w:sz="4" w:space="0" w:color="auto"/>
              <w:right w:val="single" w:sz="4" w:space="0" w:color="auto"/>
            </w:tcBorders>
            <w:shd w:val="clear" w:color="auto" w:fill="auto"/>
            <w:noWrap/>
            <w:vAlign w:val="center"/>
            <w:hideMark/>
          </w:tcPr>
          <w:p w14:paraId="5C894E6C"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6202140</w:t>
            </w:r>
          </w:p>
        </w:tc>
      </w:tr>
      <w:tr w:rsidR="00792A84" w:rsidRPr="00136276" w14:paraId="3CC762A5"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7E5B964B"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13.</w:t>
            </w:r>
          </w:p>
        </w:tc>
        <w:tc>
          <w:tcPr>
            <w:tcW w:w="5528" w:type="dxa"/>
            <w:tcBorders>
              <w:top w:val="nil"/>
              <w:left w:val="nil"/>
              <w:bottom w:val="single" w:sz="4" w:space="0" w:color="auto"/>
              <w:right w:val="single" w:sz="4" w:space="0" w:color="auto"/>
            </w:tcBorders>
            <w:shd w:val="clear" w:color="auto" w:fill="auto"/>
            <w:vAlign w:val="center"/>
            <w:hideMark/>
          </w:tcPr>
          <w:p w14:paraId="1AA1AE1D"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J. Basanavičiaus g. 38, Palanga</w:t>
            </w:r>
          </w:p>
        </w:tc>
        <w:tc>
          <w:tcPr>
            <w:tcW w:w="1843" w:type="dxa"/>
            <w:tcBorders>
              <w:top w:val="nil"/>
              <w:left w:val="nil"/>
              <w:bottom w:val="single" w:sz="4" w:space="0" w:color="auto"/>
              <w:right w:val="single" w:sz="4" w:space="0" w:color="auto"/>
            </w:tcBorders>
            <w:shd w:val="clear" w:color="auto" w:fill="auto"/>
            <w:noWrap/>
            <w:vAlign w:val="center"/>
            <w:hideMark/>
          </w:tcPr>
          <w:p w14:paraId="47A1538B"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316184</w:t>
            </w:r>
          </w:p>
        </w:tc>
        <w:tc>
          <w:tcPr>
            <w:tcW w:w="1559" w:type="dxa"/>
            <w:tcBorders>
              <w:top w:val="nil"/>
              <w:left w:val="nil"/>
              <w:bottom w:val="single" w:sz="4" w:space="0" w:color="auto"/>
              <w:right w:val="single" w:sz="4" w:space="0" w:color="auto"/>
            </w:tcBorders>
            <w:shd w:val="clear" w:color="auto" w:fill="auto"/>
            <w:noWrap/>
            <w:vAlign w:val="center"/>
            <w:hideMark/>
          </w:tcPr>
          <w:p w14:paraId="130EE08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6202156</w:t>
            </w:r>
          </w:p>
        </w:tc>
      </w:tr>
      <w:tr w:rsidR="00792A84" w:rsidRPr="00136276" w14:paraId="165D94A9"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8202D1B"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14.</w:t>
            </w:r>
          </w:p>
        </w:tc>
        <w:tc>
          <w:tcPr>
            <w:tcW w:w="5528" w:type="dxa"/>
            <w:tcBorders>
              <w:top w:val="nil"/>
              <w:left w:val="nil"/>
              <w:bottom w:val="single" w:sz="4" w:space="0" w:color="auto"/>
              <w:right w:val="single" w:sz="4" w:space="0" w:color="auto"/>
            </w:tcBorders>
            <w:shd w:val="clear" w:color="auto" w:fill="auto"/>
            <w:vAlign w:val="center"/>
            <w:hideMark/>
          </w:tcPr>
          <w:p w14:paraId="156F447F"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J. Basanavičiaus g. ir Birutės al. sankryža, Palanga</w:t>
            </w:r>
          </w:p>
        </w:tc>
        <w:tc>
          <w:tcPr>
            <w:tcW w:w="1843" w:type="dxa"/>
            <w:tcBorders>
              <w:top w:val="nil"/>
              <w:left w:val="nil"/>
              <w:bottom w:val="single" w:sz="4" w:space="0" w:color="auto"/>
              <w:right w:val="single" w:sz="4" w:space="0" w:color="auto"/>
            </w:tcBorders>
            <w:shd w:val="clear" w:color="auto" w:fill="auto"/>
            <w:noWrap/>
            <w:vAlign w:val="center"/>
            <w:hideMark/>
          </w:tcPr>
          <w:p w14:paraId="68A36DE3"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316135</w:t>
            </w:r>
          </w:p>
        </w:tc>
        <w:tc>
          <w:tcPr>
            <w:tcW w:w="1559" w:type="dxa"/>
            <w:tcBorders>
              <w:top w:val="nil"/>
              <w:left w:val="nil"/>
              <w:bottom w:val="single" w:sz="4" w:space="0" w:color="auto"/>
              <w:right w:val="single" w:sz="4" w:space="0" w:color="auto"/>
            </w:tcBorders>
            <w:shd w:val="clear" w:color="auto" w:fill="auto"/>
            <w:noWrap/>
            <w:vAlign w:val="center"/>
            <w:hideMark/>
          </w:tcPr>
          <w:p w14:paraId="60BB8EAE"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6202161</w:t>
            </w:r>
          </w:p>
        </w:tc>
      </w:tr>
      <w:tr w:rsidR="00792A84" w:rsidRPr="00136276" w14:paraId="13E13F35"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1F1CDD0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15.</w:t>
            </w:r>
          </w:p>
        </w:tc>
        <w:tc>
          <w:tcPr>
            <w:tcW w:w="5528" w:type="dxa"/>
            <w:tcBorders>
              <w:top w:val="nil"/>
              <w:left w:val="nil"/>
              <w:bottom w:val="single" w:sz="4" w:space="0" w:color="auto"/>
              <w:right w:val="single" w:sz="4" w:space="0" w:color="auto"/>
            </w:tcBorders>
            <w:shd w:val="clear" w:color="auto" w:fill="auto"/>
            <w:noWrap/>
            <w:vAlign w:val="center"/>
            <w:hideMark/>
          </w:tcPr>
          <w:p w14:paraId="31573F63"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Kopų g. ir Šventosios g. sankryža, Palanga</w:t>
            </w:r>
          </w:p>
        </w:tc>
        <w:tc>
          <w:tcPr>
            <w:tcW w:w="1843" w:type="dxa"/>
            <w:tcBorders>
              <w:top w:val="nil"/>
              <w:left w:val="nil"/>
              <w:bottom w:val="single" w:sz="4" w:space="0" w:color="auto"/>
              <w:right w:val="single" w:sz="4" w:space="0" w:color="auto"/>
            </w:tcBorders>
            <w:shd w:val="clear" w:color="auto" w:fill="auto"/>
            <w:noWrap/>
            <w:vAlign w:val="center"/>
            <w:hideMark/>
          </w:tcPr>
          <w:p w14:paraId="7B279280"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318095</w:t>
            </w:r>
          </w:p>
        </w:tc>
        <w:tc>
          <w:tcPr>
            <w:tcW w:w="1559" w:type="dxa"/>
            <w:tcBorders>
              <w:top w:val="nil"/>
              <w:left w:val="nil"/>
              <w:bottom w:val="single" w:sz="4" w:space="0" w:color="auto"/>
              <w:right w:val="single" w:sz="4" w:space="0" w:color="auto"/>
            </w:tcBorders>
            <w:shd w:val="clear" w:color="auto" w:fill="auto"/>
            <w:noWrap/>
            <w:vAlign w:val="center"/>
            <w:hideMark/>
          </w:tcPr>
          <w:p w14:paraId="382C3B0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6214482</w:t>
            </w:r>
          </w:p>
        </w:tc>
      </w:tr>
      <w:tr w:rsidR="00792A84" w:rsidRPr="00136276" w14:paraId="740A9C7F"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342888E"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16.</w:t>
            </w:r>
          </w:p>
        </w:tc>
        <w:tc>
          <w:tcPr>
            <w:tcW w:w="5528" w:type="dxa"/>
            <w:tcBorders>
              <w:top w:val="nil"/>
              <w:left w:val="nil"/>
              <w:bottom w:val="single" w:sz="4" w:space="0" w:color="auto"/>
              <w:right w:val="single" w:sz="4" w:space="0" w:color="auto"/>
            </w:tcBorders>
            <w:shd w:val="clear" w:color="auto" w:fill="auto"/>
            <w:vAlign w:val="center"/>
            <w:hideMark/>
          </w:tcPr>
          <w:p w14:paraId="6A7D812E"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Birutės al. 24, Palanga</w:t>
            </w:r>
          </w:p>
        </w:tc>
        <w:tc>
          <w:tcPr>
            <w:tcW w:w="1843" w:type="dxa"/>
            <w:tcBorders>
              <w:top w:val="nil"/>
              <w:left w:val="nil"/>
              <w:bottom w:val="single" w:sz="4" w:space="0" w:color="auto"/>
              <w:right w:val="single" w:sz="4" w:space="0" w:color="auto"/>
            </w:tcBorders>
            <w:shd w:val="clear" w:color="auto" w:fill="auto"/>
            <w:noWrap/>
            <w:vAlign w:val="center"/>
            <w:hideMark/>
          </w:tcPr>
          <w:p w14:paraId="6BD1BA7E"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316097</w:t>
            </w:r>
          </w:p>
        </w:tc>
        <w:tc>
          <w:tcPr>
            <w:tcW w:w="1559" w:type="dxa"/>
            <w:tcBorders>
              <w:top w:val="nil"/>
              <w:left w:val="nil"/>
              <w:bottom w:val="single" w:sz="4" w:space="0" w:color="auto"/>
              <w:right w:val="single" w:sz="4" w:space="0" w:color="auto"/>
            </w:tcBorders>
            <w:shd w:val="clear" w:color="auto" w:fill="auto"/>
            <w:noWrap/>
            <w:vAlign w:val="center"/>
            <w:hideMark/>
          </w:tcPr>
          <w:p w14:paraId="67EC6C7B"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6202282</w:t>
            </w:r>
          </w:p>
        </w:tc>
      </w:tr>
      <w:tr w:rsidR="00792A84" w:rsidRPr="00136276" w14:paraId="23EB4F9A"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5622B0F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17.</w:t>
            </w:r>
          </w:p>
        </w:tc>
        <w:tc>
          <w:tcPr>
            <w:tcW w:w="5528" w:type="dxa"/>
            <w:tcBorders>
              <w:top w:val="nil"/>
              <w:left w:val="nil"/>
              <w:bottom w:val="single" w:sz="4" w:space="0" w:color="auto"/>
              <w:right w:val="single" w:sz="4" w:space="0" w:color="auto"/>
            </w:tcBorders>
            <w:shd w:val="clear" w:color="auto" w:fill="auto"/>
            <w:noWrap/>
            <w:vAlign w:val="center"/>
            <w:hideMark/>
          </w:tcPr>
          <w:p w14:paraId="0BEBE540"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J. Basanavičiaus g. 11, Palanga</w:t>
            </w:r>
          </w:p>
        </w:tc>
        <w:tc>
          <w:tcPr>
            <w:tcW w:w="1843" w:type="dxa"/>
            <w:tcBorders>
              <w:top w:val="nil"/>
              <w:left w:val="nil"/>
              <w:bottom w:val="single" w:sz="4" w:space="0" w:color="auto"/>
              <w:right w:val="single" w:sz="4" w:space="0" w:color="auto"/>
            </w:tcBorders>
            <w:shd w:val="clear" w:color="auto" w:fill="auto"/>
            <w:noWrap/>
            <w:vAlign w:val="center"/>
            <w:hideMark/>
          </w:tcPr>
          <w:p w14:paraId="73C682D7"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316359</w:t>
            </w:r>
          </w:p>
        </w:tc>
        <w:tc>
          <w:tcPr>
            <w:tcW w:w="1559" w:type="dxa"/>
            <w:tcBorders>
              <w:top w:val="nil"/>
              <w:left w:val="nil"/>
              <w:bottom w:val="single" w:sz="4" w:space="0" w:color="auto"/>
              <w:right w:val="single" w:sz="4" w:space="0" w:color="auto"/>
            </w:tcBorders>
            <w:shd w:val="clear" w:color="auto" w:fill="auto"/>
            <w:noWrap/>
            <w:vAlign w:val="center"/>
            <w:hideMark/>
          </w:tcPr>
          <w:p w14:paraId="219673F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6202027</w:t>
            </w:r>
          </w:p>
        </w:tc>
      </w:tr>
      <w:tr w:rsidR="00792A84" w:rsidRPr="00136276" w14:paraId="639E2844"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1559995F"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18.</w:t>
            </w:r>
          </w:p>
        </w:tc>
        <w:tc>
          <w:tcPr>
            <w:tcW w:w="5528" w:type="dxa"/>
            <w:tcBorders>
              <w:top w:val="nil"/>
              <w:left w:val="nil"/>
              <w:bottom w:val="single" w:sz="4" w:space="0" w:color="auto"/>
              <w:right w:val="single" w:sz="4" w:space="0" w:color="auto"/>
            </w:tcBorders>
            <w:shd w:val="clear" w:color="auto" w:fill="auto"/>
            <w:noWrap/>
            <w:vAlign w:val="center"/>
            <w:hideMark/>
          </w:tcPr>
          <w:p w14:paraId="295D7D7F"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J. Basanavičiaus g. 25, Palanga</w:t>
            </w:r>
          </w:p>
        </w:tc>
        <w:tc>
          <w:tcPr>
            <w:tcW w:w="1843" w:type="dxa"/>
            <w:tcBorders>
              <w:top w:val="nil"/>
              <w:left w:val="nil"/>
              <w:bottom w:val="single" w:sz="4" w:space="0" w:color="auto"/>
              <w:right w:val="single" w:sz="4" w:space="0" w:color="auto"/>
            </w:tcBorders>
            <w:shd w:val="clear" w:color="auto" w:fill="auto"/>
            <w:noWrap/>
            <w:vAlign w:val="center"/>
            <w:hideMark/>
          </w:tcPr>
          <w:p w14:paraId="02A43C85"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316239</w:t>
            </w:r>
          </w:p>
        </w:tc>
        <w:tc>
          <w:tcPr>
            <w:tcW w:w="1559" w:type="dxa"/>
            <w:tcBorders>
              <w:top w:val="nil"/>
              <w:left w:val="nil"/>
              <w:bottom w:val="single" w:sz="4" w:space="0" w:color="auto"/>
              <w:right w:val="single" w:sz="4" w:space="0" w:color="auto"/>
            </w:tcBorders>
            <w:shd w:val="clear" w:color="auto" w:fill="auto"/>
            <w:noWrap/>
            <w:vAlign w:val="center"/>
            <w:hideMark/>
          </w:tcPr>
          <w:p w14:paraId="71B26373"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6202093</w:t>
            </w:r>
          </w:p>
        </w:tc>
      </w:tr>
      <w:tr w:rsidR="00792A84" w:rsidRPr="00136276" w14:paraId="2E3F3968"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57BA26D"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19.</w:t>
            </w:r>
          </w:p>
        </w:tc>
        <w:tc>
          <w:tcPr>
            <w:tcW w:w="5528" w:type="dxa"/>
            <w:tcBorders>
              <w:top w:val="nil"/>
              <w:left w:val="nil"/>
              <w:bottom w:val="single" w:sz="4" w:space="0" w:color="auto"/>
              <w:right w:val="single" w:sz="4" w:space="0" w:color="auto"/>
            </w:tcBorders>
            <w:shd w:val="clear" w:color="auto" w:fill="auto"/>
            <w:vAlign w:val="center"/>
            <w:hideMark/>
          </w:tcPr>
          <w:p w14:paraId="331314C1"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Kopų g. 22, Palanga</w:t>
            </w:r>
          </w:p>
        </w:tc>
        <w:tc>
          <w:tcPr>
            <w:tcW w:w="1843" w:type="dxa"/>
            <w:tcBorders>
              <w:top w:val="nil"/>
              <w:left w:val="nil"/>
              <w:bottom w:val="single" w:sz="4" w:space="0" w:color="auto"/>
              <w:right w:val="single" w:sz="4" w:space="0" w:color="auto"/>
            </w:tcBorders>
            <w:shd w:val="clear" w:color="auto" w:fill="auto"/>
            <w:noWrap/>
            <w:vAlign w:val="center"/>
            <w:hideMark/>
          </w:tcPr>
          <w:p w14:paraId="7E0FEBD4"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317951</w:t>
            </w:r>
          </w:p>
        </w:tc>
        <w:tc>
          <w:tcPr>
            <w:tcW w:w="1559" w:type="dxa"/>
            <w:tcBorders>
              <w:top w:val="nil"/>
              <w:left w:val="nil"/>
              <w:bottom w:val="single" w:sz="4" w:space="0" w:color="auto"/>
              <w:right w:val="single" w:sz="4" w:space="0" w:color="auto"/>
            </w:tcBorders>
            <w:shd w:val="clear" w:color="auto" w:fill="auto"/>
            <w:noWrap/>
            <w:vAlign w:val="center"/>
            <w:hideMark/>
          </w:tcPr>
          <w:p w14:paraId="43D71B4D"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6214824</w:t>
            </w:r>
          </w:p>
        </w:tc>
      </w:tr>
      <w:tr w:rsidR="00792A84" w:rsidRPr="00136276" w14:paraId="53B5BF55" w14:textId="77777777" w:rsidTr="00DF156D">
        <w:tc>
          <w:tcPr>
            <w:tcW w:w="725" w:type="dxa"/>
            <w:tcBorders>
              <w:top w:val="nil"/>
              <w:left w:val="single" w:sz="4" w:space="0" w:color="auto"/>
              <w:bottom w:val="single" w:sz="4" w:space="0" w:color="auto"/>
              <w:right w:val="single" w:sz="4" w:space="0" w:color="auto"/>
            </w:tcBorders>
            <w:shd w:val="clear" w:color="auto" w:fill="auto"/>
            <w:vAlign w:val="center"/>
            <w:hideMark/>
          </w:tcPr>
          <w:p w14:paraId="4A8A1BDA"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lang w:eastAsia="lt-LT"/>
              </w:rPr>
              <w:t>20.</w:t>
            </w:r>
          </w:p>
        </w:tc>
        <w:tc>
          <w:tcPr>
            <w:tcW w:w="5528" w:type="dxa"/>
            <w:tcBorders>
              <w:top w:val="nil"/>
              <w:left w:val="nil"/>
              <w:bottom w:val="single" w:sz="4" w:space="0" w:color="auto"/>
              <w:right w:val="single" w:sz="4" w:space="0" w:color="auto"/>
            </w:tcBorders>
            <w:shd w:val="clear" w:color="auto" w:fill="auto"/>
            <w:vAlign w:val="center"/>
            <w:hideMark/>
          </w:tcPr>
          <w:p w14:paraId="2F5B6891" w14:textId="77777777" w:rsidR="00792A84" w:rsidRPr="00136276" w:rsidRDefault="00792A84" w:rsidP="00B5574E">
            <w:pPr>
              <w:jc w:val="both"/>
              <w:rPr>
                <w:rFonts w:ascii="Palemonas" w:eastAsia="Times New Roman" w:hAnsi="Palemonas"/>
                <w:color w:val="000000"/>
                <w:shd w:val="clear" w:color="auto" w:fill="FFFFFF"/>
                <w:lang w:eastAsia="lt-LT"/>
              </w:rPr>
            </w:pPr>
            <w:r w:rsidRPr="00136276">
              <w:rPr>
                <w:rFonts w:ascii="Palemonas" w:eastAsia="Times New Roman" w:hAnsi="Palemonas"/>
                <w:bCs/>
                <w:lang w:eastAsia="lt-LT"/>
              </w:rPr>
              <w:t>Vytauto g. 69, Palanga</w:t>
            </w:r>
          </w:p>
        </w:tc>
        <w:tc>
          <w:tcPr>
            <w:tcW w:w="1843" w:type="dxa"/>
            <w:tcBorders>
              <w:top w:val="nil"/>
              <w:left w:val="nil"/>
              <w:bottom w:val="single" w:sz="4" w:space="0" w:color="auto"/>
              <w:right w:val="single" w:sz="4" w:space="0" w:color="auto"/>
            </w:tcBorders>
            <w:shd w:val="clear" w:color="auto" w:fill="auto"/>
            <w:noWrap/>
            <w:vAlign w:val="center"/>
            <w:hideMark/>
          </w:tcPr>
          <w:p w14:paraId="60C74B81"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316703</w:t>
            </w:r>
          </w:p>
        </w:tc>
        <w:tc>
          <w:tcPr>
            <w:tcW w:w="1559" w:type="dxa"/>
            <w:tcBorders>
              <w:top w:val="nil"/>
              <w:left w:val="nil"/>
              <w:bottom w:val="single" w:sz="4" w:space="0" w:color="auto"/>
              <w:right w:val="single" w:sz="4" w:space="0" w:color="auto"/>
            </w:tcBorders>
            <w:shd w:val="clear" w:color="auto" w:fill="auto"/>
            <w:noWrap/>
            <w:vAlign w:val="center"/>
            <w:hideMark/>
          </w:tcPr>
          <w:p w14:paraId="58A882FB" w14:textId="77777777" w:rsidR="00792A84" w:rsidRPr="00136276" w:rsidRDefault="00792A84" w:rsidP="00B5574E">
            <w:pPr>
              <w:jc w:val="center"/>
              <w:rPr>
                <w:rFonts w:ascii="Palemonas" w:eastAsia="Times New Roman" w:hAnsi="Palemonas"/>
                <w:lang w:eastAsia="lt-LT"/>
              </w:rPr>
            </w:pPr>
            <w:r w:rsidRPr="00136276">
              <w:rPr>
                <w:rFonts w:ascii="Palemonas" w:eastAsia="Times New Roman" w:hAnsi="Palemonas"/>
                <w:bCs/>
                <w:lang w:eastAsia="lt-LT"/>
              </w:rPr>
              <w:t>6202321</w:t>
            </w:r>
          </w:p>
        </w:tc>
      </w:tr>
    </w:tbl>
    <w:p w14:paraId="6066EE76" w14:textId="3307E60B" w:rsidR="000F4EC6" w:rsidRDefault="000F4EC6" w:rsidP="000F4EC6">
      <w:pPr>
        <w:jc w:val="both"/>
        <w:rPr>
          <w:rFonts w:ascii="Palemonas" w:eastAsia="Times New Roman" w:hAnsi="Palemonas" w:cs="Palemonas"/>
          <w:lang w:eastAsia="en-US"/>
        </w:rPr>
      </w:pPr>
    </w:p>
    <w:p w14:paraId="56190B46" w14:textId="371E5053" w:rsidR="000F4EC6" w:rsidRDefault="000F4EC6" w:rsidP="00DF156D">
      <w:pPr>
        <w:jc w:val="center"/>
        <w:rPr>
          <w:rFonts w:ascii="Palemonas" w:eastAsia="Times New Roman" w:hAnsi="Palemonas" w:cs="Palemonas"/>
          <w:lang w:eastAsia="en-US"/>
        </w:rPr>
      </w:pPr>
      <w:r w:rsidRPr="005345D8">
        <w:rPr>
          <w:rFonts w:ascii="Palemonas" w:eastAsia="Times New Roman" w:hAnsi="Palemonas" w:cs="Calibri"/>
          <w:noProof/>
          <w:sz w:val="22"/>
          <w:szCs w:val="22"/>
          <w:lang w:eastAsia="en-US"/>
        </w:rPr>
        <w:drawing>
          <wp:inline distT="0" distB="0" distL="0" distR="0" wp14:anchorId="20FC569F" wp14:editId="4ED86AB1">
            <wp:extent cx="3076575" cy="4739640"/>
            <wp:effectExtent l="0" t="0" r="9525" b="3810"/>
            <wp:docPr id="1434733989" name="Paveikslėlis 143473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6575" cy="4739640"/>
                    </a:xfrm>
                    <a:prstGeom prst="rect">
                      <a:avLst/>
                    </a:prstGeom>
                    <a:noFill/>
                    <a:ln>
                      <a:noFill/>
                    </a:ln>
                  </pic:spPr>
                </pic:pic>
              </a:graphicData>
            </a:graphic>
          </wp:inline>
        </w:drawing>
      </w:r>
    </w:p>
    <w:p w14:paraId="2B30F9B4" w14:textId="69E81332" w:rsidR="00792A84" w:rsidRPr="005345D8" w:rsidRDefault="000F4EC6" w:rsidP="00DF156D">
      <w:pPr>
        <w:spacing w:before="120"/>
        <w:jc w:val="center"/>
        <w:rPr>
          <w:rFonts w:ascii="Palemonas" w:eastAsia="Times New Roman" w:hAnsi="Palemonas" w:cs="Palemonas"/>
          <w:lang w:eastAsia="en-US"/>
        </w:rPr>
      </w:pPr>
      <w:r w:rsidRPr="00DF156D">
        <w:rPr>
          <w:rFonts w:ascii="Palemonas" w:eastAsia="Times New Roman" w:hAnsi="Palemonas" w:cs="Palemonas"/>
          <w:b/>
          <w:bCs/>
          <w:lang w:eastAsia="en-US"/>
        </w:rPr>
        <w:t>1 pav.</w:t>
      </w:r>
      <w:r>
        <w:rPr>
          <w:rFonts w:ascii="Palemonas" w:eastAsia="Times New Roman" w:hAnsi="Palemonas" w:cs="Palemonas"/>
          <w:lang w:eastAsia="en-US"/>
        </w:rPr>
        <w:t xml:space="preserve"> E</w:t>
      </w:r>
      <w:r w:rsidRPr="000F4EC6">
        <w:rPr>
          <w:rFonts w:ascii="Palemonas" w:eastAsia="Times New Roman" w:hAnsi="Palemonas" w:cs="Palemonas"/>
          <w:lang w:eastAsia="en-US"/>
        </w:rPr>
        <w:t>kvivalentinio triukšmo stebėsenos vietos</w:t>
      </w:r>
      <w:r>
        <w:rPr>
          <w:rFonts w:ascii="Palemonas" w:eastAsia="Times New Roman" w:hAnsi="Palemonas" w:cs="Palemonas"/>
          <w:lang w:eastAsia="en-US"/>
        </w:rPr>
        <w:t xml:space="preserve"> </w:t>
      </w:r>
      <w:r w:rsidRPr="000F4EC6">
        <w:rPr>
          <w:rFonts w:ascii="Palemonas" w:eastAsia="Times New Roman" w:hAnsi="Palemonas" w:cs="Palemonas"/>
          <w:lang w:eastAsia="en-US"/>
        </w:rPr>
        <w:t>Palangos miesto savivaldybės teritorijoje</w:t>
      </w:r>
    </w:p>
    <w:p w14:paraId="10E83773" w14:textId="43F83FEB" w:rsidR="00792A84" w:rsidRPr="005345D8" w:rsidRDefault="00792A84" w:rsidP="00DF156D">
      <w:pPr>
        <w:spacing w:line="360" w:lineRule="auto"/>
        <w:jc w:val="both"/>
        <w:rPr>
          <w:rFonts w:ascii="Palemonas" w:eastAsia="Times New Roman" w:hAnsi="Palemonas" w:cs="Palemonas"/>
          <w:lang w:eastAsia="en-US"/>
        </w:rPr>
      </w:pPr>
    </w:p>
    <w:p w14:paraId="37A3EE13" w14:textId="4659D57A"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Tyrimo metodika.</w:t>
      </w:r>
      <w:r w:rsidRPr="00136276">
        <w:rPr>
          <w:rFonts w:ascii="Palemonas" w:eastAsia="Times New Roman" w:hAnsi="Palemonas"/>
          <w:lang w:eastAsia="lt-LT"/>
        </w:rPr>
        <w:t xml:space="preserve"> Atlikti aplinkos triukšmo matavimo rezultatai palyginami su L</w:t>
      </w:r>
      <w:r w:rsidR="00D717B7">
        <w:rPr>
          <w:rFonts w:ascii="Palemonas" w:eastAsia="Times New Roman" w:hAnsi="Palemonas"/>
          <w:lang w:eastAsia="lt-LT"/>
        </w:rPr>
        <w:t xml:space="preserve">ietuvos </w:t>
      </w:r>
      <w:r w:rsidRPr="00136276">
        <w:rPr>
          <w:rFonts w:ascii="Palemonas" w:eastAsia="Times New Roman" w:hAnsi="Palemonas"/>
          <w:lang w:eastAsia="lt-LT"/>
        </w:rPr>
        <w:t>R</w:t>
      </w:r>
      <w:r w:rsidR="00D717B7">
        <w:rPr>
          <w:rFonts w:ascii="Palemonas" w:eastAsia="Times New Roman" w:hAnsi="Palemonas"/>
          <w:lang w:eastAsia="lt-LT"/>
        </w:rPr>
        <w:t>espublikos</w:t>
      </w:r>
      <w:r w:rsidRPr="00136276">
        <w:rPr>
          <w:rFonts w:ascii="Palemonas" w:eastAsia="Times New Roman" w:hAnsi="Palemonas"/>
          <w:lang w:eastAsia="lt-LT"/>
        </w:rPr>
        <w:t xml:space="preserve"> sveikatos apsaugos ministro 2011 m. birželio 13 d. įsakyme Nr. V-604 „Dėl Lietuvos higienos normos HN 33:2011 „Triukšmo ribiniai dydžiai gyvenamuosiuose ir visuomeninės paskirties pastatuose bei jų aplinkoje“ patvirtinimo“ (suvestinė redakcija nuo 2018-02-14) pateikiamais atitinkamais leidžiamais triukšmo ribiniais dydžiais. Nepastovus triukšmas gyvenamuosiuose ir visuomeninės paskirties pastatuose bei jų aplinkoje vertinamas pagal ekvivalentinį garso slėgio lygį ir maksimalų garso slėgio lygį, o pastovus</w:t>
      </w:r>
      <w:r w:rsidR="00D717B7">
        <w:rPr>
          <w:rFonts w:ascii="Palemonas" w:eastAsia="Times New Roman" w:hAnsi="Palemonas"/>
          <w:lang w:eastAsia="lt-LT"/>
        </w:rPr>
        <w:t xml:space="preserve"> </w:t>
      </w:r>
      <w:r w:rsidRPr="00136276">
        <w:rPr>
          <w:rFonts w:ascii="Palemonas" w:eastAsia="Times New Roman" w:hAnsi="Palemonas"/>
          <w:lang w:eastAsia="lt-LT"/>
        </w:rPr>
        <w:t>– pagal ekvivalentinį garso slėgio lygį. Maksimalaus ir ekvivalentinio triukšmo matavimams naudotas automatinis triukšmo analizatorius, instaliuotas į mobilią laboratoriją. Atliekant triukšmo matavimus vadovautasi:</w:t>
      </w:r>
    </w:p>
    <w:p w14:paraId="26F12AB1" w14:textId="77777777" w:rsidR="00792A84" w:rsidRPr="00136276" w:rsidRDefault="00792A84" w:rsidP="00792A84">
      <w:pPr>
        <w:numPr>
          <w:ilvl w:val="0"/>
          <w:numId w:val="13"/>
        </w:numPr>
        <w:tabs>
          <w:tab w:val="left" w:pos="1418"/>
          <w:tab w:val="left" w:pos="1560"/>
          <w:tab w:val="left" w:pos="1843"/>
        </w:tabs>
        <w:ind w:left="0" w:firstLine="1134"/>
        <w:contextualSpacing/>
        <w:jc w:val="both"/>
        <w:rPr>
          <w:rFonts w:ascii="Palemonas" w:eastAsia="Times New Roman" w:hAnsi="Palemonas"/>
          <w:lang w:eastAsia="lt-LT"/>
        </w:rPr>
      </w:pPr>
      <w:r w:rsidRPr="00136276">
        <w:rPr>
          <w:rFonts w:ascii="Palemonas" w:eastAsia="Times New Roman" w:hAnsi="Palemonas"/>
          <w:lang w:eastAsia="lt-LT"/>
        </w:rPr>
        <w:t>LST ISO 1996-1:2017 „Akustika. Aplinkos triukšmo aprašymas, matavimas ir vertinimas. 1 dalis. Pagrindiniai dydžiai ir vertinimo procedūros (tapatus ISO 1996-1:2016)“.</w:t>
      </w:r>
    </w:p>
    <w:p w14:paraId="0CFF8F56" w14:textId="77777777" w:rsidR="00792A84" w:rsidRPr="00136276" w:rsidRDefault="00792A84" w:rsidP="00792A84">
      <w:pPr>
        <w:numPr>
          <w:ilvl w:val="0"/>
          <w:numId w:val="13"/>
        </w:numPr>
        <w:tabs>
          <w:tab w:val="left" w:pos="1418"/>
          <w:tab w:val="left" w:pos="1560"/>
          <w:tab w:val="left" w:pos="1843"/>
        </w:tabs>
        <w:ind w:left="0" w:firstLine="1134"/>
        <w:contextualSpacing/>
        <w:jc w:val="both"/>
        <w:rPr>
          <w:rFonts w:ascii="Palemonas" w:eastAsia="Times New Roman" w:hAnsi="Palemonas"/>
          <w:lang w:eastAsia="lt-LT"/>
        </w:rPr>
      </w:pPr>
      <w:r w:rsidRPr="00136276">
        <w:rPr>
          <w:rFonts w:ascii="Palemonas" w:eastAsia="Times New Roman" w:hAnsi="Palemonas"/>
          <w:lang w:eastAsia="lt-LT"/>
        </w:rPr>
        <w:t>LST ISO 1996-2:2017 „Akustika. Aplinkos triukšmo aprašymas, matavimas ir vertinimas. 2 dalis. Garso slėgio lygių nustatymas (tapatus ISO 1996-2:2017)“.</w:t>
      </w:r>
    </w:p>
    <w:p w14:paraId="432A9136" w14:textId="7F5F7C6A"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Maksimalus garso lygis</w:t>
      </w:r>
      <w:r w:rsidRPr="00136276">
        <w:rPr>
          <w:rFonts w:ascii="Palemonas" w:eastAsia="Times New Roman" w:hAnsi="Palemonas"/>
          <w:lang w:eastAsia="lt-LT"/>
        </w:rPr>
        <w:t xml:space="preserve"> – garso lygis, atitinkantis triukšmo matuoklio maksimalų rodmenį matavimo metu </w:t>
      </w:r>
      <w:proofErr w:type="spellStart"/>
      <w:r w:rsidRPr="00136276">
        <w:rPr>
          <w:rFonts w:ascii="Palemonas" w:eastAsia="Times New Roman" w:hAnsi="Palemonas"/>
          <w:lang w:eastAsia="lt-LT"/>
        </w:rPr>
        <w:t>dBAmaks</w:t>
      </w:r>
      <w:proofErr w:type="spellEnd"/>
      <w:r w:rsidR="003F23AB">
        <w:rPr>
          <w:rFonts w:ascii="Palemonas" w:eastAsia="Times New Roman" w:hAnsi="Palemonas"/>
          <w:lang w:eastAsia="lt-LT"/>
        </w:rPr>
        <w:t>.</w:t>
      </w:r>
    </w:p>
    <w:p w14:paraId="53119C95"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Nepastovaus triukšmo ekvivalentinis garso lygis</w:t>
      </w:r>
      <w:r w:rsidRPr="00136276">
        <w:rPr>
          <w:rFonts w:ascii="Palemonas" w:eastAsia="Times New Roman" w:hAnsi="Palemonas"/>
          <w:lang w:eastAsia="lt-LT"/>
        </w:rPr>
        <w:t xml:space="preserve"> – pastovaus plačiajuosčio triukšmo, kurio vidutinis kvadratinis garso slėgis toks pat, kaip ir nagrinėjamo nepastovaus triukšmo tam tikro laiko intervale, garso lygis.</w:t>
      </w:r>
    </w:p>
    <w:p w14:paraId="65B0E368"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Dienos triukšmo rodiklis (</w:t>
      </w:r>
      <w:proofErr w:type="spellStart"/>
      <w:r w:rsidRPr="00136276">
        <w:rPr>
          <w:rFonts w:ascii="Palemonas" w:eastAsia="Times New Roman" w:hAnsi="Palemonas"/>
          <w:b/>
          <w:bCs/>
          <w:lang w:eastAsia="lt-LT"/>
        </w:rPr>
        <w:t>Ldienos</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dienos metu (nuo 7 val. iki 19 val.) triukšmo sukelto dirginimo rodiklis – vidutinis ilgalaikis A svertinis garso lygis, nustatytas kaip vienų metų dienos vidurkis.</w:t>
      </w:r>
    </w:p>
    <w:p w14:paraId="4E110078"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Vakaro triukšmo rodiklis (</w:t>
      </w:r>
      <w:proofErr w:type="spellStart"/>
      <w:r w:rsidRPr="00136276">
        <w:rPr>
          <w:rFonts w:ascii="Palemonas" w:eastAsia="Times New Roman" w:hAnsi="Palemonas"/>
          <w:b/>
          <w:bCs/>
          <w:lang w:eastAsia="lt-LT"/>
        </w:rPr>
        <w:t>Lvakaro</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vakaro metu (nuo 19 val. iki 22 val.) triukšmo sukelto dirginimo rodiklis – vidutinis ilgalaikis A svertinis garso lygis, nustatytas kaip vienų metų vakaro vidurkis.</w:t>
      </w:r>
    </w:p>
    <w:p w14:paraId="7D4BE6D0"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Nakties triukšmo rodiklis (</w:t>
      </w:r>
      <w:proofErr w:type="spellStart"/>
      <w:r w:rsidRPr="00136276">
        <w:rPr>
          <w:rFonts w:ascii="Palemonas" w:eastAsia="Times New Roman" w:hAnsi="Palemonas"/>
          <w:b/>
          <w:bCs/>
          <w:lang w:eastAsia="lt-LT"/>
        </w:rPr>
        <w:t>Lnakties</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nakties metu (nuo 22 val. iki 7 val.) triukšmo sukelto miego trikdymo rodiklis –vidutinis ilgalaikis A svertinis garso lygis, nustatytas kaip vienų metų nakties vidurkis.</w:t>
      </w:r>
    </w:p>
    <w:p w14:paraId="63E2B6FE"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Dienos, vakaro ir nakties triukšmo rodiklis (</w:t>
      </w:r>
      <w:proofErr w:type="spellStart"/>
      <w:r w:rsidRPr="00136276">
        <w:rPr>
          <w:rFonts w:ascii="Palemonas" w:eastAsia="Times New Roman" w:hAnsi="Palemonas"/>
          <w:b/>
          <w:bCs/>
          <w:lang w:eastAsia="lt-LT"/>
        </w:rPr>
        <w:t>Ldvn</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triukšmo sukelto dirginimo rodiklis.</w:t>
      </w:r>
    </w:p>
    <w:p w14:paraId="0B930AD0"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Nepastovus triukšmas</w:t>
      </w:r>
      <w:r w:rsidRPr="00136276">
        <w:rPr>
          <w:rFonts w:ascii="Palemonas" w:eastAsia="Times New Roman" w:hAnsi="Palemonas"/>
          <w:lang w:eastAsia="lt-LT"/>
        </w:rPr>
        <w:t xml:space="preserve"> – triukšmas, kuris nuolat kinta, pertrūksta arba pulsuoja ir kurio garso slėgio lygio pokytis didesnis kaip 5 </w:t>
      </w:r>
      <w:proofErr w:type="spellStart"/>
      <w:r w:rsidRPr="00136276">
        <w:rPr>
          <w:rFonts w:ascii="Palemonas" w:eastAsia="Times New Roman" w:hAnsi="Palemonas"/>
          <w:lang w:eastAsia="lt-LT"/>
        </w:rPr>
        <w:t>dBA</w:t>
      </w:r>
      <w:proofErr w:type="spellEnd"/>
      <w:r w:rsidRPr="00136276">
        <w:rPr>
          <w:rFonts w:ascii="Palemonas" w:eastAsia="Times New Roman" w:hAnsi="Palemonas"/>
          <w:lang w:eastAsia="lt-LT"/>
        </w:rPr>
        <w:t>.</w:t>
      </w:r>
    </w:p>
    <w:p w14:paraId="23128D8E"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Maksimalus garso slėgio lygis (</w:t>
      </w:r>
      <w:proofErr w:type="spellStart"/>
      <w:r w:rsidRPr="00136276">
        <w:rPr>
          <w:rFonts w:ascii="Palemonas" w:eastAsia="Times New Roman" w:hAnsi="Palemonas"/>
          <w:b/>
          <w:bCs/>
          <w:lang w:eastAsia="lt-LT"/>
        </w:rPr>
        <w:t>LAFmax</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didžiausiasis garso slėgio lygis, kai standartinė dažninė svertis yra A svertis, o standartinė laiko svertis yra F svertis.</w:t>
      </w:r>
    </w:p>
    <w:p w14:paraId="19CD38B6" w14:textId="77777777" w:rsidR="00792A84" w:rsidRPr="00136276" w:rsidRDefault="00792A84" w:rsidP="00792A84">
      <w:pPr>
        <w:ind w:firstLine="1134"/>
        <w:jc w:val="both"/>
        <w:rPr>
          <w:rFonts w:ascii="Palemonas" w:eastAsia="Times New Roman" w:hAnsi="Palemonas"/>
          <w:lang w:eastAsia="lt-LT"/>
        </w:rPr>
      </w:pPr>
      <w:r w:rsidRPr="00136276">
        <w:rPr>
          <w:rFonts w:ascii="Palemonas" w:eastAsia="Times New Roman" w:hAnsi="Palemonas"/>
          <w:b/>
          <w:bCs/>
          <w:lang w:eastAsia="lt-LT"/>
        </w:rPr>
        <w:t>Ekvivalentinis garso slėgio lygis (</w:t>
      </w:r>
      <w:proofErr w:type="spellStart"/>
      <w:r w:rsidRPr="00136276">
        <w:rPr>
          <w:rFonts w:ascii="Palemonas" w:eastAsia="Times New Roman" w:hAnsi="Palemonas"/>
          <w:b/>
          <w:bCs/>
          <w:lang w:eastAsia="lt-LT"/>
        </w:rPr>
        <w:t>LAeqT</w:t>
      </w:r>
      <w:proofErr w:type="spellEnd"/>
      <w:r w:rsidRPr="00136276">
        <w:rPr>
          <w:rFonts w:ascii="Palemonas" w:eastAsia="Times New Roman" w:hAnsi="Palemonas"/>
          <w:b/>
          <w:bCs/>
          <w:lang w:eastAsia="lt-LT"/>
        </w:rPr>
        <w:t>)</w:t>
      </w:r>
      <w:r w:rsidRPr="00136276">
        <w:rPr>
          <w:rFonts w:ascii="Palemonas" w:eastAsia="Times New Roman" w:hAnsi="Palemonas"/>
          <w:lang w:eastAsia="lt-LT"/>
        </w:rPr>
        <w:t xml:space="preserve"> – ekvivalentinis nuolatinis garso slėgio lygis, kai standartinė dažninė svertis yra A svertis.</w:t>
      </w:r>
    </w:p>
    <w:p w14:paraId="71055377" w14:textId="77777777" w:rsidR="00792A84" w:rsidRPr="00136276" w:rsidRDefault="00792A84" w:rsidP="00792A84">
      <w:pPr>
        <w:jc w:val="both"/>
        <w:rPr>
          <w:rFonts w:ascii="Palemonas" w:eastAsia="Times New Roman" w:hAnsi="Palemonas"/>
          <w:lang w:eastAsia="lt-LT"/>
        </w:rPr>
      </w:pPr>
    </w:p>
    <w:p w14:paraId="745FE2A8" w14:textId="77777777" w:rsidR="00792A84" w:rsidRPr="00136276" w:rsidRDefault="00792A84" w:rsidP="00DF156D">
      <w:pPr>
        <w:spacing w:after="120"/>
        <w:jc w:val="both"/>
        <w:rPr>
          <w:rFonts w:ascii="Palemonas" w:eastAsia="Times New Roman" w:hAnsi="Palemonas"/>
          <w:lang w:eastAsia="lt-LT"/>
        </w:rPr>
      </w:pPr>
      <w:r>
        <w:rPr>
          <w:rFonts w:ascii="Palemonas" w:eastAsia="Times New Roman" w:hAnsi="Palemonas"/>
          <w:b/>
          <w:bCs/>
          <w:lang w:eastAsia="lt-LT"/>
        </w:rPr>
        <w:t>2</w:t>
      </w:r>
      <w:r w:rsidRPr="00136276">
        <w:rPr>
          <w:rFonts w:ascii="Palemonas" w:eastAsia="Times New Roman" w:hAnsi="Palemonas"/>
          <w:b/>
          <w:bCs/>
          <w:lang w:eastAsia="lt-LT"/>
        </w:rPr>
        <w:t xml:space="preserve"> lentelė.</w:t>
      </w:r>
      <w:r w:rsidRPr="00136276">
        <w:rPr>
          <w:rFonts w:ascii="Palemonas" w:eastAsia="Times New Roman" w:hAnsi="Palemonas"/>
          <w:lang w:eastAsia="lt-LT"/>
        </w:rPr>
        <w:t xml:space="preserve"> Didžiausi leidžiami</w:t>
      </w:r>
      <w:r w:rsidRPr="00136276">
        <w:rPr>
          <w:rFonts w:ascii="Palemonas" w:eastAsia="Times New Roman" w:hAnsi="Palemonas"/>
          <w:bCs/>
          <w:lang w:eastAsia="lt-LT"/>
        </w:rPr>
        <w:t xml:space="preserve"> </w:t>
      </w:r>
      <w:r w:rsidRPr="00136276">
        <w:rPr>
          <w:rFonts w:ascii="Palemonas" w:eastAsia="Times New Roman" w:hAnsi="Palemonas"/>
          <w:lang w:eastAsia="lt-LT"/>
        </w:rPr>
        <w:t>triukšmo ribiniai dydžiai gyvenamuosiuose ir visuomeninės paskirties pastatuose bei jų aplinkoje (HN 33:2011)</w:t>
      </w:r>
    </w:p>
    <w:tbl>
      <w:tblPr>
        <w:tblW w:w="5080" w:type="pct"/>
        <w:tblCellMar>
          <w:left w:w="0" w:type="dxa"/>
          <w:right w:w="0" w:type="dxa"/>
        </w:tblCellMar>
        <w:tblLook w:val="0000" w:firstRow="0" w:lastRow="0" w:firstColumn="0" w:lastColumn="0" w:noHBand="0" w:noVBand="0"/>
      </w:tblPr>
      <w:tblGrid>
        <w:gridCol w:w="589"/>
        <w:gridCol w:w="5013"/>
        <w:gridCol w:w="816"/>
        <w:gridCol w:w="1689"/>
        <w:gridCol w:w="1675"/>
      </w:tblGrid>
      <w:tr w:rsidR="00792A84" w:rsidRPr="00136276" w14:paraId="0B1CC43B" w14:textId="77777777" w:rsidTr="00DF156D">
        <w:trPr>
          <w:trHeight w:val="1032"/>
        </w:trPr>
        <w:tc>
          <w:tcPr>
            <w:tcW w:w="318"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1D872C90" w14:textId="0D34D936"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 xml:space="preserve">Eil. </w:t>
            </w:r>
            <w:r w:rsidR="003F23AB">
              <w:rPr>
                <w:rFonts w:ascii="Palemonas" w:eastAsia="Times New Roman" w:hAnsi="Palemonas"/>
                <w:b/>
                <w:bCs/>
                <w:lang w:eastAsia="lt-LT"/>
              </w:rPr>
              <w:t>n</w:t>
            </w:r>
            <w:r w:rsidRPr="00136276">
              <w:rPr>
                <w:rFonts w:ascii="Palemonas" w:eastAsia="Times New Roman" w:hAnsi="Palemonas"/>
                <w:b/>
                <w:bCs/>
                <w:lang w:eastAsia="lt-LT"/>
              </w:rPr>
              <w:t>r.</w:t>
            </w:r>
          </w:p>
        </w:tc>
        <w:tc>
          <w:tcPr>
            <w:tcW w:w="2579"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5C54895"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Objekto pavadinimas</w:t>
            </w:r>
          </w:p>
        </w:tc>
        <w:tc>
          <w:tcPr>
            <w:tcW w:w="434"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C7E65C7"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Paros laikas, val.</w:t>
            </w:r>
          </w:p>
        </w:tc>
        <w:tc>
          <w:tcPr>
            <w:tcW w:w="796"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7813617A"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Ekvivalentinis garso slėgio lygis (</w:t>
            </w:r>
            <w:proofErr w:type="spellStart"/>
            <w:r w:rsidRPr="00136276">
              <w:rPr>
                <w:rFonts w:ascii="Palemonas" w:eastAsia="Times New Roman" w:hAnsi="Palemonas"/>
                <w:b/>
                <w:bCs/>
                <w:lang w:eastAsia="lt-LT"/>
              </w:rPr>
              <w:t>L</w:t>
            </w:r>
            <w:r w:rsidRPr="00136276">
              <w:rPr>
                <w:rFonts w:ascii="Palemonas" w:eastAsia="Times New Roman" w:hAnsi="Palemonas"/>
                <w:b/>
                <w:bCs/>
                <w:vertAlign w:val="subscript"/>
                <w:lang w:eastAsia="lt-LT"/>
              </w:rPr>
              <w:t>AeqT</w:t>
            </w:r>
            <w:proofErr w:type="spellEnd"/>
            <w:r w:rsidRPr="00136276">
              <w:rPr>
                <w:rFonts w:ascii="Palemonas" w:eastAsia="Times New Roman" w:hAnsi="Palemonas"/>
                <w:b/>
                <w:bCs/>
                <w:lang w:eastAsia="lt-LT"/>
              </w:rPr>
              <w:t xml:space="preserve">), </w:t>
            </w:r>
            <w:proofErr w:type="spellStart"/>
            <w:r w:rsidRPr="00136276">
              <w:rPr>
                <w:rFonts w:ascii="Palemonas" w:eastAsia="Times New Roman" w:hAnsi="Palemonas"/>
                <w:b/>
                <w:bCs/>
                <w:lang w:eastAsia="lt-LT"/>
              </w:rPr>
              <w:t>dBA</w:t>
            </w:r>
            <w:proofErr w:type="spellEnd"/>
          </w:p>
        </w:tc>
        <w:tc>
          <w:tcPr>
            <w:tcW w:w="873"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1A8F6B86" w14:textId="77777777" w:rsidR="00792A84" w:rsidRPr="00136276" w:rsidRDefault="00792A84" w:rsidP="00B5574E">
            <w:pPr>
              <w:jc w:val="center"/>
              <w:rPr>
                <w:rFonts w:ascii="Palemonas" w:eastAsia="Times New Roman" w:hAnsi="Palemonas"/>
                <w:b/>
                <w:bCs/>
                <w:lang w:eastAsia="lt-LT"/>
              </w:rPr>
            </w:pPr>
            <w:r w:rsidRPr="00136276">
              <w:rPr>
                <w:rFonts w:ascii="Palemonas" w:eastAsia="Times New Roman" w:hAnsi="Palemonas"/>
                <w:b/>
                <w:bCs/>
                <w:lang w:eastAsia="lt-LT"/>
              </w:rPr>
              <w:t>Maksimalus garso slėgio lygis (</w:t>
            </w:r>
            <w:proofErr w:type="spellStart"/>
            <w:r w:rsidRPr="00136276">
              <w:rPr>
                <w:rFonts w:ascii="Palemonas" w:eastAsia="Times New Roman" w:hAnsi="Palemonas"/>
                <w:b/>
                <w:bCs/>
                <w:lang w:eastAsia="lt-LT"/>
              </w:rPr>
              <w:t>L</w:t>
            </w:r>
            <w:r w:rsidRPr="00136276">
              <w:rPr>
                <w:rFonts w:ascii="Palemonas" w:eastAsia="Times New Roman" w:hAnsi="Palemonas"/>
                <w:b/>
                <w:bCs/>
                <w:vertAlign w:val="subscript"/>
                <w:lang w:eastAsia="lt-LT"/>
              </w:rPr>
              <w:t>AFmax</w:t>
            </w:r>
            <w:proofErr w:type="spellEnd"/>
            <w:r w:rsidRPr="00136276">
              <w:rPr>
                <w:rFonts w:ascii="Palemonas" w:eastAsia="Times New Roman" w:hAnsi="Palemonas"/>
                <w:b/>
                <w:bCs/>
                <w:lang w:eastAsia="lt-LT"/>
              </w:rPr>
              <w:t xml:space="preserve">), </w:t>
            </w:r>
            <w:proofErr w:type="spellStart"/>
            <w:r w:rsidRPr="00136276">
              <w:rPr>
                <w:rFonts w:ascii="Palemonas" w:eastAsia="Times New Roman" w:hAnsi="Palemonas"/>
                <w:b/>
                <w:bCs/>
                <w:lang w:eastAsia="lt-LT"/>
              </w:rPr>
              <w:t>dBA</w:t>
            </w:r>
            <w:proofErr w:type="spellEnd"/>
          </w:p>
        </w:tc>
      </w:tr>
      <w:tr w:rsidR="00792A84" w:rsidRPr="00136276" w14:paraId="7984AFE2" w14:textId="77777777" w:rsidTr="00DF156D">
        <w:trPr>
          <w:trHeight w:val="62"/>
        </w:trPr>
        <w:tc>
          <w:tcPr>
            <w:tcW w:w="318"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584CD0DB" w14:textId="3F7D92E8" w:rsidR="00792A84" w:rsidRPr="002C4F28" w:rsidRDefault="00792A84" w:rsidP="003F23AB">
            <w:pPr>
              <w:jc w:val="both"/>
              <w:rPr>
                <w:rFonts w:ascii="Palemonas" w:eastAsia="Times New Roman" w:hAnsi="Palemonas"/>
                <w:lang w:eastAsia="lt-LT"/>
              </w:rPr>
            </w:pPr>
            <w:r w:rsidRPr="002C4F28">
              <w:rPr>
                <w:rFonts w:ascii="Palemonas" w:eastAsia="Times New Roman" w:hAnsi="Palemonas"/>
                <w:lang w:eastAsia="lt-LT"/>
              </w:rPr>
              <w:t>1.</w:t>
            </w:r>
          </w:p>
        </w:tc>
        <w:tc>
          <w:tcPr>
            <w:tcW w:w="2579"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15F54E0F"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Gyvenamųjų pastatų (namų) ir visuomeninės paskirties pastatų (išskyrus maitinimo ir kultūros paskirties pastatus) aplinkoje, veikiamoje transporto sukeliamo triukšmo</w:t>
            </w:r>
          </w:p>
        </w:tc>
        <w:tc>
          <w:tcPr>
            <w:tcW w:w="434"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7EC04985"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7–19</w:t>
            </w:r>
          </w:p>
          <w:p w14:paraId="31D17CBC"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19–22</w:t>
            </w:r>
          </w:p>
          <w:p w14:paraId="4CAB173B"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22–7</w:t>
            </w:r>
          </w:p>
        </w:tc>
        <w:tc>
          <w:tcPr>
            <w:tcW w:w="796"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5AA71197"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65</w:t>
            </w:r>
          </w:p>
          <w:p w14:paraId="565AC1EB"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60</w:t>
            </w:r>
          </w:p>
          <w:p w14:paraId="72CE3C12"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55</w:t>
            </w:r>
          </w:p>
        </w:tc>
        <w:tc>
          <w:tcPr>
            <w:tcW w:w="873"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6CE3675D"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70</w:t>
            </w:r>
          </w:p>
          <w:p w14:paraId="6B01391E"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65</w:t>
            </w:r>
          </w:p>
          <w:p w14:paraId="28F9281D"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60</w:t>
            </w:r>
          </w:p>
        </w:tc>
      </w:tr>
      <w:tr w:rsidR="00792A84" w:rsidRPr="00136276" w14:paraId="0CCF290A" w14:textId="77777777" w:rsidTr="00DF156D">
        <w:trPr>
          <w:trHeight w:val="62"/>
        </w:trPr>
        <w:tc>
          <w:tcPr>
            <w:tcW w:w="318"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5BC1D9B4" w14:textId="4F79A127" w:rsidR="00792A84" w:rsidRPr="002C4F28" w:rsidRDefault="00792A84" w:rsidP="003F23AB">
            <w:pPr>
              <w:jc w:val="both"/>
              <w:rPr>
                <w:rFonts w:ascii="Palemonas" w:eastAsia="Times New Roman" w:hAnsi="Palemonas"/>
                <w:lang w:eastAsia="lt-LT"/>
              </w:rPr>
            </w:pPr>
            <w:r w:rsidRPr="002C4F28">
              <w:rPr>
                <w:rFonts w:ascii="Palemonas" w:eastAsia="Times New Roman" w:hAnsi="Palemonas"/>
                <w:lang w:eastAsia="lt-LT"/>
              </w:rPr>
              <w:t>2.</w:t>
            </w:r>
          </w:p>
        </w:tc>
        <w:tc>
          <w:tcPr>
            <w:tcW w:w="2579"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6C9C2E8"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Gyvenamųjų pastatų (namų) ir visuomeninės paskirties pastatų (išskyrus maitinimo ir kultūros paskirties pastatus) aplinkoje, išskyrus transporto sukeliamą triukšmą</w:t>
            </w:r>
          </w:p>
        </w:tc>
        <w:tc>
          <w:tcPr>
            <w:tcW w:w="434"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75470310"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7–19</w:t>
            </w:r>
          </w:p>
          <w:p w14:paraId="404D7346"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19–22</w:t>
            </w:r>
          </w:p>
          <w:p w14:paraId="764C2502" w14:textId="77777777" w:rsidR="00792A84" w:rsidRPr="002C4F28" w:rsidRDefault="00792A84" w:rsidP="00B5574E">
            <w:pPr>
              <w:jc w:val="both"/>
              <w:rPr>
                <w:rFonts w:ascii="Palemonas" w:eastAsia="Times New Roman" w:hAnsi="Palemonas"/>
                <w:lang w:eastAsia="lt-LT"/>
              </w:rPr>
            </w:pPr>
            <w:r w:rsidRPr="002C4F28">
              <w:rPr>
                <w:rFonts w:ascii="Palemonas" w:eastAsia="Times New Roman" w:hAnsi="Palemonas"/>
                <w:lang w:eastAsia="lt-LT"/>
              </w:rPr>
              <w:t>22–7</w:t>
            </w:r>
          </w:p>
        </w:tc>
        <w:tc>
          <w:tcPr>
            <w:tcW w:w="796"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6234C319"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55</w:t>
            </w:r>
          </w:p>
          <w:p w14:paraId="1D2D7C36"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50</w:t>
            </w:r>
          </w:p>
          <w:p w14:paraId="7502ED32"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45</w:t>
            </w:r>
          </w:p>
        </w:tc>
        <w:tc>
          <w:tcPr>
            <w:tcW w:w="873" w:type="pct"/>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0C527F3E"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60</w:t>
            </w:r>
          </w:p>
          <w:p w14:paraId="53E82C8A"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55</w:t>
            </w:r>
          </w:p>
          <w:p w14:paraId="0D017AC2" w14:textId="77777777" w:rsidR="00792A84" w:rsidRPr="002C4F28" w:rsidRDefault="00792A84" w:rsidP="00B5574E">
            <w:pPr>
              <w:jc w:val="center"/>
              <w:rPr>
                <w:rFonts w:ascii="Palemonas" w:eastAsia="Times New Roman" w:hAnsi="Palemonas"/>
                <w:lang w:eastAsia="lt-LT"/>
              </w:rPr>
            </w:pPr>
            <w:r w:rsidRPr="002C4F28">
              <w:rPr>
                <w:rFonts w:ascii="Palemonas" w:eastAsia="Times New Roman" w:hAnsi="Palemonas"/>
                <w:lang w:eastAsia="lt-LT"/>
              </w:rPr>
              <w:t>50</w:t>
            </w:r>
          </w:p>
        </w:tc>
      </w:tr>
    </w:tbl>
    <w:p w14:paraId="02661FD5" w14:textId="0804F863" w:rsidR="00792A84" w:rsidRPr="00136276" w:rsidRDefault="00792A84" w:rsidP="00DF156D">
      <w:pPr>
        <w:spacing w:before="120"/>
        <w:jc w:val="both"/>
        <w:rPr>
          <w:rFonts w:ascii="Palemonas" w:eastAsia="Times New Roman" w:hAnsi="Palemonas"/>
          <w:sz w:val="20"/>
          <w:szCs w:val="20"/>
          <w:lang w:eastAsia="lt-LT"/>
        </w:rPr>
      </w:pPr>
      <w:r w:rsidRPr="00136276">
        <w:rPr>
          <w:rFonts w:ascii="Palemonas" w:eastAsia="Times New Roman" w:hAnsi="Palemonas"/>
          <w:b/>
          <w:bCs/>
          <w:sz w:val="20"/>
          <w:szCs w:val="20"/>
          <w:lang w:eastAsia="lt-LT"/>
        </w:rPr>
        <w:t>Pastaba</w:t>
      </w:r>
      <w:r w:rsidR="003F23AB">
        <w:rPr>
          <w:rFonts w:ascii="Palemonas" w:eastAsia="Times New Roman" w:hAnsi="Palemonas"/>
          <w:b/>
          <w:bCs/>
          <w:sz w:val="20"/>
          <w:szCs w:val="20"/>
          <w:lang w:eastAsia="lt-LT"/>
        </w:rPr>
        <w:t>.</w:t>
      </w:r>
      <w:r w:rsidRPr="00136276">
        <w:rPr>
          <w:rFonts w:ascii="Palemonas" w:eastAsia="Times New Roman" w:hAnsi="Palemonas"/>
          <w:sz w:val="20"/>
          <w:szCs w:val="20"/>
          <w:lang w:eastAsia="lt-LT"/>
        </w:rPr>
        <w:t xml:space="preserve"> </w:t>
      </w:r>
      <w:r w:rsidR="003F23AB">
        <w:rPr>
          <w:rFonts w:ascii="Palemonas" w:eastAsia="Times New Roman" w:hAnsi="Palemonas"/>
          <w:sz w:val="20"/>
          <w:szCs w:val="20"/>
          <w:lang w:eastAsia="lt-LT"/>
        </w:rPr>
        <w:t>K</w:t>
      </w:r>
      <w:r w:rsidRPr="00136276">
        <w:rPr>
          <w:rFonts w:ascii="Palemonas" w:eastAsia="Times New Roman" w:hAnsi="Palemonas"/>
          <w:sz w:val="20"/>
          <w:szCs w:val="20"/>
          <w:lang w:eastAsia="lt-LT"/>
        </w:rPr>
        <w:t xml:space="preserve">urortuose ir kurortinėse teritorijose, aplinkoje triukšmo ribiniai dydžiai yra mažinami 5 </w:t>
      </w:r>
      <w:proofErr w:type="spellStart"/>
      <w:r w:rsidRPr="00136276">
        <w:rPr>
          <w:rFonts w:ascii="Palemonas" w:eastAsia="Times New Roman" w:hAnsi="Palemonas"/>
          <w:sz w:val="20"/>
          <w:szCs w:val="20"/>
          <w:lang w:eastAsia="lt-LT"/>
        </w:rPr>
        <w:t>dBA</w:t>
      </w:r>
      <w:proofErr w:type="spellEnd"/>
      <w:r w:rsidRPr="00136276">
        <w:rPr>
          <w:rFonts w:ascii="Palemonas" w:eastAsia="Times New Roman" w:hAnsi="Palemonas"/>
          <w:sz w:val="20"/>
          <w:szCs w:val="20"/>
          <w:lang w:eastAsia="lt-LT"/>
        </w:rPr>
        <w:t>.</w:t>
      </w:r>
    </w:p>
    <w:p w14:paraId="22DFCE86" w14:textId="77777777" w:rsidR="00792A84" w:rsidRPr="00DF156D" w:rsidRDefault="00792A84" w:rsidP="00DF156D">
      <w:pPr>
        <w:autoSpaceDE w:val="0"/>
        <w:autoSpaceDN w:val="0"/>
        <w:adjustRightInd w:val="0"/>
        <w:spacing w:line="120" w:lineRule="exact"/>
        <w:jc w:val="both"/>
        <w:rPr>
          <w:rFonts w:ascii="Palemonas" w:eastAsia="Calibri" w:hAnsi="Palemonas"/>
          <w:caps/>
          <w:color w:val="000000"/>
          <w:lang w:eastAsia="en-US"/>
        </w:rPr>
      </w:pPr>
    </w:p>
    <w:p w14:paraId="085874EC" w14:textId="77777777" w:rsidR="00792A84" w:rsidRDefault="00792A84" w:rsidP="00792A84">
      <w:pPr>
        <w:autoSpaceDE w:val="0"/>
        <w:autoSpaceDN w:val="0"/>
        <w:adjustRightInd w:val="0"/>
        <w:jc w:val="center"/>
        <w:rPr>
          <w:rFonts w:ascii="Palemonas" w:eastAsia="Times New Roman" w:hAnsi="Palemonas" w:cs="Palemonas"/>
          <w:b/>
          <w:bCs/>
          <w:color w:val="000000"/>
          <w:lang w:eastAsia="en-US"/>
        </w:rPr>
      </w:pPr>
      <w:r w:rsidRPr="006B2BC4">
        <w:rPr>
          <w:rFonts w:ascii="Palemonas" w:eastAsia="Calibri" w:hAnsi="Palemonas"/>
          <w:b/>
          <w:bCs/>
          <w:caps/>
          <w:color w:val="000000"/>
          <w:lang w:eastAsia="en-US"/>
        </w:rPr>
        <w:t xml:space="preserve">Palangos miesto aplinkos triukšmo rodiklių </w:t>
      </w:r>
      <w:r>
        <w:rPr>
          <w:rFonts w:ascii="Palemonas" w:eastAsia="Times New Roman" w:hAnsi="Palemonas" w:cs="Palemonas"/>
          <w:b/>
          <w:bCs/>
          <w:caps/>
          <w:color w:val="000000"/>
          <w:lang w:eastAsia="en-US"/>
        </w:rPr>
        <w:t>apibendrinimas</w:t>
      </w:r>
    </w:p>
    <w:p w14:paraId="448A458B" w14:textId="77777777" w:rsidR="00792A84" w:rsidRPr="002C4F28" w:rsidRDefault="00792A84" w:rsidP="00792A84">
      <w:pPr>
        <w:autoSpaceDE w:val="0"/>
        <w:autoSpaceDN w:val="0"/>
        <w:adjustRightInd w:val="0"/>
        <w:rPr>
          <w:rFonts w:ascii="Palemonas" w:eastAsia="Times New Roman" w:hAnsi="Palemonas" w:cs="Palemonas"/>
          <w:b/>
          <w:bCs/>
          <w:color w:val="000000"/>
          <w:lang w:eastAsia="en-US"/>
        </w:rPr>
      </w:pPr>
    </w:p>
    <w:p w14:paraId="079ACE1A" w14:textId="77777777" w:rsidR="00792A84" w:rsidRPr="00136276" w:rsidRDefault="00792A84" w:rsidP="00792A84">
      <w:pPr>
        <w:autoSpaceDE w:val="0"/>
        <w:autoSpaceDN w:val="0"/>
        <w:adjustRightInd w:val="0"/>
        <w:ind w:firstLine="1134"/>
        <w:jc w:val="both"/>
        <w:rPr>
          <w:rFonts w:ascii="Palemonas" w:eastAsia="Times New Roman" w:hAnsi="Palemonas"/>
          <w:color w:val="000000"/>
          <w:lang w:eastAsia="en-US"/>
        </w:rPr>
      </w:pPr>
      <w:r w:rsidRPr="00136276">
        <w:rPr>
          <w:rFonts w:ascii="Palemonas" w:eastAsia="Times New Roman" w:hAnsi="Palemonas"/>
          <w:color w:val="000000"/>
          <w:lang w:eastAsia="en-US"/>
        </w:rPr>
        <w:t>1. 202</w:t>
      </w:r>
      <w:r>
        <w:rPr>
          <w:rFonts w:ascii="Palemonas" w:eastAsia="Times New Roman" w:hAnsi="Palemonas"/>
          <w:color w:val="000000"/>
          <w:lang w:eastAsia="en-US"/>
        </w:rPr>
        <w:t>3</w:t>
      </w:r>
      <w:r w:rsidRPr="00136276">
        <w:rPr>
          <w:rFonts w:ascii="Palemonas" w:eastAsia="Times New Roman" w:hAnsi="Palemonas"/>
          <w:color w:val="000000"/>
          <w:lang w:eastAsia="en-US"/>
        </w:rPr>
        <w:t xml:space="preserve"> m. Palangos miesto savivaldybės teritorijoje 20 stebėsenos objektų buvo atlikta 180 ekvivalentinio triukšmo matavimų dienos (07.00–19.00 val.), vakaro (19.00–22.00 val.), nakties (22.00–07.00 val.) laikotarpiu.</w:t>
      </w:r>
    </w:p>
    <w:p w14:paraId="58E15E70" w14:textId="77777777" w:rsidR="00792A84" w:rsidRPr="00136276" w:rsidRDefault="00792A84" w:rsidP="00792A84">
      <w:pPr>
        <w:autoSpaceDE w:val="0"/>
        <w:autoSpaceDN w:val="0"/>
        <w:adjustRightInd w:val="0"/>
        <w:ind w:firstLine="1134"/>
        <w:jc w:val="both"/>
        <w:rPr>
          <w:rFonts w:ascii="Palemonas" w:eastAsia="Times New Roman" w:hAnsi="Palemonas"/>
          <w:color w:val="000000"/>
          <w:lang w:eastAsia="en-US"/>
        </w:rPr>
      </w:pPr>
      <w:r w:rsidRPr="00136276">
        <w:rPr>
          <w:rFonts w:ascii="Palemonas" w:eastAsia="Times New Roman" w:hAnsi="Palemonas"/>
          <w:color w:val="000000"/>
          <w:lang w:eastAsia="en-US"/>
        </w:rPr>
        <w:t>2. Apibendrinus 202</w:t>
      </w:r>
      <w:r>
        <w:rPr>
          <w:rFonts w:ascii="Palemonas" w:eastAsia="Times New Roman" w:hAnsi="Palemonas"/>
          <w:color w:val="000000"/>
          <w:lang w:eastAsia="en-US"/>
        </w:rPr>
        <w:t>3</w:t>
      </w:r>
      <w:r w:rsidRPr="00136276">
        <w:rPr>
          <w:rFonts w:ascii="Palemonas" w:eastAsia="Times New Roman" w:hAnsi="Palemonas"/>
          <w:color w:val="000000"/>
          <w:lang w:eastAsia="en-US"/>
        </w:rPr>
        <w:t xml:space="preserve"> m. birželio–rugpjūčio mėnesiais atliktus ekvivalentinio triukšmo tyrimų duomenis galima teigti, kad e</w:t>
      </w:r>
      <w:r w:rsidRPr="00136276">
        <w:rPr>
          <w:rFonts w:ascii="Palemonas" w:eastAsia="Times New Roman" w:hAnsi="Palemonas"/>
          <w:bCs/>
          <w:color w:val="000000"/>
          <w:lang w:eastAsia="en-US"/>
        </w:rPr>
        <w:t>kvivalentinis triukšmo lygis tyrimo vietose kito nuo 39,</w:t>
      </w:r>
      <w:r>
        <w:rPr>
          <w:rFonts w:ascii="Palemonas" w:eastAsia="Times New Roman" w:hAnsi="Palemonas"/>
          <w:bCs/>
          <w:color w:val="000000"/>
          <w:lang w:eastAsia="en-US"/>
        </w:rPr>
        <w:t>7</w:t>
      </w:r>
      <w:r w:rsidRPr="00136276">
        <w:rPr>
          <w:rFonts w:ascii="Palemonas" w:eastAsia="Times New Roman" w:hAnsi="Palemonas"/>
          <w:bCs/>
          <w:color w:val="000000"/>
          <w:lang w:eastAsia="en-US"/>
        </w:rPr>
        <w:t xml:space="preserve"> iki </w:t>
      </w:r>
      <w:r>
        <w:rPr>
          <w:rFonts w:ascii="Palemonas" w:eastAsia="Times New Roman" w:hAnsi="Palemonas"/>
          <w:bCs/>
          <w:color w:val="000000"/>
          <w:lang w:eastAsia="en-US"/>
        </w:rPr>
        <w:t>70,3</w:t>
      </w:r>
      <w:r w:rsidRPr="00136276">
        <w:rPr>
          <w:rFonts w:ascii="Palemonas" w:eastAsia="Times New Roman" w:hAnsi="Palemonas"/>
          <w:bCs/>
          <w:color w:val="000000"/>
          <w:lang w:eastAsia="en-US"/>
        </w:rPr>
        <w:t xml:space="preserve"> </w:t>
      </w:r>
      <w:proofErr w:type="spellStart"/>
      <w:r w:rsidRPr="00136276">
        <w:rPr>
          <w:rFonts w:ascii="Palemonas" w:eastAsia="Times New Roman" w:hAnsi="Palemonas"/>
          <w:bCs/>
          <w:color w:val="000000"/>
          <w:lang w:eastAsia="en-US"/>
        </w:rPr>
        <w:t>dBA</w:t>
      </w:r>
      <w:proofErr w:type="spellEnd"/>
      <w:r w:rsidRPr="00136276">
        <w:rPr>
          <w:rFonts w:ascii="Palemonas" w:eastAsia="Times New Roman" w:hAnsi="Palemonas"/>
          <w:bCs/>
          <w:color w:val="000000"/>
          <w:lang w:eastAsia="en-US"/>
        </w:rPr>
        <w:t>.</w:t>
      </w:r>
    </w:p>
    <w:p w14:paraId="58F0C1DB" w14:textId="6F286708" w:rsidR="00792A84" w:rsidRPr="005C5A8D" w:rsidRDefault="00792A84" w:rsidP="00792A84">
      <w:pPr>
        <w:autoSpaceDE w:val="0"/>
        <w:autoSpaceDN w:val="0"/>
        <w:adjustRightInd w:val="0"/>
        <w:ind w:firstLine="1134"/>
        <w:jc w:val="both"/>
        <w:rPr>
          <w:rFonts w:ascii="Palemonas" w:eastAsia="Times New Roman" w:hAnsi="Palemonas"/>
          <w:bCs/>
          <w:color w:val="000000"/>
          <w:lang w:eastAsia="en-US"/>
        </w:rPr>
      </w:pPr>
      <w:r w:rsidRPr="00136276">
        <w:rPr>
          <w:rFonts w:ascii="Palemonas" w:eastAsia="Times New Roman" w:hAnsi="Palemonas"/>
          <w:color w:val="000000"/>
          <w:lang w:eastAsia="en-US"/>
        </w:rPr>
        <w:t xml:space="preserve">3. </w:t>
      </w:r>
      <w:r w:rsidRPr="00136276">
        <w:rPr>
          <w:rFonts w:ascii="Palemonas" w:eastAsia="Times New Roman" w:hAnsi="Palemonas"/>
          <w:bCs/>
          <w:color w:val="000000"/>
          <w:lang w:eastAsia="en-US"/>
        </w:rPr>
        <w:t xml:space="preserve">Dienos metu ribinis dydis viršytas </w:t>
      </w:r>
      <w:r>
        <w:rPr>
          <w:rFonts w:ascii="Palemonas" w:eastAsia="Times New Roman" w:hAnsi="Palemonas"/>
          <w:bCs/>
          <w:color w:val="000000"/>
          <w:lang w:eastAsia="en-US"/>
        </w:rPr>
        <w:t>22</w:t>
      </w:r>
      <w:r w:rsidRPr="00136276">
        <w:rPr>
          <w:rFonts w:ascii="Palemonas" w:eastAsia="Times New Roman" w:hAnsi="Palemonas"/>
          <w:bCs/>
          <w:color w:val="000000"/>
          <w:lang w:eastAsia="en-US"/>
        </w:rPr>
        <w:t xml:space="preserve"> matavimo v</w:t>
      </w:r>
      <w:r>
        <w:rPr>
          <w:rFonts w:ascii="Palemonas" w:eastAsia="Times New Roman" w:hAnsi="Palemonas"/>
          <w:bCs/>
          <w:color w:val="000000"/>
          <w:lang w:eastAsia="en-US"/>
        </w:rPr>
        <w:t>ietų</w:t>
      </w:r>
      <w:r w:rsidRPr="00136276">
        <w:rPr>
          <w:rFonts w:ascii="Palemonas" w:eastAsia="Times New Roman" w:hAnsi="Palemonas"/>
          <w:bCs/>
          <w:color w:val="000000"/>
          <w:lang w:eastAsia="en-US"/>
        </w:rPr>
        <w:t>, vakaro</w:t>
      </w:r>
      <w:r>
        <w:rPr>
          <w:rFonts w:ascii="Palemonas" w:eastAsia="Times New Roman" w:hAnsi="Palemonas"/>
          <w:bCs/>
          <w:color w:val="000000"/>
          <w:lang w:eastAsia="en-US"/>
        </w:rPr>
        <w:t xml:space="preserve"> metu – 25 matavimo vietose</w:t>
      </w:r>
      <w:r w:rsidRPr="00136276">
        <w:rPr>
          <w:rFonts w:ascii="Palemonas" w:eastAsia="Times New Roman" w:hAnsi="Palemonas"/>
          <w:bCs/>
          <w:color w:val="000000"/>
          <w:lang w:eastAsia="en-US"/>
        </w:rPr>
        <w:t>, o nakties metu</w:t>
      </w:r>
      <w:r>
        <w:rPr>
          <w:rFonts w:ascii="Palemonas" w:eastAsia="Times New Roman" w:hAnsi="Palemonas"/>
          <w:bCs/>
          <w:color w:val="000000"/>
          <w:lang w:eastAsia="en-US"/>
        </w:rPr>
        <w:t xml:space="preserve"> – 24 matavimo vietose: </w:t>
      </w:r>
      <w:r w:rsidRPr="005C5A8D">
        <w:rPr>
          <w:rFonts w:ascii="Palemonas" w:hAnsi="Palemonas"/>
        </w:rPr>
        <w:t xml:space="preserve">14 </w:t>
      </w:r>
      <w:r w:rsidR="003F23AB">
        <w:rPr>
          <w:rFonts w:ascii="Palemonas" w:hAnsi="Palemonas"/>
        </w:rPr>
        <w:t xml:space="preserve">kartų </w:t>
      </w:r>
      <w:r w:rsidRPr="005C5A8D">
        <w:rPr>
          <w:rFonts w:ascii="Palemonas" w:hAnsi="Palemonas"/>
        </w:rPr>
        <w:t>J. Basanavičiaus g. ir Birutės al. sankryž</w:t>
      </w:r>
      <w:r w:rsidR="004835CE">
        <w:rPr>
          <w:rFonts w:ascii="Palemonas" w:hAnsi="Palemonas"/>
        </w:rPr>
        <w:t>oje</w:t>
      </w:r>
      <w:r w:rsidRPr="005C5A8D">
        <w:rPr>
          <w:rFonts w:ascii="Palemonas" w:hAnsi="Palemonas"/>
        </w:rPr>
        <w:t>, Palang</w:t>
      </w:r>
      <w:r w:rsidR="004835CE">
        <w:rPr>
          <w:rFonts w:ascii="Palemonas" w:hAnsi="Palemonas"/>
        </w:rPr>
        <w:t>oje</w:t>
      </w:r>
      <w:r w:rsidR="003F23AB">
        <w:rPr>
          <w:rFonts w:ascii="Palemonas" w:hAnsi="Palemonas"/>
        </w:rPr>
        <w:t>,</w:t>
      </w:r>
      <w:r w:rsidRPr="005C5A8D">
        <w:rPr>
          <w:rFonts w:ascii="Palemonas" w:hAnsi="Palemonas"/>
        </w:rPr>
        <w:t xml:space="preserve"> 15 </w:t>
      </w:r>
      <w:r w:rsidR="003F23AB">
        <w:rPr>
          <w:rFonts w:ascii="Palemonas" w:hAnsi="Palemonas"/>
        </w:rPr>
        <w:t xml:space="preserve">kartų </w:t>
      </w:r>
      <w:r w:rsidRPr="005C5A8D">
        <w:rPr>
          <w:rFonts w:ascii="Palemonas" w:hAnsi="Palemonas"/>
        </w:rPr>
        <w:t>Kopų g. ir Šventosios g. sankryž</w:t>
      </w:r>
      <w:r w:rsidR="004835CE">
        <w:rPr>
          <w:rFonts w:ascii="Palemonas" w:hAnsi="Palemonas"/>
        </w:rPr>
        <w:t>oje</w:t>
      </w:r>
      <w:r w:rsidRPr="005C5A8D">
        <w:rPr>
          <w:rFonts w:ascii="Palemonas" w:hAnsi="Palemonas"/>
        </w:rPr>
        <w:t>, Palang</w:t>
      </w:r>
      <w:r w:rsidR="004835CE">
        <w:rPr>
          <w:rFonts w:ascii="Palemonas" w:hAnsi="Palemonas"/>
        </w:rPr>
        <w:t>oje</w:t>
      </w:r>
      <w:r w:rsidRPr="005C5A8D">
        <w:rPr>
          <w:rFonts w:ascii="Palemonas" w:hAnsi="Palemonas"/>
        </w:rPr>
        <w:t xml:space="preserve">, 17 </w:t>
      </w:r>
      <w:r w:rsidR="003F23AB">
        <w:rPr>
          <w:rFonts w:ascii="Palemonas" w:hAnsi="Palemonas"/>
        </w:rPr>
        <w:t xml:space="preserve">kartų </w:t>
      </w:r>
      <w:r w:rsidRPr="005C5A8D">
        <w:rPr>
          <w:rFonts w:ascii="Palemonas" w:hAnsi="Palemonas"/>
        </w:rPr>
        <w:t>J. Basanavičiaus g. 11, Palang</w:t>
      </w:r>
      <w:r w:rsidR="004835CE">
        <w:rPr>
          <w:rFonts w:ascii="Palemonas" w:hAnsi="Palemonas"/>
        </w:rPr>
        <w:t>oje</w:t>
      </w:r>
      <w:r w:rsidRPr="005C5A8D">
        <w:rPr>
          <w:rFonts w:ascii="Palemonas" w:hAnsi="Palemonas"/>
        </w:rPr>
        <w:t xml:space="preserve">. Taip pat pakankamai didelis, nors ir retesnis, ekvivalentinis triukšmingumas buvo fiksuojamas ir šiose vietose: 7 </w:t>
      </w:r>
      <w:r w:rsidR="003F23AB">
        <w:rPr>
          <w:rFonts w:ascii="Palemonas" w:hAnsi="Palemonas"/>
        </w:rPr>
        <w:t xml:space="preserve">kartus </w:t>
      </w:r>
      <w:r w:rsidR="004835CE">
        <w:rPr>
          <w:rFonts w:ascii="Palemonas" w:hAnsi="Palemonas"/>
        </w:rPr>
        <w:t xml:space="preserve">ties </w:t>
      </w:r>
      <w:r w:rsidRPr="005C5A8D">
        <w:rPr>
          <w:rFonts w:ascii="Palemonas" w:hAnsi="Palemonas"/>
        </w:rPr>
        <w:t xml:space="preserve">S. </w:t>
      </w:r>
      <w:r w:rsidR="00CF573B" w:rsidRPr="005C5A8D">
        <w:rPr>
          <w:rFonts w:ascii="Palemonas" w:hAnsi="Palemonas"/>
        </w:rPr>
        <w:t>Kulikauskienės</w:t>
      </w:r>
      <w:r w:rsidRPr="005C5A8D">
        <w:rPr>
          <w:rFonts w:ascii="Palemonas" w:hAnsi="Palemonas"/>
        </w:rPr>
        <w:t xml:space="preserve"> įmonės bendrosios praktikos gydytojo centr</w:t>
      </w:r>
      <w:r w:rsidR="004835CE">
        <w:rPr>
          <w:rFonts w:ascii="Palemonas" w:hAnsi="Palemonas"/>
        </w:rPr>
        <w:t>u</w:t>
      </w:r>
      <w:r w:rsidRPr="005C5A8D">
        <w:rPr>
          <w:rFonts w:ascii="Palemonas" w:hAnsi="Palemonas"/>
        </w:rPr>
        <w:t xml:space="preserve">, </w:t>
      </w:r>
      <w:proofErr w:type="spellStart"/>
      <w:r w:rsidRPr="005C5A8D">
        <w:rPr>
          <w:rFonts w:ascii="Palemonas" w:hAnsi="Palemonas"/>
        </w:rPr>
        <w:t>Medvalakio</w:t>
      </w:r>
      <w:proofErr w:type="spellEnd"/>
      <w:r w:rsidRPr="005C5A8D">
        <w:rPr>
          <w:rFonts w:ascii="Palemonas" w:hAnsi="Palemonas"/>
        </w:rPr>
        <w:t xml:space="preserve"> g. 6, Palanga), 12 </w:t>
      </w:r>
      <w:r w:rsidR="004835CE">
        <w:rPr>
          <w:rFonts w:ascii="Palemonas" w:hAnsi="Palemonas"/>
        </w:rPr>
        <w:t xml:space="preserve">kartų </w:t>
      </w:r>
      <w:r w:rsidRPr="005C5A8D">
        <w:rPr>
          <w:rFonts w:ascii="Palemonas" w:hAnsi="Palemonas"/>
        </w:rPr>
        <w:t>J. Basanavičiaus g. 32, Palang</w:t>
      </w:r>
      <w:r w:rsidR="004835CE">
        <w:rPr>
          <w:rFonts w:ascii="Palemonas" w:hAnsi="Palemonas"/>
        </w:rPr>
        <w:t>oje</w:t>
      </w:r>
      <w:r w:rsidRPr="005C5A8D">
        <w:rPr>
          <w:rFonts w:ascii="Palemonas" w:hAnsi="Palemonas"/>
        </w:rPr>
        <w:t xml:space="preserve">, 13 </w:t>
      </w:r>
      <w:r w:rsidR="004835CE">
        <w:rPr>
          <w:rFonts w:ascii="Palemonas" w:hAnsi="Palemonas"/>
        </w:rPr>
        <w:t xml:space="preserve">kartų </w:t>
      </w:r>
      <w:r w:rsidRPr="005C5A8D">
        <w:rPr>
          <w:rFonts w:ascii="Palemonas" w:hAnsi="Palemonas"/>
        </w:rPr>
        <w:t>J.</w:t>
      </w:r>
      <w:r w:rsidR="004835CE">
        <w:rPr>
          <w:rFonts w:ascii="Palemonas" w:hAnsi="Palemonas"/>
        </w:rPr>
        <w:t> </w:t>
      </w:r>
      <w:r w:rsidRPr="005C5A8D">
        <w:rPr>
          <w:rFonts w:ascii="Palemonas" w:hAnsi="Palemonas"/>
        </w:rPr>
        <w:t>Basanavičiaus g. 38, Palang</w:t>
      </w:r>
      <w:r w:rsidR="004835CE">
        <w:rPr>
          <w:rFonts w:ascii="Palemonas" w:hAnsi="Palemonas"/>
        </w:rPr>
        <w:t>oje</w:t>
      </w:r>
      <w:r w:rsidRPr="005C5A8D">
        <w:rPr>
          <w:rFonts w:ascii="Palemonas" w:hAnsi="Palemonas"/>
        </w:rPr>
        <w:t xml:space="preserve"> ir 18 </w:t>
      </w:r>
      <w:r w:rsidR="004835CE">
        <w:rPr>
          <w:rFonts w:ascii="Palemonas" w:hAnsi="Palemonas"/>
        </w:rPr>
        <w:t xml:space="preserve">kartų </w:t>
      </w:r>
      <w:r w:rsidRPr="005C5A8D">
        <w:rPr>
          <w:rFonts w:ascii="Palemonas" w:hAnsi="Palemonas"/>
        </w:rPr>
        <w:t>J.</w:t>
      </w:r>
      <w:r w:rsidR="003F23AB">
        <w:rPr>
          <w:rFonts w:ascii="Palemonas" w:hAnsi="Palemonas"/>
        </w:rPr>
        <w:t> </w:t>
      </w:r>
      <w:r w:rsidRPr="005C5A8D">
        <w:rPr>
          <w:rFonts w:ascii="Palemonas" w:hAnsi="Palemonas"/>
        </w:rPr>
        <w:t>Basanavičiaus g. 25, Palang</w:t>
      </w:r>
      <w:r w:rsidR="004835CE">
        <w:rPr>
          <w:rFonts w:ascii="Palemonas" w:hAnsi="Palemonas"/>
        </w:rPr>
        <w:t>oje</w:t>
      </w:r>
      <w:r w:rsidRPr="005C5A8D">
        <w:rPr>
          <w:rFonts w:ascii="Palemonas" w:hAnsi="Palemonas"/>
        </w:rPr>
        <w:t>.</w:t>
      </w:r>
    </w:p>
    <w:p w14:paraId="2749E03A" w14:textId="77777777" w:rsidR="00792A84" w:rsidRPr="009D51F3" w:rsidRDefault="00792A84" w:rsidP="00792A84">
      <w:pPr>
        <w:autoSpaceDE w:val="0"/>
        <w:autoSpaceDN w:val="0"/>
        <w:adjustRightInd w:val="0"/>
        <w:ind w:firstLine="1134"/>
        <w:jc w:val="both"/>
        <w:rPr>
          <w:rFonts w:ascii="Palemonas" w:eastAsia="Times New Roman" w:hAnsi="Palemonas"/>
          <w:lang w:eastAsia="en-US"/>
        </w:rPr>
      </w:pPr>
      <w:r w:rsidRPr="009D51F3">
        <w:rPr>
          <w:rFonts w:ascii="Palemonas" w:eastAsia="Times New Roman" w:hAnsi="Palemonas"/>
          <w:lang w:eastAsia="en-US"/>
        </w:rPr>
        <w:t>4. Matavimo vietų, kuriose viršijami triukšmo rodiklių ribiniai dydžiai, skaičius aplinkoje kito nuo 15 % iki 55 %. Daugiausia ekvivalentinio triukšmo viršijimų gauta vakaro metu.</w:t>
      </w:r>
    </w:p>
    <w:p w14:paraId="582BD99A" w14:textId="77777777" w:rsidR="00792A84" w:rsidRPr="009D51F3" w:rsidRDefault="00792A84" w:rsidP="00792A84">
      <w:pPr>
        <w:autoSpaceDE w:val="0"/>
        <w:autoSpaceDN w:val="0"/>
        <w:adjustRightInd w:val="0"/>
        <w:ind w:firstLine="1134"/>
        <w:jc w:val="both"/>
        <w:rPr>
          <w:rFonts w:ascii="Palemonas" w:eastAsia="Times New Roman" w:hAnsi="Palemonas" w:cs="Palemonas"/>
          <w:lang w:eastAsia="en-US"/>
        </w:rPr>
      </w:pPr>
      <w:r w:rsidRPr="009D51F3">
        <w:rPr>
          <w:rFonts w:ascii="Palemonas" w:eastAsia="Times New Roman" w:hAnsi="Palemonas" w:cs="Palemonas"/>
          <w:lang w:eastAsia="en-US"/>
        </w:rPr>
        <w:t>5. Atkreiptinas dėmesys, kad triukšmingiausiose vietose nuolat yra atliekama triukšmo kontrolė – Palangos miesto savivaldybės administracijos Viešosios tvarkos skyriaus specialistai kartu su Klaipėdos apskrities vyriausiojo policijos komisariato Palangos miesto policijos komisariato pareigūnais vykdo patikrinamuosius reidus ir organizuoja garso slėgio lygio matavimus.</w:t>
      </w:r>
    </w:p>
    <w:p w14:paraId="0D670A4C" w14:textId="2F05F31F" w:rsidR="00CF573B" w:rsidRPr="00CF573B" w:rsidRDefault="00CF573B" w:rsidP="00DF156D">
      <w:pPr>
        <w:jc w:val="both"/>
        <w:rPr>
          <w:rFonts w:ascii="Palemonas" w:eastAsia="Times New Roman" w:hAnsi="Palemonas" w:cs="Palemonas"/>
          <w:lang w:eastAsia="en-US"/>
        </w:rPr>
      </w:pPr>
    </w:p>
    <w:p w14:paraId="76307FAE" w14:textId="2524BF20" w:rsidR="00792A84" w:rsidRDefault="00CF573B" w:rsidP="00DF156D">
      <w:pPr>
        <w:jc w:val="center"/>
        <w:rPr>
          <w:rFonts w:ascii="Palemonas" w:eastAsia="Times New Roman" w:hAnsi="Palemonas" w:cs="Palemonas"/>
          <w:lang w:eastAsia="en-US"/>
        </w:rPr>
      </w:pPr>
      <w:bookmarkStart w:id="15" w:name="_Hlk159287949"/>
      <w:r w:rsidRPr="00CF573B">
        <w:rPr>
          <w:rFonts w:ascii="Palemonas" w:eastAsia="Times New Roman" w:hAnsi="Palemonas" w:cs="Palemonas"/>
          <w:lang w:eastAsia="en-US"/>
        </w:rPr>
        <w:t>___________________</w:t>
      </w:r>
      <w:bookmarkEnd w:id="15"/>
    </w:p>
    <w:p w14:paraId="0D690A95" w14:textId="77777777" w:rsidR="004835CE" w:rsidRDefault="004835CE" w:rsidP="004835CE">
      <w:pPr>
        <w:jc w:val="both"/>
        <w:rPr>
          <w:rFonts w:ascii="Palemonas" w:eastAsia="Times New Roman" w:hAnsi="Palemonas" w:cs="Palemonas"/>
          <w:lang w:eastAsia="en-US"/>
        </w:rPr>
        <w:sectPr w:rsidR="004835CE" w:rsidSect="00AF23D5">
          <w:headerReference w:type="first" r:id="rId15"/>
          <w:pgSz w:w="11906" w:h="16838"/>
          <w:pgMar w:top="1276" w:right="567" w:bottom="1134" w:left="1701" w:header="567" w:footer="567" w:gutter="0"/>
          <w:pgNumType w:start="1"/>
          <w:cols w:space="1296"/>
          <w:titlePg/>
          <w:docGrid w:linePitch="360"/>
        </w:sectPr>
      </w:pPr>
    </w:p>
    <w:p w14:paraId="4BB323CC" w14:textId="5A69D455" w:rsidR="00464B41" w:rsidRPr="00464B41" w:rsidRDefault="00464B41" w:rsidP="00DF156D">
      <w:pPr>
        <w:ind w:left="5387"/>
        <w:rPr>
          <w:rFonts w:ascii="Palemonas" w:eastAsia="Times New Roman" w:hAnsi="Palemonas" w:cs="Palemonas"/>
          <w:lang w:eastAsia="en-US"/>
        </w:rPr>
      </w:pPr>
      <w:r w:rsidRPr="00464B41">
        <w:rPr>
          <w:rFonts w:ascii="Palemonas" w:eastAsia="Times New Roman" w:hAnsi="Palemonas" w:cs="Palemonas"/>
          <w:lang w:eastAsia="en-US"/>
        </w:rPr>
        <w:t>Palangos miesto savivaldybės 2023 metų</w:t>
      </w:r>
    </w:p>
    <w:p w14:paraId="32712918" w14:textId="2903ADE7" w:rsidR="00464B41" w:rsidRPr="00464B41" w:rsidRDefault="00464B41" w:rsidP="00DF156D">
      <w:pPr>
        <w:ind w:left="5387"/>
        <w:rPr>
          <w:rFonts w:ascii="Palemonas" w:eastAsia="Times New Roman" w:hAnsi="Palemonas" w:cs="Palemonas"/>
          <w:lang w:eastAsia="en-US"/>
        </w:rPr>
      </w:pPr>
      <w:r w:rsidRPr="00464B41">
        <w:rPr>
          <w:rFonts w:ascii="Palemonas" w:eastAsia="Times New Roman" w:hAnsi="Palemonas" w:cs="Palemonas"/>
          <w:lang w:eastAsia="en-US"/>
        </w:rPr>
        <w:t>visuomenės sveikatos rėmimo specialiosios</w:t>
      </w:r>
    </w:p>
    <w:p w14:paraId="3A424B58" w14:textId="6617351A" w:rsidR="00464B41" w:rsidRPr="00464B41" w:rsidRDefault="005B494B" w:rsidP="00DF156D">
      <w:pPr>
        <w:ind w:left="5387"/>
        <w:rPr>
          <w:rFonts w:ascii="Palemonas" w:eastAsia="Times New Roman" w:hAnsi="Palemonas" w:cs="Palemonas"/>
          <w:lang w:eastAsia="en-US"/>
        </w:rPr>
      </w:pPr>
      <w:r>
        <w:rPr>
          <w:rFonts w:ascii="Palemonas" w:eastAsia="Times New Roman" w:hAnsi="Palemonas" w:cs="Palemonas"/>
          <w:lang w:eastAsia="en-US"/>
        </w:rPr>
        <w:t>rėmimo</w:t>
      </w:r>
    </w:p>
    <w:p w14:paraId="23A00B00" w14:textId="235D0562" w:rsidR="00792A84" w:rsidRPr="008074F7" w:rsidRDefault="005B494B" w:rsidP="00DF156D">
      <w:pPr>
        <w:ind w:left="5387"/>
        <w:rPr>
          <w:rFonts w:ascii="Palemonas" w:eastAsia="Times New Roman" w:hAnsi="Palemonas" w:cs="Palemonas"/>
          <w:lang w:eastAsia="en-US"/>
        </w:rPr>
      </w:pPr>
      <w:r>
        <w:rPr>
          <w:rFonts w:ascii="Palemonas" w:eastAsia="Times New Roman" w:hAnsi="Palemonas" w:cs="Palemonas"/>
          <w:lang w:eastAsia="en-US"/>
        </w:rPr>
        <w:t>2</w:t>
      </w:r>
      <w:r w:rsidR="00464B41" w:rsidRPr="00464B41">
        <w:rPr>
          <w:rFonts w:ascii="Palemonas" w:eastAsia="Times New Roman" w:hAnsi="Palemonas" w:cs="Palemonas"/>
          <w:lang w:eastAsia="en-US"/>
        </w:rPr>
        <w:t xml:space="preserve"> priedas</w:t>
      </w:r>
    </w:p>
    <w:p w14:paraId="165749B1" w14:textId="77777777" w:rsidR="00792A84" w:rsidRPr="00DF156D" w:rsidRDefault="00792A84" w:rsidP="00DF156D">
      <w:pPr>
        <w:jc w:val="both"/>
        <w:rPr>
          <w:rFonts w:ascii="Palemonas" w:eastAsia="Times New Roman" w:hAnsi="Palemonas" w:cs="Palemonas"/>
          <w:lang w:eastAsia="en-US"/>
        </w:rPr>
      </w:pPr>
    </w:p>
    <w:p w14:paraId="5C851807" w14:textId="23681483" w:rsidR="00792A84" w:rsidRDefault="00792A84" w:rsidP="005B494B">
      <w:pPr>
        <w:jc w:val="center"/>
        <w:rPr>
          <w:rFonts w:ascii="Palemonas" w:eastAsia="Times New Roman" w:hAnsi="Palemonas" w:cs="Palemonas"/>
          <w:b/>
          <w:bCs/>
          <w:lang w:eastAsia="en-US"/>
        </w:rPr>
      </w:pPr>
      <w:r w:rsidRPr="00136276">
        <w:rPr>
          <w:rFonts w:ascii="Palemonas" w:eastAsia="Times New Roman" w:hAnsi="Palemonas" w:cs="Palemonas"/>
          <w:b/>
          <w:bCs/>
          <w:lang w:eastAsia="en-US"/>
        </w:rPr>
        <w:t>202</w:t>
      </w:r>
      <w:r>
        <w:rPr>
          <w:rFonts w:ascii="Palemonas" w:eastAsia="Times New Roman" w:hAnsi="Palemonas" w:cs="Palemonas"/>
          <w:b/>
          <w:bCs/>
          <w:lang w:eastAsia="en-US"/>
        </w:rPr>
        <w:t>3</w:t>
      </w:r>
      <w:r w:rsidRPr="00136276">
        <w:rPr>
          <w:rFonts w:ascii="Palemonas" w:eastAsia="Times New Roman" w:hAnsi="Palemonas" w:cs="Palemonas"/>
          <w:b/>
          <w:bCs/>
          <w:lang w:eastAsia="en-US"/>
        </w:rPr>
        <w:t xml:space="preserve"> M. PALANGOS MIESTO MAUDYKLŲ VANDENS IR SMĖLIO KOKYBĖS TYRIMŲ ATASKAITA</w:t>
      </w:r>
    </w:p>
    <w:p w14:paraId="77CD8657" w14:textId="77777777" w:rsidR="00F72BCA" w:rsidRDefault="00F72BCA" w:rsidP="004835CE">
      <w:pPr>
        <w:jc w:val="both"/>
        <w:rPr>
          <w:rFonts w:ascii="Palemonas" w:eastAsia="Times New Roman" w:hAnsi="Palemonas" w:cs="Palemonas"/>
          <w:lang w:eastAsia="en-US"/>
        </w:rPr>
      </w:pPr>
    </w:p>
    <w:p w14:paraId="61DAB026" w14:textId="77777777" w:rsidR="004835CE" w:rsidRPr="00DF156D" w:rsidRDefault="004835CE" w:rsidP="00DF156D">
      <w:pPr>
        <w:jc w:val="both"/>
        <w:rPr>
          <w:rFonts w:ascii="Palemonas" w:eastAsia="Times New Roman" w:hAnsi="Palemonas" w:cs="Palemonas"/>
          <w:lang w:eastAsia="en-US"/>
        </w:rPr>
      </w:pPr>
    </w:p>
    <w:p w14:paraId="35E1C555" w14:textId="529351AE" w:rsidR="002D41DC" w:rsidRPr="00366237" w:rsidRDefault="00792A84" w:rsidP="00792A84">
      <w:pPr>
        <w:ind w:firstLine="1134"/>
        <w:jc w:val="both"/>
        <w:rPr>
          <w:rFonts w:ascii="Palemonas" w:hAnsi="Palemonas"/>
        </w:rPr>
      </w:pPr>
      <w:r w:rsidRPr="00007DD9">
        <w:rPr>
          <w:rFonts w:ascii="Palemonas" w:eastAsia="Times New Roman" w:hAnsi="Palemonas" w:cs="Palemonas"/>
          <w:lang w:eastAsia="lt-LT"/>
        </w:rPr>
        <w:t>Vadovaujantis Lietuvos Respublikos sveikatos apsaugos ministro 2012 m. vasario 20 d. įsakymu Nr. V-138 „Dėl Stebimų Lietuvos maudyklų sąrašo patvirtinimo“ (su vėlesniais pakeitimais) patvirtintu sąrašu</w:t>
      </w:r>
      <w:r w:rsidR="004835CE">
        <w:rPr>
          <w:rFonts w:ascii="Palemonas" w:eastAsia="Times New Roman" w:hAnsi="Palemonas" w:cs="Palemonas"/>
          <w:lang w:eastAsia="lt-LT"/>
        </w:rPr>
        <w:t>,</w:t>
      </w:r>
      <w:r w:rsidRPr="00007DD9">
        <w:rPr>
          <w:rFonts w:ascii="Palemonas" w:eastAsia="Times New Roman" w:hAnsi="Palemonas" w:cs="Palemonas"/>
          <w:lang w:eastAsia="lt-LT"/>
        </w:rPr>
        <w:t xml:space="preserve"> Palangos miesto savivaldybės teritorijoje yra patvirtintos 6 stebimos maudyklos: Palangos maudykla Nr. 4 – teritorija nuo S.</w:t>
      </w:r>
      <w:r>
        <w:rPr>
          <w:rFonts w:ascii="Palemonas" w:eastAsia="Times New Roman" w:hAnsi="Palemonas" w:cs="Palemonas"/>
          <w:lang w:eastAsia="lt-LT"/>
        </w:rPr>
        <w:t xml:space="preserve"> </w:t>
      </w:r>
      <w:r w:rsidRPr="00007DD9">
        <w:rPr>
          <w:rFonts w:ascii="Palemonas" w:eastAsia="Times New Roman" w:hAnsi="Palemonas" w:cs="Palemonas"/>
          <w:lang w:eastAsia="lt-LT"/>
        </w:rPr>
        <w:t>Dariaus ir S.</w:t>
      </w:r>
      <w:r>
        <w:rPr>
          <w:rFonts w:ascii="Palemonas" w:eastAsia="Times New Roman" w:hAnsi="Palemonas" w:cs="Palemonas"/>
          <w:lang w:eastAsia="lt-LT"/>
        </w:rPr>
        <w:t xml:space="preserve"> </w:t>
      </w:r>
      <w:r w:rsidRPr="00007DD9">
        <w:rPr>
          <w:rFonts w:ascii="Palemonas" w:eastAsia="Times New Roman" w:hAnsi="Palemonas" w:cs="Palemonas"/>
          <w:lang w:eastAsia="lt-LT"/>
        </w:rPr>
        <w:t>Girėno g. iki ribos ženklo, esančio 50 m į pietus nuo jūros tilto</w:t>
      </w:r>
      <w:r>
        <w:rPr>
          <w:rFonts w:ascii="Palemonas" w:eastAsia="Times New Roman" w:hAnsi="Palemonas" w:cs="Palemonas"/>
          <w:lang w:eastAsia="lt-LT"/>
        </w:rPr>
        <w:t xml:space="preserve"> (X</w:t>
      </w:r>
      <w:r w:rsidRPr="00007DD9">
        <w:rPr>
          <w:rFonts w:ascii="Palemonas" w:eastAsia="Times New Roman" w:hAnsi="Palemonas" w:cs="Palemonas"/>
          <w:lang w:eastAsia="lt-LT"/>
        </w:rPr>
        <w:t>=55,9165</w:t>
      </w:r>
      <w:r>
        <w:rPr>
          <w:rFonts w:ascii="Palemonas" w:eastAsia="Times New Roman" w:hAnsi="Palemonas" w:cs="Palemonas"/>
          <w:lang w:eastAsia="lt-LT"/>
        </w:rPr>
        <w:t>, Y</w:t>
      </w:r>
      <w:r w:rsidRPr="00007DD9">
        <w:rPr>
          <w:rFonts w:ascii="Palemonas" w:eastAsia="Times New Roman" w:hAnsi="Palemonas" w:cs="Palemonas"/>
          <w:lang w:eastAsia="lt-LT"/>
        </w:rPr>
        <w:t>=21,0492</w:t>
      </w:r>
      <w:r>
        <w:rPr>
          <w:rFonts w:ascii="Palemonas" w:eastAsia="Times New Roman" w:hAnsi="Palemonas" w:cs="Palemonas"/>
          <w:lang w:eastAsia="lt-LT"/>
        </w:rPr>
        <w:t xml:space="preserve">), </w:t>
      </w:r>
      <w:r w:rsidRPr="00E71494">
        <w:rPr>
          <w:rFonts w:ascii="Palemonas" w:eastAsia="Times New Roman" w:hAnsi="Palemonas" w:cs="Palemonas"/>
          <w:lang w:eastAsia="lt-LT"/>
        </w:rPr>
        <w:t>Palangos maudykla Nr. 3</w:t>
      </w:r>
      <w:r w:rsidR="00366237">
        <w:rPr>
          <w:rFonts w:ascii="Palemonas" w:eastAsia="Times New Roman" w:hAnsi="Palemonas" w:cs="Palemonas"/>
          <w:lang w:eastAsia="lt-LT"/>
        </w:rPr>
        <w:t xml:space="preserve"> </w:t>
      </w:r>
      <w:r w:rsidRPr="00E71494">
        <w:rPr>
          <w:rFonts w:ascii="Palemonas" w:eastAsia="Times New Roman" w:hAnsi="Palemonas" w:cs="Palemonas"/>
          <w:lang w:eastAsia="lt-LT"/>
        </w:rPr>
        <w:t>– teritorija nuo Birutės kalno iki S.</w:t>
      </w:r>
      <w:r w:rsidR="004835CE">
        <w:rPr>
          <w:rFonts w:ascii="Palemonas" w:eastAsia="Times New Roman" w:hAnsi="Palemonas" w:cs="Palemonas"/>
          <w:lang w:eastAsia="lt-LT"/>
        </w:rPr>
        <w:t> </w:t>
      </w:r>
      <w:r w:rsidRPr="00E71494">
        <w:rPr>
          <w:rFonts w:ascii="Palemonas" w:eastAsia="Times New Roman" w:hAnsi="Palemonas" w:cs="Palemonas"/>
          <w:lang w:eastAsia="lt-LT"/>
        </w:rPr>
        <w:t>Dariaus ir S.</w:t>
      </w:r>
      <w:r w:rsidR="004835CE">
        <w:rPr>
          <w:rFonts w:ascii="Palemonas" w:eastAsia="Times New Roman" w:hAnsi="Palemonas" w:cs="Palemonas"/>
          <w:lang w:eastAsia="lt-LT"/>
        </w:rPr>
        <w:t> </w:t>
      </w:r>
      <w:r w:rsidRPr="00E71494">
        <w:rPr>
          <w:rFonts w:ascii="Palemonas" w:eastAsia="Times New Roman" w:hAnsi="Palemonas" w:cs="Palemonas"/>
          <w:lang w:eastAsia="lt-LT"/>
        </w:rPr>
        <w:t>Girėno g</w:t>
      </w:r>
      <w:r w:rsidRPr="004835CE">
        <w:rPr>
          <w:rFonts w:ascii="Palemonas" w:eastAsia="Times New Roman" w:hAnsi="Palemonas" w:cs="Palemonas"/>
          <w:lang w:eastAsia="lt-LT"/>
        </w:rPr>
        <w:t xml:space="preserve">. </w:t>
      </w:r>
      <w:r w:rsidRPr="00DF156D">
        <w:rPr>
          <w:rFonts w:ascii="Palemonas" w:hAnsi="Palemonas"/>
        </w:rPr>
        <w:t>(X=55,</w:t>
      </w:r>
      <w:r w:rsidR="004835CE">
        <w:rPr>
          <w:rFonts w:ascii="Palemonas" w:hAnsi="Palemonas"/>
        </w:rPr>
        <w:t xml:space="preserve"> </w:t>
      </w:r>
      <w:r w:rsidRPr="00DF156D">
        <w:rPr>
          <w:rFonts w:ascii="Palemonas" w:hAnsi="Palemonas"/>
        </w:rPr>
        <w:t>9092, Y=21,0500),</w:t>
      </w:r>
      <w:r>
        <w:t xml:space="preserve"> </w:t>
      </w:r>
      <w:r w:rsidRPr="000D4FE6">
        <w:rPr>
          <w:rFonts w:ascii="Palemonas" w:hAnsi="Palemonas"/>
        </w:rPr>
        <w:t>Palangos maudykla Nr.</w:t>
      </w:r>
      <w:r w:rsidR="004835CE">
        <w:rPr>
          <w:rFonts w:ascii="Palemonas" w:hAnsi="Palemonas"/>
        </w:rPr>
        <w:t> </w:t>
      </w:r>
      <w:r w:rsidRPr="000D4FE6">
        <w:rPr>
          <w:rFonts w:ascii="Palemonas" w:hAnsi="Palemonas"/>
        </w:rPr>
        <w:t>7 – teritorija nuo „Rugelio“ tako iki kavinės „Medūza“</w:t>
      </w:r>
      <w:r w:rsidRPr="000D4FE6">
        <w:t xml:space="preserve"> </w:t>
      </w:r>
      <w:r w:rsidRPr="00DF156D">
        <w:rPr>
          <w:rFonts w:ascii="Palemonas" w:hAnsi="Palemonas"/>
        </w:rPr>
        <w:t>(X=55,9316, Y=21,0563),</w:t>
      </w:r>
      <w:r>
        <w:t xml:space="preserve"> </w:t>
      </w:r>
      <w:r w:rsidRPr="00835AF5">
        <w:rPr>
          <w:rFonts w:ascii="Palemonas" w:hAnsi="Palemonas"/>
        </w:rPr>
        <w:t>Šiaurinė Šventosios maudykla Nr. 1 – teritorija nuo ribos ženklo, esančio nuo Šventosios uosto infrastruktūros ribos 200 m į šiaurę, iki maudyklos teritorijos ribos 910 m į šiaurę</w:t>
      </w:r>
      <w:r>
        <w:rPr>
          <w:rFonts w:ascii="Palemonas" w:hAnsi="Palemonas"/>
        </w:rPr>
        <w:t xml:space="preserve"> </w:t>
      </w:r>
      <w:r w:rsidRPr="00DF156D">
        <w:rPr>
          <w:rFonts w:ascii="Palemonas" w:hAnsi="Palemonas"/>
        </w:rPr>
        <w:t xml:space="preserve">(X=56,0363, Y=21,0720), </w:t>
      </w:r>
      <w:r w:rsidRPr="00366237">
        <w:rPr>
          <w:rFonts w:ascii="Palemonas" w:hAnsi="Palemonas"/>
        </w:rPr>
        <w:t xml:space="preserve">Pietinė Šventosios maudykla Nr. 4 – teritorija nuo </w:t>
      </w:r>
      <w:proofErr w:type="spellStart"/>
      <w:r w:rsidRPr="00366237">
        <w:rPr>
          <w:rFonts w:ascii="Palemonas" w:hAnsi="Palemonas"/>
        </w:rPr>
        <w:t>Elijos</w:t>
      </w:r>
      <w:proofErr w:type="spellEnd"/>
      <w:r w:rsidRPr="00366237">
        <w:rPr>
          <w:rFonts w:ascii="Palemonas" w:hAnsi="Palemonas"/>
        </w:rPr>
        <w:t xml:space="preserve"> g. iki </w:t>
      </w:r>
      <w:proofErr w:type="spellStart"/>
      <w:r w:rsidRPr="00366237">
        <w:rPr>
          <w:rFonts w:ascii="Palemonas" w:hAnsi="Palemonas"/>
        </w:rPr>
        <w:t>Mėguvos</w:t>
      </w:r>
      <w:proofErr w:type="spellEnd"/>
      <w:r w:rsidRPr="00366237">
        <w:rPr>
          <w:rFonts w:ascii="Palemonas" w:hAnsi="Palemonas"/>
        </w:rPr>
        <w:t xml:space="preserve"> g. </w:t>
      </w:r>
      <w:r w:rsidRPr="00DF156D">
        <w:rPr>
          <w:rFonts w:ascii="Palemonas" w:hAnsi="Palemonas"/>
        </w:rPr>
        <w:t xml:space="preserve">(X=56,0184, Y=21,0706), </w:t>
      </w:r>
      <w:r w:rsidRPr="00366237">
        <w:rPr>
          <w:rFonts w:ascii="Palemonas" w:hAnsi="Palemonas"/>
        </w:rPr>
        <w:t xml:space="preserve">Palangos maudykla Nr. 6 – teritorija nuo ribos ženklo, esančio 25 m į šiaurę nuo </w:t>
      </w:r>
      <w:proofErr w:type="spellStart"/>
      <w:r w:rsidRPr="00366237">
        <w:rPr>
          <w:rFonts w:ascii="Palemonas" w:hAnsi="Palemonas"/>
        </w:rPr>
        <w:t>Rąžės</w:t>
      </w:r>
      <w:proofErr w:type="spellEnd"/>
      <w:r w:rsidRPr="00366237">
        <w:rPr>
          <w:rFonts w:ascii="Palemonas" w:hAnsi="Palemonas"/>
        </w:rPr>
        <w:t xml:space="preserve"> upelio žiočių, iki </w:t>
      </w:r>
      <w:r w:rsidR="00366237">
        <w:rPr>
          <w:rFonts w:ascii="Palemonas" w:hAnsi="Palemonas"/>
        </w:rPr>
        <w:t>„</w:t>
      </w:r>
      <w:r w:rsidRPr="00366237">
        <w:rPr>
          <w:rFonts w:ascii="Palemonas" w:hAnsi="Palemonas"/>
        </w:rPr>
        <w:t xml:space="preserve">Rugelio“ tako, išskiriant 120 m teritoriją ties centrine gelbėjimo stotimi Žvejų g. 2A gelbėtojų vandens transportui įplukdyti į jūrą (X=55,9267, Y=21,0545) </w:t>
      </w:r>
      <w:r w:rsidRPr="00366237">
        <w:rPr>
          <w:rFonts w:ascii="Palemonas" w:eastAsia="Times New Roman" w:hAnsi="Palemonas" w:cs="Palemonas"/>
          <w:lang w:eastAsia="lt-LT"/>
        </w:rPr>
        <w:t>(1 pav., 1 lentelė).</w:t>
      </w:r>
    </w:p>
    <w:p w14:paraId="00CEBE4F" w14:textId="77777777" w:rsidR="002D41DC" w:rsidRPr="005345D8" w:rsidRDefault="002D41DC" w:rsidP="002D41DC">
      <w:pPr>
        <w:autoSpaceDE w:val="0"/>
        <w:autoSpaceDN w:val="0"/>
        <w:adjustRightInd w:val="0"/>
        <w:ind w:firstLine="1134"/>
        <w:jc w:val="both"/>
        <w:rPr>
          <w:rFonts w:ascii="Palemonas" w:eastAsia="Calibri" w:hAnsi="Palemonas"/>
          <w:bCs/>
          <w:color w:val="000000"/>
          <w:lang w:eastAsia="lt-LT"/>
        </w:rPr>
      </w:pPr>
      <w:r w:rsidRPr="00366237">
        <w:rPr>
          <w:rFonts w:ascii="Palemonas" w:eastAsia="Calibri" w:hAnsi="Palemonas"/>
          <w:bCs/>
          <w:color w:val="000000"/>
          <w:lang w:eastAsia="lt-LT"/>
        </w:rPr>
        <w:t>Palangos maudyklų teritorijos yra patvirtintos Palangos miesto savivaldybės administracijos direktoriaus 2022 m. vasario 8 d. įsakymu Nr. A1-174 „Dėl maudyklų teritorijų nustatymo Palangos miesto paplūdimyje“.</w:t>
      </w:r>
    </w:p>
    <w:p w14:paraId="1ABC28A4" w14:textId="77777777" w:rsidR="00792A84" w:rsidRPr="005345D8" w:rsidRDefault="00792A84" w:rsidP="00DF156D">
      <w:pPr>
        <w:spacing w:after="120"/>
        <w:jc w:val="both"/>
        <w:rPr>
          <w:rFonts w:ascii="Palemonas" w:eastAsia="Times New Roman" w:hAnsi="Palemonas" w:cs="Palemonas"/>
          <w:lang w:eastAsia="lt-LT"/>
        </w:rPr>
      </w:pPr>
    </w:p>
    <w:p w14:paraId="3F6FDE0A" w14:textId="77777777" w:rsidR="00792A84" w:rsidRPr="005345D8" w:rsidRDefault="00792A84" w:rsidP="00DF156D">
      <w:pPr>
        <w:ind w:firstLine="851"/>
        <w:jc w:val="center"/>
        <w:rPr>
          <w:rFonts w:ascii="Palemonas" w:eastAsia="Times New Roman" w:hAnsi="Palemonas" w:cs="Palemonas"/>
          <w:noProof/>
          <w:lang w:eastAsia="lt-LT"/>
        </w:rPr>
      </w:pPr>
      <w:r w:rsidRPr="005345D8">
        <w:rPr>
          <w:rFonts w:ascii="Palemonas" w:eastAsia="Times New Roman" w:hAnsi="Palemonas"/>
          <w:noProof/>
          <w:lang w:eastAsia="lt-LT"/>
        </w:rPr>
        <w:drawing>
          <wp:inline distT="0" distB="0" distL="0" distR="0" wp14:anchorId="62526E77" wp14:editId="15EFE5C6">
            <wp:extent cx="2588126" cy="3640888"/>
            <wp:effectExtent l="0" t="0" r="3175" b="0"/>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0367" cy="3686244"/>
                    </a:xfrm>
                    <a:prstGeom prst="rect">
                      <a:avLst/>
                    </a:prstGeom>
                    <a:noFill/>
                    <a:ln>
                      <a:noFill/>
                    </a:ln>
                  </pic:spPr>
                </pic:pic>
              </a:graphicData>
            </a:graphic>
          </wp:inline>
        </w:drawing>
      </w:r>
    </w:p>
    <w:p w14:paraId="41A603E5" w14:textId="77777777" w:rsidR="00792A84" w:rsidRDefault="00792A84" w:rsidP="00366237">
      <w:pPr>
        <w:autoSpaceDE w:val="0"/>
        <w:autoSpaceDN w:val="0"/>
        <w:adjustRightInd w:val="0"/>
        <w:spacing w:before="120"/>
        <w:jc w:val="center"/>
        <w:rPr>
          <w:rFonts w:ascii="Palemonas" w:eastAsia="Calibri" w:hAnsi="Palemonas"/>
          <w:bCs/>
          <w:color w:val="000000"/>
          <w:lang w:eastAsia="lt-LT"/>
        </w:rPr>
      </w:pPr>
      <w:r w:rsidRPr="005345D8">
        <w:rPr>
          <w:rFonts w:ascii="Palemonas" w:eastAsia="Calibri" w:hAnsi="Palemonas"/>
          <w:b/>
          <w:bCs/>
          <w:color w:val="000000"/>
          <w:lang w:eastAsia="lt-LT"/>
        </w:rPr>
        <w:t>1 pav.</w:t>
      </w:r>
      <w:r w:rsidRPr="005345D8">
        <w:rPr>
          <w:rFonts w:ascii="Palemonas" w:eastAsia="Calibri" w:hAnsi="Palemonas"/>
          <w:bCs/>
          <w:color w:val="000000"/>
          <w:lang w:eastAsia="lt-LT"/>
        </w:rPr>
        <w:t xml:space="preserve"> Maudyklų vandens kokybės ir paplūdimių smėlio stebėsenos vietų</w:t>
      </w:r>
      <w:r w:rsidRPr="005345D8">
        <w:rPr>
          <w:rFonts w:ascii="Palemonas" w:eastAsia="Calibri" w:hAnsi="Palemonas" w:cs="Lucida Sans"/>
          <w:bCs/>
          <w:color w:val="000000"/>
          <w:lang w:eastAsia="lt-LT"/>
        </w:rPr>
        <w:t xml:space="preserve"> </w:t>
      </w:r>
      <w:r w:rsidRPr="005345D8">
        <w:rPr>
          <w:rFonts w:ascii="Palemonas" w:eastAsia="Calibri" w:hAnsi="Palemonas"/>
          <w:bCs/>
          <w:color w:val="000000"/>
          <w:lang w:eastAsia="lt-LT"/>
        </w:rPr>
        <w:t>lokalizacija Palangos miesto savivaldybės</w:t>
      </w:r>
      <w:r w:rsidRPr="005345D8">
        <w:rPr>
          <w:rFonts w:ascii="Palemonas" w:eastAsia="Calibri" w:hAnsi="Palemonas"/>
          <w:lang w:eastAsia="lt-LT"/>
        </w:rPr>
        <w:t xml:space="preserve"> </w:t>
      </w:r>
      <w:r w:rsidRPr="005345D8">
        <w:rPr>
          <w:rFonts w:ascii="Palemonas" w:eastAsia="Calibri" w:hAnsi="Palemonas"/>
          <w:bCs/>
          <w:color w:val="000000"/>
          <w:lang w:eastAsia="lt-LT"/>
        </w:rPr>
        <w:t>teritorijoje</w:t>
      </w:r>
    </w:p>
    <w:p w14:paraId="0D019A7E" w14:textId="77777777" w:rsidR="002D41DC" w:rsidRDefault="002D41DC" w:rsidP="00366237">
      <w:pPr>
        <w:autoSpaceDE w:val="0"/>
        <w:autoSpaceDN w:val="0"/>
        <w:adjustRightInd w:val="0"/>
        <w:jc w:val="both"/>
        <w:rPr>
          <w:rFonts w:ascii="Palemonas" w:eastAsia="Calibri" w:hAnsi="Palemonas"/>
          <w:bCs/>
          <w:color w:val="000000"/>
          <w:lang w:eastAsia="lt-LT"/>
        </w:rPr>
      </w:pPr>
    </w:p>
    <w:p w14:paraId="3BC7A586" w14:textId="77777777" w:rsidR="002D41DC" w:rsidRDefault="002D41DC" w:rsidP="00366237">
      <w:pPr>
        <w:autoSpaceDE w:val="0"/>
        <w:autoSpaceDN w:val="0"/>
        <w:adjustRightInd w:val="0"/>
        <w:jc w:val="both"/>
        <w:rPr>
          <w:rFonts w:ascii="Palemonas" w:eastAsia="Calibri" w:hAnsi="Palemonas"/>
          <w:bCs/>
          <w:color w:val="000000"/>
          <w:lang w:eastAsia="lt-LT"/>
        </w:rPr>
      </w:pPr>
    </w:p>
    <w:p w14:paraId="18F02F00" w14:textId="77777777" w:rsidR="00792A84" w:rsidRDefault="00792A84" w:rsidP="00DF156D">
      <w:pPr>
        <w:jc w:val="both"/>
        <w:rPr>
          <w:rFonts w:ascii="Palemonas" w:eastAsia="Calibri" w:hAnsi="Palemonas"/>
          <w:bCs/>
          <w:lang w:eastAsia="lt-LT"/>
        </w:rPr>
      </w:pPr>
      <w:r w:rsidRPr="00521DEF">
        <w:rPr>
          <w:rFonts w:ascii="Palemonas" w:eastAsia="Calibri" w:hAnsi="Palemonas"/>
          <w:b/>
          <w:lang w:eastAsia="lt-LT"/>
        </w:rPr>
        <w:t>1 lentelė.</w:t>
      </w:r>
      <w:r w:rsidRPr="00521DEF">
        <w:rPr>
          <w:rFonts w:ascii="Palemonas" w:eastAsia="Calibri" w:hAnsi="Palemonas"/>
          <w:bCs/>
          <w:lang w:eastAsia="lt-LT"/>
        </w:rPr>
        <w:t xml:space="preserve"> Palangos miesto maudyklų vandens kokybės ir paplūdimių smėlio stebėsenos vietų koordinatės</w:t>
      </w:r>
    </w:p>
    <w:p w14:paraId="5147DF6D" w14:textId="77777777" w:rsidR="00792A84" w:rsidRPr="00DF156D" w:rsidRDefault="00792A84" w:rsidP="00DF156D">
      <w:pPr>
        <w:jc w:val="both"/>
        <w:rPr>
          <w:rFonts w:ascii="Palemonas" w:hAnsi="Palemona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4623"/>
        <w:gridCol w:w="2110"/>
        <w:gridCol w:w="2149"/>
      </w:tblGrid>
      <w:tr w:rsidR="00792A84" w:rsidRPr="00521DEF" w14:paraId="7840942C" w14:textId="77777777" w:rsidTr="00B5574E">
        <w:trPr>
          <w:trHeight w:val="724"/>
        </w:trPr>
        <w:tc>
          <w:tcPr>
            <w:tcW w:w="387" w:type="pct"/>
            <w:vMerge w:val="restart"/>
            <w:shd w:val="clear" w:color="auto" w:fill="auto"/>
            <w:vAlign w:val="center"/>
          </w:tcPr>
          <w:p w14:paraId="4D533CED" w14:textId="3AC306FE" w:rsidR="00792A84" w:rsidRPr="00521DEF" w:rsidRDefault="00792A84" w:rsidP="00B5574E">
            <w:pPr>
              <w:jc w:val="center"/>
              <w:rPr>
                <w:rFonts w:ascii="Palemonas" w:eastAsia="Times New Roman" w:hAnsi="Palemonas"/>
                <w:b/>
                <w:snapToGrid w:val="0"/>
                <w:lang w:eastAsia="en-US"/>
              </w:rPr>
            </w:pPr>
            <w:r w:rsidRPr="00521DEF">
              <w:rPr>
                <w:rFonts w:ascii="Palemonas" w:eastAsia="Times New Roman" w:hAnsi="Palemonas"/>
                <w:b/>
                <w:snapToGrid w:val="0"/>
                <w:lang w:eastAsia="en-US"/>
              </w:rPr>
              <w:t xml:space="preserve">Eil. </w:t>
            </w:r>
            <w:r w:rsidR="002D41DC">
              <w:rPr>
                <w:rFonts w:ascii="Palemonas" w:eastAsia="Times New Roman" w:hAnsi="Palemonas"/>
                <w:b/>
                <w:snapToGrid w:val="0"/>
                <w:lang w:eastAsia="en-US"/>
              </w:rPr>
              <w:t>n</w:t>
            </w:r>
            <w:r w:rsidRPr="00521DEF">
              <w:rPr>
                <w:rFonts w:ascii="Palemonas" w:eastAsia="Times New Roman" w:hAnsi="Palemonas"/>
                <w:b/>
                <w:snapToGrid w:val="0"/>
                <w:lang w:eastAsia="en-US"/>
              </w:rPr>
              <w:t>r.</w:t>
            </w:r>
          </w:p>
        </w:tc>
        <w:tc>
          <w:tcPr>
            <w:tcW w:w="2401" w:type="pct"/>
            <w:vMerge w:val="restart"/>
            <w:shd w:val="clear" w:color="auto" w:fill="auto"/>
            <w:vAlign w:val="center"/>
          </w:tcPr>
          <w:p w14:paraId="0D553242" w14:textId="77777777" w:rsidR="00792A84" w:rsidRPr="00521DEF" w:rsidRDefault="00792A84" w:rsidP="00B5574E">
            <w:pPr>
              <w:jc w:val="center"/>
              <w:rPr>
                <w:rFonts w:ascii="Palemonas" w:eastAsia="Times New Roman" w:hAnsi="Palemonas"/>
                <w:b/>
                <w:snapToGrid w:val="0"/>
                <w:lang w:eastAsia="en-US"/>
              </w:rPr>
            </w:pPr>
            <w:r w:rsidRPr="00521DEF">
              <w:rPr>
                <w:rFonts w:ascii="Palemonas" w:eastAsia="Times New Roman" w:hAnsi="Palemonas"/>
                <w:b/>
                <w:snapToGrid w:val="0"/>
                <w:lang w:eastAsia="en-US"/>
              </w:rPr>
              <w:t>Maudyklos pavadinimas</w:t>
            </w:r>
          </w:p>
        </w:tc>
        <w:tc>
          <w:tcPr>
            <w:tcW w:w="2212" w:type="pct"/>
            <w:gridSpan w:val="2"/>
            <w:shd w:val="clear" w:color="auto" w:fill="auto"/>
            <w:vAlign w:val="center"/>
          </w:tcPr>
          <w:p w14:paraId="1875BF82" w14:textId="77777777" w:rsidR="00792A84" w:rsidRPr="00521DEF" w:rsidRDefault="00792A84" w:rsidP="00B5574E">
            <w:pPr>
              <w:jc w:val="center"/>
              <w:rPr>
                <w:rFonts w:ascii="Palemonas" w:eastAsia="Times New Roman" w:hAnsi="Palemonas"/>
                <w:b/>
                <w:snapToGrid w:val="0"/>
                <w:lang w:eastAsia="en-US"/>
              </w:rPr>
            </w:pPr>
            <w:r w:rsidRPr="00521DEF">
              <w:rPr>
                <w:rFonts w:ascii="Palemonas" w:eastAsia="Times New Roman" w:hAnsi="Palemonas"/>
                <w:b/>
                <w:snapToGrid w:val="0"/>
                <w:lang w:eastAsia="en-US"/>
              </w:rPr>
              <w:t>Maudyklos mėginių paėmimo vietos koordinatės</w:t>
            </w:r>
          </w:p>
        </w:tc>
      </w:tr>
      <w:tr w:rsidR="00792A84" w:rsidRPr="00521DEF" w14:paraId="30F5F8C3" w14:textId="77777777" w:rsidTr="00B5574E">
        <w:trPr>
          <w:trHeight w:val="440"/>
        </w:trPr>
        <w:tc>
          <w:tcPr>
            <w:tcW w:w="387" w:type="pct"/>
            <w:vMerge/>
            <w:shd w:val="clear" w:color="auto" w:fill="auto"/>
            <w:vAlign w:val="center"/>
          </w:tcPr>
          <w:p w14:paraId="608153CB" w14:textId="77777777" w:rsidR="00792A84" w:rsidRPr="00521DEF" w:rsidRDefault="00792A84" w:rsidP="00B5574E">
            <w:pPr>
              <w:jc w:val="center"/>
              <w:rPr>
                <w:rFonts w:ascii="Palemonas" w:eastAsia="Times New Roman" w:hAnsi="Palemonas"/>
                <w:b/>
                <w:snapToGrid w:val="0"/>
                <w:lang w:eastAsia="en-US"/>
              </w:rPr>
            </w:pPr>
          </w:p>
        </w:tc>
        <w:tc>
          <w:tcPr>
            <w:tcW w:w="2401" w:type="pct"/>
            <w:vMerge/>
            <w:shd w:val="clear" w:color="auto" w:fill="auto"/>
            <w:vAlign w:val="center"/>
          </w:tcPr>
          <w:p w14:paraId="5C787DAB" w14:textId="77777777" w:rsidR="00792A84" w:rsidRPr="00521DEF" w:rsidRDefault="00792A84" w:rsidP="00B5574E">
            <w:pPr>
              <w:jc w:val="center"/>
              <w:rPr>
                <w:rFonts w:ascii="Palemonas" w:eastAsia="Times New Roman" w:hAnsi="Palemonas"/>
                <w:b/>
                <w:snapToGrid w:val="0"/>
                <w:lang w:eastAsia="en-US"/>
              </w:rPr>
            </w:pPr>
          </w:p>
        </w:tc>
        <w:tc>
          <w:tcPr>
            <w:tcW w:w="1096" w:type="pct"/>
            <w:shd w:val="clear" w:color="auto" w:fill="auto"/>
            <w:vAlign w:val="center"/>
          </w:tcPr>
          <w:p w14:paraId="1579EAAE" w14:textId="77777777" w:rsidR="00792A84" w:rsidRPr="00521DEF" w:rsidRDefault="00792A84" w:rsidP="00B5574E">
            <w:pPr>
              <w:jc w:val="center"/>
              <w:rPr>
                <w:rFonts w:ascii="Palemonas" w:eastAsia="Times New Roman" w:hAnsi="Palemonas"/>
                <w:b/>
                <w:snapToGrid w:val="0"/>
                <w:lang w:eastAsia="en-US"/>
              </w:rPr>
            </w:pPr>
            <w:r w:rsidRPr="00521DEF">
              <w:rPr>
                <w:rFonts w:ascii="Palemonas" w:eastAsia="Times New Roman" w:hAnsi="Palemonas"/>
                <w:b/>
                <w:snapToGrid w:val="0"/>
                <w:lang w:eastAsia="en-US"/>
              </w:rPr>
              <w:t>Platuma</w:t>
            </w:r>
          </w:p>
        </w:tc>
        <w:tc>
          <w:tcPr>
            <w:tcW w:w="1116" w:type="pct"/>
            <w:shd w:val="clear" w:color="auto" w:fill="auto"/>
            <w:vAlign w:val="center"/>
          </w:tcPr>
          <w:p w14:paraId="012CDBB9" w14:textId="77777777" w:rsidR="00792A84" w:rsidRPr="00521DEF" w:rsidRDefault="00792A84" w:rsidP="00B5574E">
            <w:pPr>
              <w:jc w:val="center"/>
              <w:rPr>
                <w:rFonts w:ascii="Palemonas" w:eastAsia="Times New Roman" w:hAnsi="Palemonas"/>
                <w:b/>
                <w:snapToGrid w:val="0"/>
                <w:lang w:eastAsia="en-US"/>
              </w:rPr>
            </w:pPr>
            <w:r w:rsidRPr="00521DEF">
              <w:rPr>
                <w:rFonts w:ascii="Palemonas" w:eastAsia="Times New Roman" w:hAnsi="Palemonas"/>
                <w:b/>
                <w:snapToGrid w:val="0"/>
                <w:lang w:eastAsia="en-US"/>
              </w:rPr>
              <w:t>Ilguma</w:t>
            </w:r>
          </w:p>
        </w:tc>
      </w:tr>
      <w:tr w:rsidR="00792A84" w:rsidRPr="00521DEF" w14:paraId="51672AD8" w14:textId="77777777" w:rsidTr="00B5574E">
        <w:trPr>
          <w:trHeight w:val="440"/>
        </w:trPr>
        <w:tc>
          <w:tcPr>
            <w:tcW w:w="387" w:type="pct"/>
            <w:shd w:val="clear" w:color="auto" w:fill="auto"/>
            <w:vAlign w:val="center"/>
          </w:tcPr>
          <w:p w14:paraId="67551F4A"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1.</w:t>
            </w:r>
          </w:p>
        </w:tc>
        <w:tc>
          <w:tcPr>
            <w:tcW w:w="2401" w:type="pct"/>
            <w:shd w:val="clear" w:color="auto" w:fill="auto"/>
            <w:vAlign w:val="bottom"/>
          </w:tcPr>
          <w:p w14:paraId="479E460B" w14:textId="5482B387" w:rsidR="00792A84" w:rsidRPr="00521DEF" w:rsidRDefault="00792A84" w:rsidP="00B5574E">
            <w:pPr>
              <w:rPr>
                <w:rFonts w:ascii="Palemonas" w:eastAsia="Times New Roman" w:hAnsi="Palemonas"/>
                <w:color w:val="000000"/>
                <w:lang w:eastAsia="lt-LT"/>
              </w:rPr>
            </w:pPr>
            <w:r w:rsidRPr="00FC41AA">
              <w:rPr>
                <w:rFonts w:ascii="Palemonas" w:eastAsia="Times New Roman" w:hAnsi="Palemonas"/>
                <w:color w:val="000000"/>
                <w:lang w:eastAsia="lt-LT"/>
              </w:rPr>
              <w:t>Palangos maudykla Nr. 4 – teritorija nuo S.</w:t>
            </w:r>
            <w:r w:rsidR="00EC726A">
              <w:rPr>
                <w:rFonts w:ascii="Palemonas" w:eastAsia="Times New Roman" w:hAnsi="Palemonas"/>
                <w:color w:val="000000"/>
                <w:lang w:eastAsia="lt-LT"/>
              </w:rPr>
              <w:t> </w:t>
            </w:r>
            <w:r w:rsidRPr="00FC41AA">
              <w:rPr>
                <w:rFonts w:ascii="Palemonas" w:eastAsia="Times New Roman" w:hAnsi="Palemonas"/>
                <w:color w:val="000000"/>
                <w:lang w:eastAsia="lt-LT"/>
              </w:rPr>
              <w:t>Dariaus ir S.</w:t>
            </w:r>
            <w:r w:rsidR="00EC726A">
              <w:rPr>
                <w:rFonts w:ascii="Palemonas" w:eastAsia="Times New Roman" w:hAnsi="Palemonas"/>
                <w:color w:val="000000"/>
                <w:lang w:eastAsia="lt-LT"/>
              </w:rPr>
              <w:t> </w:t>
            </w:r>
            <w:r w:rsidRPr="00FC41AA">
              <w:rPr>
                <w:rFonts w:ascii="Palemonas" w:eastAsia="Times New Roman" w:hAnsi="Palemonas"/>
                <w:color w:val="000000"/>
                <w:lang w:eastAsia="lt-LT"/>
              </w:rPr>
              <w:t>Girėno g. iki ribos ženklo, esančio 50 m į pietus nuo jūros tilto</w:t>
            </w:r>
          </w:p>
        </w:tc>
        <w:tc>
          <w:tcPr>
            <w:tcW w:w="1096" w:type="pct"/>
            <w:shd w:val="clear" w:color="auto" w:fill="auto"/>
            <w:vAlign w:val="center"/>
          </w:tcPr>
          <w:p w14:paraId="1DF1E239" w14:textId="77777777" w:rsidR="00792A84" w:rsidRPr="00521DEF" w:rsidRDefault="00792A84" w:rsidP="00B5574E">
            <w:pPr>
              <w:jc w:val="center"/>
              <w:rPr>
                <w:rFonts w:ascii="Palemonas" w:eastAsia="Times New Roman" w:hAnsi="Palemonas"/>
                <w:color w:val="000000"/>
                <w:shd w:val="clear" w:color="auto" w:fill="FFFFFF"/>
                <w:lang w:eastAsia="lt-LT"/>
              </w:rPr>
            </w:pPr>
            <w:r w:rsidRPr="00B64F40">
              <w:rPr>
                <w:rFonts w:ascii="Palemonas" w:eastAsia="Times New Roman" w:hAnsi="Palemonas"/>
                <w:color w:val="000000"/>
                <w:shd w:val="clear" w:color="auto" w:fill="FFFFFF"/>
                <w:lang w:eastAsia="lt-LT"/>
              </w:rPr>
              <w:t>55,9165</w:t>
            </w:r>
          </w:p>
        </w:tc>
        <w:tc>
          <w:tcPr>
            <w:tcW w:w="1116" w:type="pct"/>
            <w:shd w:val="clear" w:color="auto" w:fill="auto"/>
            <w:vAlign w:val="center"/>
          </w:tcPr>
          <w:p w14:paraId="63807075" w14:textId="77777777" w:rsidR="00792A84" w:rsidRPr="00521DEF" w:rsidRDefault="00792A84" w:rsidP="00B5574E">
            <w:pPr>
              <w:jc w:val="center"/>
              <w:rPr>
                <w:rFonts w:ascii="Palemonas" w:eastAsia="Times New Roman" w:hAnsi="Palemonas"/>
                <w:color w:val="000000"/>
                <w:shd w:val="clear" w:color="auto" w:fill="FFFFFF"/>
                <w:lang w:eastAsia="lt-LT"/>
              </w:rPr>
            </w:pPr>
            <w:r w:rsidRPr="00202B28">
              <w:rPr>
                <w:rFonts w:ascii="Palemonas" w:eastAsia="Times New Roman" w:hAnsi="Palemonas"/>
                <w:color w:val="000000"/>
                <w:shd w:val="clear" w:color="auto" w:fill="FFFFFF"/>
                <w:lang w:eastAsia="lt-LT"/>
              </w:rPr>
              <w:t>21,0492</w:t>
            </w:r>
          </w:p>
        </w:tc>
      </w:tr>
      <w:tr w:rsidR="00792A84" w:rsidRPr="00521DEF" w14:paraId="35B006E1" w14:textId="77777777" w:rsidTr="00B5574E">
        <w:trPr>
          <w:trHeight w:val="440"/>
        </w:trPr>
        <w:tc>
          <w:tcPr>
            <w:tcW w:w="387" w:type="pct"/>
            <w:shd w:val="clear" w:color="auto" w:fill="auto"/>
            <w:vAlign w:val="center"/>
          </w:tcPr>
          <w:p w14:paraId="7DE38159"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2.</w:t>
            </w:r>
          </w:p>
        </w:tc>
        <w:tc>
          <w:tcPr>
            <w:tcW w:w="2401" w:type="pct"/>
            <w:shd w:val="clear" w:color="auto" w:fill="auto"/>
            <w:vAlign w:val="bottom"/>
          </w:tcPr>
          <w:p w14:paraId="1BE62E38" w14:textId="45F4F4FC" w:rsidR="00792A84" w:rsidRPr="00521DEF" w:rsidRDefault="00792A84" w:rsidP="00B5574E">
            <w:pPr>
              <w:rPr>
                <w:rFonts w:ascii="Palemonas" w:eastAsia="Times New Roman" w:hAnsi="Palemonas"/>
                <w:color w:val="000000"/>
                <w:lang w:eastAsia="lt-LT"/>
              </w:rPr>
            </w:pPr>
            <w:r w:rsidRPr="00EB597E">
              <w:rPr>
                <w:rFonts w:ascii="Palemonas" w:eastAsia="Times New Roman" w:hAnsi="Palemonas"/>
                <w:color w:val="000000"/>
                <w:lang w:eastAsia="lt-LT"/>
              </w:rPr>
              <w:t>Palangos maudykla Nr. 3</w:t>
            </w:r>
            <w:r w:rsidR="00EC726A">
              <w:rPr>
                <w:rFonts w:ascii="Palemonas" w:eastAsia="Times New Roman" w:hAnsi="Palemonas"/>
                <w:color w:val="000000"/>
                <w:lang w:eastAsia="lt-LT"/>
              </w:rPr>
              <w:t xml:space="preserve"> </w:t>
            </w:r>
            <w:r w:rsidRPr="00EB597E">
              <w:rPr>
                <w:rFonts w:ascii="Palemonas" w:eastAsia="Times New Roman" w:hAnsi="Palemonas"/>
                <w:color w:val="000000"/>
                <w:lang w:eastAsia="lt-LT"/>
              </w:rPr>
              <w:t>– teritorija nuo Birutės kalno iki S.</w:t>
            </w:r>
            <w:r w:rsidR="00EC726A">
              <w:rPr>
                <w:rFonts w:ascii="Palemonas" w:eastAsia="Times New Roman" w:hAnsi="Palemonas"/>
                <w:color w:val="000000"/>
                <w:lang w:eastAsia="lt-LT"/>
              </w:rPr>
              <w:t> </w:t>
            </w:r>
            <w:r w:rsidRPr="00EB597E">
              <w:rPr>
                <w:rFonts w:ascii="Palemonas" w:eastAsia="Times New Roman" w:hAnsi="Palemonas"/>
                <w:color w:val="000000"/>
                <w:lang w:eastAsia="lt-LT"/>
              </w:rPr>
              <w:t>Dariaus ir S.</w:t>
            </w:r>
            <w:r w:rsidR="00EC726A">
              <w:rPr>
                <w:rFonts w:ascii="Palemonas" w:eastAsia="Times New Roman" w:hAnsi="Palemonas"/>
                <w:color w:val="000000"/>
                <w:lang w:eastAsia="lt-LT"/>
              </w:rPr>
              <w:t> </w:t>
            </w:r>
            <w:r w:rsidRPr="00EB597E">
              <w:rPr>
                <w:rFonts w:ascii="Palemonas" w:eastAsia="Times New Roman" w:hAnsi="Palemonas"/>
                <w:color w:val="000000"/>
                <w:lang w:eastAsia="lt-LT"/>
              </w:rPr>
              <w:t>Girėno g.</w:t>
            </w:r>
          </w:p>
        </w:tc>
        <w:tc>
          <w:tcPr>
            <w:tcW w:w="1096" w:type="pct"/>
            <w:shd w:val="clear" w:color="auto" w:fill="auto"/>
            <w:vAlign w:val="center"/>
          </w:tcPr>
          <w:p w14:paraId="6887C99F" w14:textId="77777777" w:rsidR="00792A84" w:rsidRPr="00521DEF" w:rsidRDefault="00792A84" w:rsidP="00B5574E">
            <w:pPr>
              <w:jc w:val="center"/>
              <w:rPr>
                <w:rFonts w:ascii="Palemonas" w:eastAsia="Times New Roman" w:hAnsi="Palemonas"/>
                <w:color w:val="000000"/>
                <w:lang w:eastAsia="lt-LT"/>
              </w:rPr>
            </w:pPr>
            <w:r w:rsidRPr="00B64F40">
              <w:rPr>
                <w:rFonts w:ascii="Palemonas" w:eastAsia="Times New Roman" w:hAnsi="Palemonas"/>
                <w:color w:val="000000"/>
                <w:lang w:eastAsia="lt-LT"/>
              </w:rPr>
              <w:t>55,9092</w:t>
            </w:r>
          </w:p>
        </w:tc>
        <w:tc>
          <w:tcPr>
            <w:tcW w:w="1116" w:type="pct"/>
            <w:shd w:val="clear" w:color="auto" w:fill="auto"/>
            <w:vAlign w:val="center"/>
          </w:tcPr>
          <w:p w14:paraId="3C4ECA34" w14:textId="77777777" w:rsidR="00792A84" w:rsidRPr="00521DEF" w:rsidRDefault="00792A84" w:rsidP="00B5574E">
            <w:pPr>
              <w:jc w:val="center"/>
              <w:rPr>
                <w:rFonts w:ascii="Palemonas" w:eastAsia="Times New Roman" w:hAnsi="Palemonas"/>
                <w:color w:val="000000"/>
                <w:lang w:eastAsia="lt-LT"/>
              </w:rPr>
            </w:pPr>
            <w:r w:rsidRPr="00202B28">
              <w:rPr>
                <w:rFonts w:ascii="Palemonas" w:eastAsia="Times New Roman" w:hAnsi="Palemonas"/>
                <w:color w:val="000000"/>
                <w:lang w:eastAsia="lt-LT"/>
              </w:rPr>
              <w:t>21,0500</w:t>
            </w:r>
          </w:p>
        </w:tc>
      </w:tr>
      <w:tr w:rsidR="00792A84" w:rsidRPr="00521DEF" w14:paraId="752FC9AD" w14:textId="77777777" w:rsidTr="00B5574E">
        <w:trPr>
          <w:trHeight w:val="440"/>
        </w:trPr>
        <w:tc>
          <w:tcPr>
            <w:tcW w:w="387" w:type="pct"/>
            <w:shd w:val="clear" w:color="auto" w:fill="auto"/>
            <w:vAlign w:val="center"/>
          </w:tcPr>
          <w:p w14:paraId="3D04C559"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3.</w:t>
            </w:r>
          </w:p>
        </w:tc>
        <w:tc>
          <w:tcPr>
            <w:tcW w:w="2401" w:type="pct"/>
            <w:shd w:val="clear" w:color="auto" w:fill="auto"/>
            <w:vAlign w:val="bottom"/>
          </w:tcPr>
          <w:p w14:paraId="7B13B87A" w14:textId="77777777" w:rsidR="00792A84" w:rsidRPr="00521DEF" w:rsidRDefault="00792A84" w:rsidP="00B5574E">
            <w:pPr>
              <w:rPr>
                <w:rFonts w:ascii="Palemonas" w:eastAsia="Times New Roman" w:hAnsi="Palemonas"/>
                <w:color w:val="000000"/>
                <w:lang w:eastAsia="lt-LT"/>
              </w:rPr>
            </w:pPr>
            <w:r w:rsidRPr="00EB597E">
              <w:rPr>
                <w:rFonts w:ascii="Palemonas" w:eastAsia="Times New Roman" w:hAnsi="Palemonas"/>
                <w:color w:val="000000"/>
                <w:lang w:eastAsia="lt-LT"/>
              </w:rPr>
              <w:t>Palangos maudykla Nr. 7 – teritorija nuo „Rugelio“ tako iki kavinės „Medūza“</w:t>
            </w:r>
          </w:p>
        </w:tc>
        <w:tc>
          <w:tcPr>
            <w:tcW w:w="1096" w:type="pct"/>
            <w:shd w:val="clear" w:color="auto" w:fill="auto"/>
            <w:vAlign w:val="center"/>
          </w:tcPr>
          <w:p w14:paraId="3E9915A9" w14:textId="77777777" w:rsidR="00792A84" w:rsidRPr="00521DEF" w:rsidRDefault="00792A84" w:rsidP="00B5574E">
            <w:pPr>
              <w:jc w:val="center"/>
              <w:rPr>
                <w:rFonts w:ascii="Palemonas" w:eastAsia="Times New Roman" w:hAnsi="Palemonas"/>
                <w:color w:val="000000"/>
                <w:shd w:val="clear" w:color="auto" w:fill="FFFFFF"/>
                <w:lang w:eastAsia="lt-LT"/>
              </w:rPr>
            </w:pPr>
            <w:r w:rsidRPr="00B64F40">
              <w:rPr>
                <w:rFonts w:ascii="Palemonas" w:eastAsia="Times New Roman" w:hAnsi="Palemonas"/>
                <w:color w:val="000000"/>
                <w:shd w:val="clear" w:color="auto" w:fill="FFFFFF"/>
                <w:lang w:eastAsia="lt-LT"/>
              </w:rPr>
              <w:t>55,9316</w:t>
            </w:r>
          </w:p>
        </w:tc>
        <w:tc>
          <w:tcPr>
            <w:tcW w:w="1116" w:type="pct"/>
            <w:shd w:val="clear" w:color="auto" w:fill="auto"/>
            <w:vAlign w:val="center"/>
          </w:tcPr>
          <w:p w14:paraId="11E0B942" w14:textId="77777777" w:rsidR="00792A84" w:rsidRPr="00521DEF" w:rsidRDefault="00792A84" w:rsidP="00B5574E">
            <w:pPr>
              <w:jc w:val="center"/>
              <w:rPr>
                <w:rFonts w:ascii="Palemonas" w:eastAsia="Times New Roman" w:hAnsi="Palemonas"/>
                <w:color w:val="000000"/>
                <w:shd w:val="clear" w:color="auto" w:fill="FFFFFF"/>
                <w:lang w:eastAsia="lt-LT"/>
              </w:rPr>
            </w:pPr>
            <w:r w:rsidRPr="00202B28">
              <w:rPr>
                <w:rFonts w:ascii="Palemonas" w:eastAsia="Times New Roman" w:hAnsi="Palemonas"/>
                <w:color w:val="000000"/>
                <w:shd w:val="clear" w:color="auto" w:fill="FFFFFF"/>
                <w:lang w:eastAsia="lt-LT"/>
              </w:rPr>
              <w:t>21,0563</w:t>
            </w:r>
          </w:p>
        </w:tc>
      </w:tr>
      <w:tr w:rsidR="00792A84" w:rsidRPr="00521DEF" w14:paraId="6C1E1CAC" w14:textId="77777777" w:rsidTr="00B5574E">
        <w:trPr>
          <w:trHeight w:val="440"/>
        </w:trPr>
        <w:tc>
          <w:tcPr>
            <w:tcW w:w="387" w:type="pct"/>
            <w:shd w:val="clear" w:color="auto" w:fill="auto"/>
            <w:vAlign w:val="center"/>
          </w:tcPr>
          <w:p w14:paraId="4558F499"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4.</w:t>
            </w:r>
          </w:p>
        </w:tc>
        <w:tc>
          <w:tcPr>
            <w:tcW w:w="2401" w:type="pct"/>
            <w:shd w:val="clear" w:color="auto" w:fill="auto"/>
            <w:vAlign w:val="bottom"/>
          </w:tcPr>
          <w:p w14:paraId="00AC6A14" w14:textId="77777777" w:rsidR="00792A84" w:rsidRPr="00521DEF" w:rsidRDefault="00792A84" w:rsidP="00B5574E">
            <w:pPr>
              <w:rPr>
                <w:rFonts w:ascii="Palemonas" w:eastAsia="Times New Roman" w:hAnsi="Palemonas"/>
                <w:color w:val="000000"/>
                <w:lang w:eastAsia="lt-LT"/>
              </w:rPr>
            </w:pPr>
            <w:r w:rsidRPr="00EB597E">
              <w:rPr>
                <w:rFonts w:ascii="Palemonas" w:eastAsia="Times New Roman" w:hAnsi="Palemonas"/>
                <w:color w:val="000000"/>
                <w:lang w:eastAsia="lt-LT"/>
              </w:rPr>
              <w:t>Šiaurinė Šventosios maudykla Nr. 1 – teritorija nuo ribos ženklo, esančio nuo Šventosios uosto infrastruktūros ribos 200 m į šiaurę, iki maudyklos teritorijos ribos 910 m į šiaurę</w:t>
            </w:r>
          </w:p>
        </w:tc>
        <w:tc>
          <w:tcPr>
            <w:tcW w:w="1096" w:type="pct"/>
            <w:shd w:val="clear" w:color="auto" w:fill="auto"/>
            <w:vAlign w:val="center"/>
          </w:tcPr>
          <w:p w14:paraId="716E223B" w14:textId="77777777" w:rsidR="00792A84" w:rsidRPr="00521DEF" w:rsidRDefault="00792A84" w:rsidP="00B5574E">
            <w:pPr>
              <w:jc w:val="center"/>
              <w:rPr>
                <w:rFonts w:ascii="Palemonas" w:eastAsia="Times New Roman" w:hAnsi="Palemonas"/>
                <w:color w:val="000000"/>
                <w:lang w:eastAsia="lt-LT"/>
              </w:rPr>
            </w:pPr>
            <w:r w:rsidRPr="002E78D7">
              <w:rPr>
                <w:rFonts w:ascii="Palemonas" w:eastAsia="Times New Roman" w:hAnsi="Palemonas"/>
                <w:color w:val="000000"/>
                <w:lang w:eastAsia="lt-LT"/>
              </w:rPr>
              <w:t>56,0363</w:t>
            </w:r>
          </w:p>
        </w:tc>
        <w:tc>
          <w:tcPr>
            <w:tcW w:w="1116" w:type="pct"/>
            <w:shd w:val="clear" w:color="auto" w:fill="auto"/>
            <w:vAlign w:val="center"/>
          </w:tcPr>
          <w:p w14:paraId="29242EA4" w14:textId="77777777" w:rsidR="00792A84" w:rsidRPr="00521DEF" w:rsidRDefault="00792A84" w:rsidP="00B5574E">
            <w:pPr>
              <w:jc w:val="center"/>
              <w:rPr>
                <w:rFonts w:ascii="Palemonas" w:eastAsia="Times New Roman" w:hAnsi="Palemonas"/>
                <w:color w:val="000000"/>
                <w:lang w:eastAsia="lt-LT"/>
              </w:rPr>
            </w:pPr>
            <w:r w:rsidRPr="00835155">
              <w:rPr>
                <w:rFonts w:ascii="Palemonas" w:eastAsia="Times New Roman" w:hAnsi="Palemonas"/>
                <w:color w:val="000000"/>
                <w:lang w:eastAsia="lt-LT"/>
              </w:rPr>
              <w:t>21,0720</w:t>
            </w:r>
          </w:p>
        </w:tc>
      </w:tr>
      <w:tr w:rsidR="00792A84" w:rsidRPr="00521DEF" w14:paraId="610BCD7B" w14:textId="77777777" w:rsidTr="00B5574E">
        <w:trPr>
          <w:trHeight w:val="440"/>
        </w:trPr>
        <w:tc>
          <w:tcPr>
            <w:tcW w:w="387" w:type="pct"/>
            <w:shd w:val="clear" w:color="auto" w:fill="auto"/>
            <w:vAlign w:val="center"/>
          </w:tcPr>
          <w:p w14:paraId="5A3EDD2E"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5.</w:t>
            </w:r>
          </w:p>
        </w:tc>
        <w:tc>
          <w:tcPr>
            <w:tcW w:w="2401" w:type="pct"/>
            <w:shd w:val="clear" w:color="auto" w:fill="auto"/>
            <w:vAlign w:val="bottom"/>
          </w:tcPr>
          <w:p w14:paraId="38B820BA" w14:textId="77777777" w:rsidR="00792A84" w:rsidRPr="00521DEF" w:rsidRDefault="00792A84" w:rsidP="00B5574E">
            <w:pPr>
              <w:rPr>
                <w:rFonts w:ascii="Palemonas" w:eastAsia="Times New Roman" w:hAnsi="Palemonas"/>
                <w:color w:val="000000"/>
                <w:lang w:eastAsia="lt-LT"/>
              </w:rPr>
            </w:pPr>
            <w:r w:rsidRPr="004B7143">
              <w:rPr>
                <w:rFonts w:ascii="Palemonas" w:eastAsia="Times New Roman" w:hAnsi="Palemonas"/>
                <w:color w:val="000000"/>
                <w:lang w:eastAsia="lt-LT"/>
              </w:rPr>
              <w:t xml:space="preserve">Pietinė Šventosios maudykla Nr. 4 – teritorija nuo </w:t>
            </w:r>
            <w:proofErr w:type="spellStart"/>
            <w:r w:rsidRPr="004B7143">
              <w:rPr>
                <w:rFonts w:ascii="Palemonas" w:eastAsia="Times New Roman" w:hAnsi="Palemonas"/>
                <w:color w:val="000000"/>
                <w:lang w:eastAsia="lt-LT"/>
              </w:rPr>
              <w:t>Elijos</w:t>
            </w:r>
            <w:proofErr w:type="spellEnd"/>
            <w:r w:rsidRPr="004B7143">
              <w:rPr>
                <w:rFonts w:ascii="Palemonas" w:eastAsia="Times New Roman" w:hAnsi="Palemonas"/>
                <w:color w:val="000000"/>
                <w:lang w:eastAsia="lt-LT"/>
              </w:rPr>
              <w:t xml:space="preserve"> g. iki </w:t>
            </w:r>
            <w:proofErr w:type="spellStart"/>
            <w:r w:rsidRPr="004B7143">
              <w:rPr>
                <w:rFonts w:ascii="Palemonas" w:eastAsia="Times New Roman" w:hAnsi="Palemonas"/>
                <w:color w:val="000000"/>
                <w:lang w:eastAsia="lt-LT"/>
              </w:rPr>
              <w:t>Mėguvos</w:t>
            </w:r>
            <w:proofErr w:type="spellEnd"/>
            <w:r w:rsidRPr="004B7143">
              <w:rPr>
                <w:rFonts w:ascii="Palemonas" w:eastAsia="Times New Roman" w:hAnsi="Palemonas"/>
                <w:color w:val="000000"/>
                <w:lang w:eastAsia="lt-LT"/>
              </w:rPr>
              <w:t xml:space="preserve"> g.</w:t>
            </w:r>
          </w:p>
        </w:tc>
        <w:tc>
          <w:tcPr>
            <w:tcW w:w="1096" w:type="pct"/>
            <w:shd w:val="clear" w:color="auto" w:fill="auto"/>
            <w:vAlign w:val="center"/>
          </w:tcPr>
          <w:p w14:paraId="0ACC5272" w14:textId="77777777" w:rsidR="00792A84" w:rsidRPr="00521DEF" w:rsidRDefault="00792A84" w:rsidP="00B5574E">
            <w:pPr>
              <w:jc w:val="center"/>
              <w:rPr>
                <w:rFonts w:ascii="Palemonas" w:eastAsia="Times New Roman" w:hAnsi="Palemonas"/>
                <w:color w:val="000000"/>
                <w:shd w:val="clear" w:color="auto" w:fill="FFFFFF"/>
                <w:lang w:eastAsia="lt-LT"/>
              </w:rPr>
            </w:pPr>
            <w:r w:rsidRPr="002E78D7">
              <w:rPr>
                <w:rFonts w:ascii="Palemonas" w:eastAsia="Times New Roman" w:hAnsi="Palemonas"/>
                <w:color w:val="000000"/>
                <w:shd w:val="clear" w:color="auto" w:fill="FFFFFF"/>
                <w:lang w:eastAsia="lt-LT"/>
              </w:rPr>
              <w:t>56,0184</w:t>
            </w:r>
          </w:p>
        </w:tc>
        <w:tc>
          <w:tcPr>
            <w:tcW w:w="1116" w:type="pct"/>
            <w:shd w:val="clear" w:color="auto" w:fill="auto"/>
            <w:vAlign w:val="center"/>
          </w:tcPr>
          <w:p w14:paraId="5B838ED8" w14:textId="77777777" w:rsidR="00792A84" w:rsidRPr="00521DEF" w:rsidRDefault="00792A84" w:rsidP="00B5574E">
            <w:pPr>
              <w:jc w:val="center"/>
              <w:rPr>
                <w:rFonts w:ascii="Palemonas" w:eastAsia="Times New Roman" w:hAnsi="Palemonas"/>
                <w:color w:val="000000"/>
                <w:shd w:val="clear" w:color="auto" w:fill="FFFFFF"/>
                <w:lang w:eastAsia="lt-LT"/>
              </w:rPr>
            </w:pPr>
            <w:r w:rsidRPr="00835155">
              <w:rPr>
                <w:rFonts w:ascii="Palemonas" w:eastAsia="Times New Roman" w:hAnsi="Palemonas"/>
                <w:color w:val="000000"/>
                <w:shd w:val="clear" w:color="auto" w:fill="FFFFFF"/>
                <w:lang w:eastAsia="lt-LT"/>
              </w:rPr>
              <w:t>21,0706</w:t>
            </w:r>
          </w:p>
        </w:tc>
      </w:tr>
      <w:tr w:rsidR="00792A84" w:rsidRPr="00521DEF" w14:paraId="0D1BF80B" w14:textId="77777777" w:rsidTr="00B5574E">
        <w:trPr>
          <w:trHeight w:val="440"/>
        </w:trPr>
        <w:tc>
          <w:tcPr>
            <w:tcW w:w="387" w:type="pct"/>
            <w:shd w:val="clear" w:color="auto" w:fill="auto"/>
            <w:vAlign w:val="center"/>
          </w:tcPr>
          <w:p w14:paraId="1CD6DFCC" w14:textId="77777777" w:rsidR="00792A84" w:rsidRPr="00521DEF" w:rsidRDefault="00792A84" w:rsidP="00B5574E">
            <w:pPr>
              <w:rPr>
                <w:rFonts w:ascii="Palemonas" w:eastAsia="Times New Roman" w:hAnsi="Palemonas"/>
                <w:color w:val="000000"/>
                <w:lang w:eastAsia="lt-LT"/>
              </w:rPr>
            </w:pPr>
            <w:r w:rsidRPr="00521DEF">
              <w:rPr>
                <w:rFonts w:ascii="Palemonas" w:eastAsia="Times New Roman" w:hAnsi="Palemonas"/>
                <w:color w:val="000000"/>
                <w:lang w:eastAsia="lt-LT"/>
              </w:rPr>
              <w:t>6.</w:t>
            </w:r>
          </w:p>
        </w:tc>
        <w:tc>
          <w:tcPr>
            <w:tcW w:w="2401" w:type="pct"/>
            <w:shd w:val="clear" w:color="auto" w:fill="auto"/>
            <w:vAlign w:val="bottom"/>
          </w:tcPr>
          <w:p w14:paraId="7A544F1A" w14:textId="77777777" w:rsidR="00792A84" w:rsidRPr="00521DEF" w:rsidRDefault="00792A84" w:rsidP="00B5574E">
            <w:pPr>
              <w:rPr>
                <w:rFonts w:ascii="Palemonas" w:eastAsia="Times New Roman" w:hAnsi="Palemonas"/>
                <w:color w:val="000000"/>
                <w:lang w:eastAsia="lt-LT"/>
              </w:rPr>
            </w:pPr>
            <w:r w:rsidRPr="004B7143">
              <w:rPr>
                <w:rFonts w:ascii="Palemonas" w:eastAsia="Times New Roman" w:hAnsi="Palemonas"/>
                <w:color w:val="000000"/>
                <w:lang w:eastAsia="lt-LT"/>
              </w:rPr>
              <w:t xml:space="preserve">Palangos maudykla Nr. 6 – teritorija nuo ribos ženklo, esančio 25 m į šiaurę nuo </w:t>
            </w:r>
            <w:proofErr w:type="spellStart"/>
            <w:r w:rsidRPr="004B7143">
              <w:rPr>
                <w:rFonts w:ascii="Palemonas" w:eastAsia="Times New Roman" w:hAnsi="Palemonas"/>
                <w:color w:val="000000"/>
                <w:lang w:eastAsia="lt-LT"/>
              </w:rPr>
              <w:t>Rąžės</w:t>
            </w:r>
            <w:proofErr w:type="spellEnd"/>
            <w:r w:rsidRPr="004B7143">
              <w:rPr>
                <w:rFonts w:ascii="Palemonas" w:eastAsia="Times New Roman" w:hAnsi="Palemonas"/>
                <w:color w:val="000000"/>
                <w:lang w:eastAsia="lt-LT"/>
              </w:rPr>
              <w:t xml:space="preserve"> upelio žiočių, iki Rugelio“ tako, išskiriant 120 m teritoriją ties centrine gelbėjimo stotimi Žvejų g. 2A gelbėtojų vandens transportui įplukdyti į jūrą</w:t>
            </w:r>
          </w:p>
        </w:tc>
        <w:tc>
          <w:tcPr>
            <w:tcW w:w="1096" w:type="pct"/>
            <w:shd w:val="clear" w:color="auto" w:fill="auto"/>
            <w:vAlign w:val="center"/>
          </w:tcPr>
          <w:p w14:paraId="0F6B88EA" w14:textId="77777777" w:rsidR="00792A84" w:rsidRPr="00521DEF" w:rsidRDefault="00792A84" w:rsidP="00B5574E">
            <w:pPr>
              <w:jc w:val="center"/>
              <w:rPr>
                <w:rFonts w:ascii="Palemonas" w:eastAsia="Times New Roman" w:hAnsi="Palemonas"/>
                <w:color w:val="000000"/>
                <w:shd w:val="clear" w:color="auto" w:fill="FFFFFF"/>
                <w:lang w:eastAsia="lt-LT"/>
              </w:rPr>
            </w:pPr>
            <w:r w:rsidRPr="002E78D7">
              <w:rPr>
                <w:rFonts w:ascii="Palemonas" w:eastAsia="Times New Roman" w:hAnsi="Palemonas"/>
                <w:color w:val="000000"/>
                <w:shd w:val="clear" w:color="auto" w:fill="FFFFFF"/>
                <w:lang w:eastAsia="lt-LT"/>
              </w:rPr>
              <w:t>55,9267</w:t>
            </w:r>
          </w:p>
        </w:tc>
        <w:tc>
          <w:tcPr>
            <w:tcW w:w="1116" w:type="pct"/>
            <w:shd w:val="clear" w:color="auto" w:fill="auto"/>
            <w:vAlign w:val="center"/>
          </w:tcPr>
          <w:p w14:paraId="2B704536" w14:textId="77777777" w:rsidR="00792A84" w:rsidRPr="00521DEF" w:rsidRDefault="00792A84" w:rsidP="00B5574E">
            <w:pPr>
              <w:jc w:val="center"/>
              <w:rPr>
                <w:rFonts w:ascii="Palemonas" w:eastAsia="Times New Roman" w:hAnsi="Palemonas"/>
                <w:color w:val="000000"/>
                <w:shd w:val="clear" w:color="auto" w:fill="FFFFFF"/>
                <w:lang w:eastAsia="lt-LT"/>
              </w:rPr>
            </w:pPr>
            <w:r w:rsidRPr="00835155">
              <w:rPr>
                <w:rFonts w:ascii="Palemonas" w:eastAsia="Times New Roman" w:hAnsi="Palemonas"/>
                <w:color w:val="000000"/>
                <w:shd w:val="clear" w:color="auto" w:fill="FFFFFF"/>
                <w:lang w:eastAsia="lt-LT"/>
              </w:rPr>
              <w:t>21,0545</w:t>
            </w:r>
          </w:p>
        </w:tc>
      </w:tr>
    </w:tbl>
    <w:p w14:paraId="3884F552" w14:textId="77777777" w:rsidR="002D41DC" w:rsidRDefault="002D41DC" w:rsidP="00DF156D">
      <w:pPr>
        <w:autoSpaceDE w:val="0"/>
        <w:autoSpaceDN w:val="0"/>
        <w:adjustRightInd w:val="0"/>
        <w:jc w:val="both"/>
        <w:rPr>
          <w:rFonts w:ascii="Palemonas" w:eastAsia="Calibri" w:hAnsi="Palemonas"/>
          <w:bCs/>
          <w:color w:val="000000"/>
          <w:lang w:eastAsia="lt-LT"/>
        </w:rPr>
      </w:pPr>
    </w:p>
    <w:p w14:paraId="1733817C" w14:textId="42BBC518" w:rsidR="002D41DC" w:rsidRPr="00366237" w:rsidRDefault="002D41DC" w:rsidP="002D41DC">
      <w:pPr>
        <w:autoSpaceDE w:val="0"/>
        <w:autoSpaceDN w:val="0"/>
        <w:adjustRightInd w:val="0"/>
        <w:ind w:firstLine="1134"/>
        <w:jc w:val="both"/>
        <w:rPr>
          <w:rFonts w:ascii="Palemonas" w:eastAsia="Calibri" w:hAnsi="Palemonas"/>
          <w:bCs/>
          <w:color w:val="000000"/>
          <w:lang w:eastAsia="lt-LT"/>
        </w:rPr>
      </w:pPr>
      <w:r w:rsidRPr="00366237">
        <w:rPr>
          <w:rFonts w:ascii="Palemonas" w:eastAsia="Calibri" w:hAnsi="Palemonas"/>
          <w:bCs/>
          <w:color w:val="000000"/>
          <w:lang w:eastAsia="lt-LT"/>
        </w:rPr>
        <w:t>Maudyklų vandens ir paplūdimių smėlio kokybės reikalavimus, kokybės nustatymo metodus, stebėseną, vertinimą ir klasifikavimą reglamentuoja nauja redakcija išdėstyta Lietuvos higienos norma HN 92:2018 „Paplūdimiai ir jų maudyklų vandens kokybė“, patvirtinta Lietuvos Respublikos sveikatos apsaugos ministro 2018 m. sausio 23 d. įsakymu Nr. V-76.</w:t>
      </w:r>
    </w:p>
    <w:p w14:paraId="0CB25CF0" w14:textId="0E6939FA" w:rsidR="00792A84" w:rsidRPr="00825929" w:rsidRDefault="00792A84" w:rsidP="00DF156D">
      <w:pPr>
        <w:ind w:firstLine="1134"/>
        <w:jc w:val="both"/>
        <w:rPr>
          <w:rFonts w:ascii="Palemonas" w:eastAsia="Calibri" w:hAnsi="Palemonas"/>
          <w:bCs/>
          <w:lang w:eastAsia="en-US"/>
        </w:rPr>
      </w:pPr>
      <w:r w:rsidRPr="00EC726A">
        <w:rPr>
          <w:rFonts w:ascii="Palemonas" w:hAnsi="Palemonas"/>
        </w:rPr>
        <w:t>UAB</w:t>
      </w:r>
      <w:r w:rsidRPr="00EC726A">
        <w:rPr>
          <w:rFonts w:ascii="Palemonas" w:eastAsia="Calibri" w:hAnsi="Palemonas"/>
          <w:bCs/>
          <w:lang w:eastAsia="en-US"/>
        </w:rPr>
        <w:t xml:space="preserve"> „Darnaus vystymosi institutas“,</w:t>
      </w:r>
      <w:r w:rsidRPr="00825929">
        <w:rPr>
          <w:rFonts w:ascii="Palemonas" w:eastAsia="Calibri" w:hAnsi="Palemonas"/>
          <w:bCs/>
          <w:lang w:eastAsia="en-US"/>
        </w:rPr>
        <w:t xml:space="preserve"> remiantis </w:t>
      </w:r>
      <w:r w:rsidRPr="00825929">
        <w:rPr>
          <w:rFonts w:ascii="Palemonas" w:eastAsia="Times New Roman" w:hAnsi="Palemonas"/>
          <w:bCs/>
          <w:lang w:eastAsia="lt-LT"/>
        </w:rPr>
        <w:t>202</w:t>
      </w:r>
      <w:r>
        <w:rPr>
          <w:rFonts w:ascii="Palemonas" w:eastAsia="Times New Roman" w:hAnsi="Palemonas"/>
          <w:bCs/>
          <w:lang w:eastAsia="lt-LT"/>
        </w:rPr>
        <w:t>3-</w:t>
      </w:r>
      <w:r w:rsidRPr="00825929">
        <w:rPr>
          <w:rFonts w:ascii="Palemonas" w:eastAsia="Times New Roman" w:hAnsi="Palemonas"/>
          <w:bCs/>
          <w:lang w:eastAsia="lt-LT"/>
        </w:rPr>
        <w:t>0</w:t>
      </w:r>
      <w:r>
        <w:rPr>
          <w:rFonts w:ascii="Palemonas" w:eastAsia="Times New Roman" w:hAnsi="Palemonas"/>
          <w:bCs/>
          <w:lang w:eastAsia="lt-LT"/>
        </w:rPr>
        <w:t>5</w:t>
      </w:r>
      <w:r w:rsidRPr="00825929">
        <w:rPr>
          <w:rFonts w:ascii="Palemonas" w:eastAsia="Times New Roman" w:hAnsi="Palemonas"/>
          <w:bCs/>
          <w:lang w:eastAsia="lt-LT"/>
        </w:rPr>
        <w:t>-0</w:t>
      </w:r>
      <w:r>
        <w:rPr>
          <w:rFonts w:ascii="Palemonas" w:eastAsia="Times New Roman" w:hAnsi="Palemonas"/>
          <w:bCs/>
          <w:lang w:eastAsia="lt-LT"/>
        </w:rPr>
        <w:t>8</w:t>
      </w:r>
      <w:r w:rsidRPr="00825929">
        <w:rPr>
          <w:rFonts w:ascii="Palemonas" w:eastAsia="Times New Roman" w:hAnsi="Palemonas"/>
          <w:bCs/>
          <w:lang w:eastAsia="lt-LT"/>
        </w:rPr>
        <w:t xml:space="preserve"> pasirašyta paslaugų teikimo sutartimi Nr.</w:t>
      </w:r>
      <w:r>
        <w:rPr>
          <w:rFonts w:ascii="Palemonas" w:eastAsia="Times New Roman" w:hAnsi="Palemonas"/>
          <w:bCs/>
          <w:lang w:eastAsia="lt-LT"/>
        </w:rPr>
        <w:t xml:space="preserve"> (2.7 E) S1-PS-68</w:t>
      </w:r>
      <w:r w:rsidR="008A130E">
        <w:rPr>
          <w:rFonts w:ascii="Palemonas" w:eastAsia="Times New Roman" w:hAnsi="Palemonas"/>
          <w:bCs/>
          <w:lang w:eastAsia="lt-LT"/>
        </w:rPr>
        <w:t>,</w:t>
      </w:r>
      <w:r>
        <w:rPr>
          <w:rFonts w:ascii="Palemonas" w:eastAsia="Times New Roman" w:hAnsi="Palemonas"/>
          <w:bCs/>
          <w:lang w:eastAsia="lt-LT"/>
        </w:rPr>
        <w:t xml:space="preserve"> </w:t>
      </w:r>
      <w:r w:rsidRPr="00825929">
        <w:rPr>
          <w:rFonts w:ascii="Palemonas" w:eastAsia="Calibri" w:hAnsi="Palemonas"/>
          <w:bCs/>
          <w:lang w:eastAsia="en-US"/>
        </w:rPr>
        <w:t>nuo 202</w:t>
      </w:r>
      <w:r>
        <w:rPr>
          <w:rFonts w:ascii="Palemonas" w:eastAsia="Calibri" w:hAnsi="Palemonas"/>
          <w:bCs/>
          <w:lang w:eastAsia="en-US"/>
        </w:rPr>
        <w:t>3</w:t>
      </w:r>
      <w:r w:rsidRPr="00825929">
        <w:rPr>
          <w:rFonts w:ascii="Palemonas" w:eastAsia="Calibri" w:hAnsi="Palemonas"/>
          <w:bCs/>
          <w:lang w:eastAsia="en-US"/>
        </w:rPr>
        <w:t>-0</w:t>
      </w:r>
      <w:r>
        <w:rPr>
          <w:rFonts w:ascii="Palemonas" w:eastAsia="Calibri" w:hAnsi="Palemonas"/>
          <w:bCs/>
          <w:lang w:eastAsia="en-US"/>
        </w:rPr>
        <w:t>5</w:t>
      </w:r>
      <w:r w:rsidRPr="00825929">
        <w:rPr>
          <w:rFonts w:ascii="Palemonas" w:eastAsia="Calibri" w:hAnsi="Palemonas"/>
          <w:bCs/>
          <w:lang w:eastAsia="en-US"/>
        </w:rPr>
        <w:t>-</w:t>
      </w:r>
      <w:r>
        <w:rPr>
          <w:rFonts w:ascii="Palemonas" w:eastAsia="Calibri" w:hAnsi="Palemonas"/>
          <w:bCs/>
          <w:lang w:eastAsia="en-US"/>
        </w:rPr>
        <w:t>25</w:t>
      </w:r>
      <w:r w:rsidRPr="00825929">
        <w:rPr>
          <w:rFonts w:ascii="Palemonas" w:eastAsia="Calibri" w:hAnsi="Palemonas"/>
          <w:bCs/>
          <w:lang w:eastAsia="en-US"/>
        </w:rPr>
        <w:t xml:space="preserve"> iki 202</w:t>
      </w:r>
      <w:r>
        <w:rPr>
          <w:rFonts w:ascii="Palemonas" w:eastAsia="Calibri" w:hAnsi="Palemonas"/>
          <w:bCs/>
          <w:lang w:eastAsia="en-US"/>
        </w:rPr>
        <w:t>3</w:t>
      </w:r>
      <w:r w:rsidRPr="00825929">
        <w:rPr>
          <w:rFonts w:ascii="Palemonas" w:eastAsia="Calibri" w:hAnsi="Palemonas"/>
          <w:bCs/>
          <w:lang w:eastAsia="en-US"/>
        </w:rPr>
        <w:t>-09-</w:t>
      </w:r>
      <w:r>
        <w:rPr>
          <w:rFonts w:ascii="Palemonas" w:eastAsia="Calibri" w:hAnsi="Palemonas"/>
          <w:bCs/>
          <w:lang w:eastAsia="en-US"/>
        </w:rPr>
        <w:t>07</w:t>
      </w:r>
      <w:r w:rsidRPr="00825929">
        <w:rPr>
          <w:rFonts w:ascii="Palemonas" w:eastAsia="Calibri" w:hAnsi="Palemonas"/>
          <w:bCs/>
          <w:lang w:eastAsia="en-US"/>
        </w:rPr>
        <w:t xml:space="preserve"> vykdė </w:t>
      </w:r>
      <w:r w:rsidRPr="00825929">
        <w:rPr>
          <w:rFonts w:ascii="Palemonas" w:eastAsia="Times New Roman" w:hAnsi="Palemonas"/>
          <w:bCs/>
          <w:lang w:eastAsia="lt-LT"/>
        </w:rPr>
        <w:t>Palangos miesto savivaldybės maudyklų vandens kokybės ir paplūdimių smėlio tyrimus.</w:t>
      </w:r>
    </w:p>
    <w:p w14:paraId="31A423B4" w14:textId="66F01557" w:rsidR="00792A84" w:rsidRPr="00825929" w:rsidRDefault="00792A84" w:rsidP="00DF156D">
      <w:pPr>
        <w:ind w:firstLine="1134"/>
        <w:jc w:val="both"/>
        <w:rPr>
          <w:rFonts w:ascii="Palemonas" w:eastAsia="Times New Roman" w:hAnsi="Palemonas"/>
          <w:bCs/>
          <w:lang w:eastAsia="lt-LT"/>
        </w:rPr>
      </w:pPr>
      <w:r w:rsidRPr="00825929">
        <w:rPr>
          <w:rFonts w:ascii="Palemonas" w:eastAsia="Times New Roman" w:hAnsi="Palemonas"/>
          <w:b/>
          <w:lang w:eastAsia="lt-LT"/>
        </w:rPr>
        <w:t>Tyrimo tikslas</w:t>
      </w:r>
      <w:r w:rsidR="008A130E">
        <w:rPr>
          <w:rFonts w:ascii="Palemonas" w:eastAsia="Times New Roman" w:hAnsi="Palemonas"/>
          <w:b/>
          <w:lang w:eastAsia="lt-LT"/>
        </w:rPr>
        <w:t xml:space="preserve"> –</w:t>
      </w:r>
      <w:r w:rsidRPr="00825929">
        <w:rPr>
          <w:rFonts w:ascii="Palemonas" w:eastAsia="Times New Roman" w:hAnsi="Palemonas"/>
          <w:bCs/>
          <w:lang w:eastAsia="lt-LT"/>
        </w:rPr>
        <w:t xml:space="preserve"> įvertinti Palangos miesto savivaldybės maudyklų vandens ir paplūdimių smėlio kokybę pagal Lietuvos higienos normos (HN 92:2018) reikalavimus.</w:t>
      </w:r>
    </w:p>
    <w:p w14:paraId="00FA72EE" w14:textId="77777777" w:rsidR="00792A84" w:rsidRPr="00825929" w:rsidRDefault="00792A84" w:rsidP="00DF156D">
      <w:pPr>
        <w:ind w:firstLine="1134"/>
        <w:jc w:val="both"/>
        <w:rPr>
          <w:rFonts w:ascii="Palemonas" w:eastAsia="Times New Roman" w:hAnsi="Palemonas"/>
          <w:b/>
          <w:lang w:eastAsia="lt-LT"/>
        </w:rPr>
      </w:pPr>
      <w:r w:rsidRPr="00825929">
        <w:rPr>
          <w:rFonts w:ascii="Palemonas" w:eastAsia="Times New Roman" w:hAnsi="Palemonas"/>
          <w:b/>
          <w:lang w:eastAsia="lt-LT"/>
        </w:rPr>
        <w:t>Tyrimo uždaviniai:</w:t>
      </w:r>
    </w:p>
    <w:p w14:paraId="2317D354" w14:textId="77777777" w:rsidR="00792A84" w:rsidRPr="00DF156D" w:rsidRDefault="00792A84" w:rsidP="00DF156D">
      <w:pPr>
        <w:pStyle w:val="Sraopastraipa"/>
        <w:numPr>
          <w:ilvl w:val="0"/>
          <w:numId w:val="22"/>
        </w:numPr>
        <w:tabs>
          <w:tab w:val="left" w:pos="1418"/>
        </w:tabs>
        <w:ind w:left="0" w:firstLine="1134"/>
        <w:jc w:val="both"/>
        <w:rPr>
          <w:rFonts w:ascii="Palemonas" w:eastAsia="Times New Roman" w:hAnsi="Palemonas"/>
          <w:bCs/>
          <w:lang w:eastAsia="lt-LT"/>
        </w:rPr>
      </w:pPr>
      <w:r w:rsidRPr="00DF156D">
        <w:rPr>
          <w:rFonts w:ascii="Palemonas" w:eastAsia="Times New Roman" w:hAnsi="Palemonas"/>
          <w:bCs/>
          <w:lang w:eastAsia="lt-LT"/>
        </w:rPr>
        <w:t xml:space="preserve">Vykdyti maudyklų vandens mikrobiologinius, </w:t>
      </w:r>
      <w:proofErr w:type="spellStart"/>
      <w:r w:rsidRPr="00DF156D">
        <w:rPr>
          <w:rFonts w:ascii="Palemonas" w:eastAsia="Times New Roman" w:hAnsi="Palemonas"/>
          <w:bCs/>
          <w:lang w:eastAsia="lt-LT"/>
        </w:rPr>
        <w:t>hidrocheminius</w:t>
      </w:r>
      <w:proofErr w:type="spellEnd"/>
      <w:r w:rsidRPr="00DF156D">
        <w:rPr>
          <w:rFonts w:ascii="Palemonas" w:eastAsia="Times New Roman" w:hAnsi="Palemonas"/>
          <w:bCs/>
          <w:lang w:eastAsia="lt-LT"/>
        </w:rPr>
        <w:t xml:space="preserve"> ir fizikinius tyrimus.</w:t>
      </w:r>
    </w:p>
    <w:p w14:paraId="64130033" w14:textId="00EC994B" w:rsidR="00792A84" w:rsidRPr="00DF156D" w:rsidRDefault="00792A84" w:rsidP="00DF156D">
      <w:pPr>
        <w:pStyle w:val="Sraopastraipa"/>
        <w:numPr>
          <w:ilvl w:val="0"/>
          <w:numId w:val="22"/>
        </w:numPr>
        <w:tabs>
          <w:tab w:val="left" w:pos="1418"/>
        </w:tabs>
        <w:ind w:left="0" w:firstLine="1134"/>
        <w:jc w:val="both"/>
        <w:rPr>
          <w:rFonts w:ascii="Palemonas" w:eastAsia="Times New Roman" w:hAnsi="Palemonas"/>
          <w:bCs/>
          <w:lang w:eastAsia="lt-LT"/>
        </w:rPr>
      </w:pPr>
      <w:r w:rsidRPr="00DF156D">
        <w:rPr>
          <w:rFonts w:ascii="Palemonas" w:eastAsia="Times New Roman" w:hAnsi="Palemonas"/>
          <w:bCs/>
          <w:lang w:eastAsia="lt-LT"/>
        </w:rPr>
        <w:t>Vykdyti paplūdimių smėlio parazitologinius tyrimus.</w:t>
      </w:r>
    </w:p>
    <w:p w14:paraId="47FBA332" w14:textId="42731900" w:rsidR="00792A84" w:rsidRPr="00DF156D" w:rsidRDefault="00792A84" w:rsidP="00DF156D">
      <w:pPr>
        <w:pStyle w:val="Sraopastraipa"/>
        <w:numPr>
          <w:ilvl w:val="0"/>
          <w:numId w:val="22"/>
        </w:numPr>
        <w:tabs>
          <w:tab w:val="left" w:pos="1418"/>
        </w:tabs>
        <w:ind w:left="0" w:firstLine="1134"/>
        <w:jc w:val="both"/>
        <w:rPr>
          <w:rFonts w:ascii="Palemonas" w:eastAsia="Times New Roman" w:hAnsi="Palemonas"/>
          <w:bCs/>
          <w:lang w:eastAsia="lt-LT"/>
        </w:rPr>
      </w:pPr>
      <w:r w:rsidRPr="00DF156D">
        <w:rPr>
          <w:rFonts w:ascii="Palemonas" w:eastAsia="Times New Roman" w:hAnsi="Palemonas"/>
          <w:bCs/>
          <w:lang w:eastAsia="lt-LT"/>
        </w:rPr>
        <w:t xml:space="preserve">Intensyvaus vandens žydėjimo metu atlikti </w:t>
      </w:r>
      <w:proofErr w:type="spellStart"/>
      <w:r w:rsidRPr="00DF156D">
        <w:rPr>
          <w:rFonts w:ascii="Palemonas" w:eastAsia="Times New Roman" w:hAnsi="Palemonas"/>
          <w:bCs/>
          <w:lang w:eastAsia="lt-LT"/>
        </w:rPr>
        <w:t>melsvadumblių</w:t>
      </w:r>
      <w:proofErr w:type="spellEnd"/>
      <w:r w:rsidRPr="00DF156D">
        <w:rPr>
          <w:rFonts w:ascii="Palemonas" w:eastAsia="Times New Roman" w:hAnsi="Palemonas"/>
          <w:bCs/>
          <w:lang w:eastAsia="lt-LT"/>
        </w:rPr>
        <w:t xml:space="preserve"> tyrimus.</w:t>
      </w:r>
    </w:p>
    <w:p w14:paraId="1BB07E4C" w14:textId="77777777" w:rsidR="00792A84" w:rsidRPr="00DF156D" w:rsidRDefault="00792A84" w:rsidP="00DF156D">
      <w:pPr>
        <w:pStyle w:val="Sraopastraipa"/>
        <w:numPr>
          <w:ilvl w:val="0"/>
          <w:numId w:val="22"/>
        </w:numPr>
        <w:tabs>
          <w:tab w:val="left" w:pos="1418"/>
        </w:tabs>
        <w:ind w:left="0" w:firstLine="1134"/>
        <w:jc w:val="both"/>
        <w:rPr>
          <w:rFonts w:ascii="Palemonas" w:eastAsia="Times New Roman" w:hAnsi="Palemonas"/>
          <w:bCs/>
          <w:lang w:eastAsia="lt-LT"/>
        </w:rPr>
      </w:pPr>
      <w:r w:rsidRPr="00DF156D">
        <w:rPr>
          <w:rFonts w:ascii="Palemonas" w:eastAsia="Times New Roman" w:hAnsi="Palemonas"/>
          <w:bCs/>
          <w:lang w:eastAsia="lt-LT"/>
        </w:rPr>
        <w:t>Teikti užsakovui informaciją apie maudyklų vandens ir paplūdimių smėlio kokybės atitikimą HN 92:2018 reikalavimams.</w:t>
      </w:r>
    </w:p>
    <w:p w14:paraId="5CE9E7E0" w14:textId="77777777" w:rsidR="00792A84" w:rsidRPr="00DF156D" w:rsidRDefault="00792A84" w:rsidP="00DF156D">
      <w:pPr>
        <w:pStyle w:val="Sraopastraipa"/>
        <w:numPr>
          <w:ilvl w:val="0"/>
          <w:numId w:val="22"/>
        </w:numPr>
        <w:tabs>
          <w:tab w:val="left" w:pos="1418"/>
        </w:tabs>
        <w:ind w:left="0" w:firstLine="1134"/>
        <w:jc w:val="both"/>
        <w:rPr>
          <w:rFonts w:ascii="Palemonas" w:eastAsia="Times New Roman" w:hAnsi="Palemonas"/>
          <w:bCs/>
          <w:lang w:eastAsia="lt-LT"/>
        </w:rPr>
      </w:pPr>
      <w:r w:rsidRPr="00DF156D">
        <w:rPr>
          <w:rFonts w:ascii="Palemonas" w:eastAsia="Times New Roman" w:hAnsi="Palemonas"/>
          <w:bCs/>
          <w:lang w:eastAsia="lt-LT"/>
        </w:rPr>
        <w:t>Numatyti reikalingas priemones maudyklų vandens ir paplūdimio smėlio kokybei gerinti.</w:t>
      </w:r>
    </w:p>
    <w:p w14:paraId="1471540B" w14:textId="2D93C4AA" w:rsidR="00792A84" w:rsidRPr="00825929" w:rsidRDefault="00792A84" w:rsidP="00DF156D">
      <w:pPr>
        <w:ind w:firstLine="1134"/>
        <w:jc w:val="both"/>
        <w:rPr>
          <w:rFonts w:ascii="Palemonas" w:eastAsia="Times New Roman" w:hAnsi="Palemonas"/>
          <w:bCs/>
          <w:highlight w:val="yellow"/>
          <w:lang w:eastAsia="lt-LT"/>
        </w:rPr>
      </w:pPr>
      <w:r w:rsidRPr="00825929">
        <w:rPr>
          <w:rFonts w:ascii="Palemonas" w:eastAsia="Times New Roman" w:hAnsi="Palemonas"/>
          <w:b/>
          <w:lang w:eastAsia="lt-LT"/>
        </w:rPr>
        <w:t>Tyrimo objektas</w:t>
      </w:r>
      <w:r w:rsidR="008A130E">
        <w:rPr>
          <w:rFonts w:ascii="Palemonas" w:eastAsia="Times New Roman" w:hAnsi="Palemonas"/>
          <w:b/>
          <w:lang w:eastAsia="lt-LT"/>
        </w:rPr>
        <w:t xml:space="preserve"> –</w:t>
      </w:r>
      <w:r w:rsidRPr="00825929">
        <w:rPr>
          <w:rFonts w:ascii="Palemonas" w:eastAsia="Times New Roman" w:hAnsi="Palemonas"/>
          <w:bCs/>
          <w:lang w:eastAsia="lt-LT"/>
        </w:rPr>
        <w:t xml:space="preserve"> </w:t>
      </w:r>
      <w:r w:rsidR="008A130E">
        <w:rPr>
          <w:rFonts w:ascii="Palemonas" w:eastAsia="Times New Roman" w:hAnsi="Palemonas"/>
          <w:bCs/>
          <w:kern w:val="16"/>
          <w:lang w:eastAsia="lt-LT"/>
        </w:rPr>
        <w:t>m</w:t>
      </w:r>
      <w:r w:rsidRPr="00825929">
        <w:rPr>
          <w:rFonts w:ascii="Palemonas" w:eastAsia="Times New Roman" w:hAnsi="Palemonas"/>
          <w:bCs/>
          <w:kern w:val="16"/>
          <w:lang w:eastAsia="lt-LT"/>
        </w:rPr>
        <w:t>audyklų vandens</w:t>
      </w:r>
      <w:r w:rsidRPr="00825929">
        <w:rPr>
          <w:rFonts w:ascii="Palemonas" w:eastAsia="Times New Roman" w:hAnsi="Palemonas"/>
          <w:bCs/>
          <w:lang w:eastAsia="lt-LT"/>
        </w:rPr>
        <w:t xml:space="preserve"> kokybės ir paplūdimių smėlio stebėsenos vietų koordinatės pateiktos 1 lentelėje ir 1 pav.</w:t>
      </w:r>
    </w:p>
    <w:p w14:paraId="5AB1F167" w14:textId="77777777" w:rsidR="00792A84" w:rsidRPr="00825929" w:rsidRDefault="00792A84" w:rsidP="00DF156D">
      <w:pPr>
        <w:ind w:firstLine="1134"/>
        <w:jc w:val="both"/>
        <w:rPr>
          <w:rFonts w:ascii="Palemonas" w:eastAsia="Times New Roman" w:hAnsi="Palemonas"/>
          <w:bCs/>
          <w:lang w:eastAsia="lt-LT"/>
        </w:rPr>
      </w:pPr>
      <w:r w:rsidRPr="00825929">
        <w:rPr>
          <w:rFonts w:ascii="Palemonas" w:eastAsia="Times New Roman" w:hAnsi="Palemonas"/>
          <w:b/>
          <w:lang w:eastAsia="lt-LT"/>
        </w:rPr>
        <w:t>Tyrimo metodika.</w:t>
      </w:r>
      <w:r w:rsidRPr="00825929">
        <w:rPr>
          <w:rFonts w:ascii="Palemonas" w:eastAsia="Times New Roman" w:hAnsi="Palemonas"/>
          <w:bCs/>
          <w:i/>
          <w:lang w:eastAsia="lt-LT"/>
        </w:rPr>
        <w:t xml:space="preserve"> </w:t>
      </w:r>
      <w:r w:rsidRPr="00825929">
        <w:rPr>
          <w:rFonts w:ascii="Palemonas" w:eastAsia="Times New Roman" w:hAnsi="Palemonas"/>
          <w:bCs/>
          <w:lang w:eastAsia="lt-LT"/>
        </w:rPr>
        <w:t>Maudyklų paviršinio vandens kokybė vertinama vadovaujantis Lietuvos higienos norma HN 92:2018 „Paplūdimiai ir jų maudyklų vandens kokybė“.</w:t>
      </w:r>
    </w:p>
    <w:p w14:paraId="7786DA3A" w14:textId="28A09271" w:rsidR="00792A84" w:rsidRPr="00825929" w:rsidRDefault="00792A84" w:rsidP="00DF156D">
      <w:pPr>
        <w:ind w:firstLine="1134"/>
        <w:jc w:val="both"/>
        <w:rPr>
          <w:rFonts w:ascii="Palemonas" w:eastAsia="Times New Roman" w:hAnsi="Palemonas"/>
          <w:bCs/>
          <w:lang w:eastAsia="lt-LT"/>
        </w:rPr>
      </w:pPr>
      <w:r w:rsidRPr="00825929">
        <w:rPr>
          <w:rFonts w:ascii="Palemonas" w:eastAsia="Times New Roman" w:hAnsi="Palemonas" w:cs="Arial"/>
          <w:bCs/>
          <w:lang w:eastAsia="lt-LT"/>
        </w:rPr>
        <w:t xml:space="preserve">Lietuvos higienos norma HN 92:2018 „Paplūdimiai ir jų maudyklų vandens kokybė“ nustato privalomas mikrobiologinių parametrų vertes: maudyklų vandenyje žarninių </w:t>
      </w:r>
      <w:proofErr w:type="spellStart"/>
      <w:r w:rsidRPr="00825929">
        <w:rPr>
          <w:rFonts w:ascii="Palemonas" w:eastAsia="Times New Roman" w:hAnsi="Palemonas" w:cs="Arial"/>
          <w:bCs/>
          <w:lang w:eastAsia="lt-LT"/>
        </w:rPr>
        <w:t>enterokokų</w:t>
      </w:r>
      <w:proofErr w:type="spellEnd"/>
      <w:r w:rsidRPr="00825929">
        <w:rPr>
          <w:rFonts w:ascii="Palemonas" w:eastAsia="Times New Roman" w:hAnsi="Palemonas" w:cs="Arial"/>
          <w:bCs/>
          <w:lang w:eastAsia="lt-LT"/>
        </w:rPr>
        <w:t xml:space="preserve"> gali būti ne daugiau kaip 100 kolonijas sudarančių vienetų 100 ml vandens, o žarninių lazdelių – ne daugiau kaip 1000 kolonijas sudarančių vienetų 100 ml vandens.</w:t>
      </w:r>
    </w:p>
    <w:p w14:paraId="0B6ECCCC" w14:textId="5BC69C91" w:rsidR="00792A84" w:rsidRDefault="00792A84" w:rsidP="00DF156D">
      <w:pPr>
        <w:ind w:firstLine="1134"/>
        <w:jc w:val="both"/>
        <w:rPr>
          <w:rFonts w:ascii="Palemonas" w:eastAsia="Times New Roman" w:hAnsi="Palemonas" w:cs="Arial"/>
          <w:lang w:eastAsia="lt-LT"/>
        </w:rPr>
      </w:pPr>
      <w:r w:rsidRPr="00825929">
        <w:rPr>
          <w:rFonts w:ascii="Palemonas" w:eastAsia="Times New Roman" w:hAnsi="Palemonas" w:cs="Arial"/>
          <w:lang w:eastAsia="lt-LT"/>
        </w:rPr>
        <w:t>Vandens mėginiai laboratoriniam ištyrimui buvo imami vadovaujantis maudyklų ir paplūdimių smėlio stebėsenos numatytu grafiku (2 lentelė).</w:t>
      </w:r>
    </w:p>
    <w:p w14:paraId="62687581" w14:textId="77777777" w:rsidR="00792A84" w:rsidRPr="00136276" w:rsidRDefault="00792A84" w:rsidP="00792A84">
      <w:pPr>
        <w:jc w:val="both"/>
        <w:rPr>
          <w:rFonts w:ascii="Palemonas" w:eastAsia="Times New Roman" w:hAnsi="Palemonas" w:cs="Arial"/>
          <w:lang w:eastAsia="lt-LT"/>
        </w:rPr>
      </w:pPr>
    </w:p>
    <w:p w14:paraId="5C70C907" w14:textId="77777777" w:rsidR="00792A84" w:rsidRDefault="00792A84" w:rsidP="00792A84">
      <w:pPr>
        <w:jc w:val="both"/>
        <w:rPr>
          <w:rFonts w:ascii="Palemonas" w:eastAsia="Times New Roman" w:hAnsi="Palemonas" w:cs="Palemonas"/>
          <w:lang w:eastAsia="en-US"/>
        </w:rPr>
      </w:pPr>
      <w:r w:rsidRPr="00D2703A">
        <w:rPr>
          <w:rFonts w:ascii="Palemonas" w:eastAsia="Times New Roman" w:hAnsi="Palemonas" w:cs="Palemonas"/>
          <w:b/>
          <w:bCs/>
          <w:lang w:eastAsia="en-US"/>
        </w:rPr>
        <w:t>2 lentelė.</w:t>
      </w:r>
      <w:r w:rsidRPr="00D2703A">
        <w:rPr>
          <w:rFonts w:ascii="Palemonas" w:eastAsia="Times New Roman" w:hAnsi="Palemonas" w:cs="Palemonas"/>
          <w:lang w:eastAsia="en-US"/>
        </w:rPr>
        <w:t xml:space="preserve"> Maudyklų ir paplūdimių smėlio stebėsenos kalendorinis grafikas 2023 metais.</w:t>
      </w:r>
    </w:p>
    <w:p w14:paraId="6DDCF259" w14:textId="77777777" w:rsidR="00792A84" w:rsidRPr="00D2703A" w:rsidRDefault="00792A84" w:rsidP="00792A84">
      <w:pPr>
        <w:jc w:val="both"/>
        <w:rPr>
          <w:rFonts w:ascii="Palemonas" w:eastAsia="Times New Roman" w:hAnsi="Palemonas" w:cs="Palemonas"/>
          <w:lang w:eastAsia="en-US"/>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2553"/>
        <w:gridCol w:w="988"/>
        <w:gridCol w:w="568"/>
        <w:gridCol w:w="709"/>
        <w:gridCol w:w="709"/>
        <w:gridCol w:w="567"/>
        <w:gridCol w:w="567"/>
        <w:gridCol w:w="708"/>
        <w:gridCol w:w="567"/>
        <w:gridCol w:w="1133"/>
      </w:tblGrid>
      <w:tr w:rsidR="00792A84" w:rsidRPr="00D2703A" w14:paraId="7ECC753B" w14:textId="77777777" w:rsidTr="00DF156D">
        <w:trPr>
          <w:trHeight w:val="312"/>
          <w:jc w:val="center"/>
        </w:trPr>
        <w:tc>
          <w:tcPr>
            <w:tcW w:w="561" w:type="dxa"/>
            <w:vMerge w:val="restart"/>
            <w:tcBorders>
              <w:top w:val="single" w:sz="4" w:space="0" w:color="auto"/>
              <w:left w:val="single" w:sz="4" w:space="0" w:color="auto"/>
              <w:bottom w:val="single" w:sz="4" w:space="0" w:color="auto"/>
              <w:right w:val="single" w:sz="4" w:space="0" w:color="auto"/>
            </w:tcBorders>
            <w:hideMark/>
          </w:tcPr>
          <w:p w14:paraId="49C32EBA" w14:textId="25EE2D5D" w:rsidR="00792A84" w:rsidRPr="00D2703A" w:rsidRDefault="00792A84" w:rsidP="00820101">
            <w:pPr>
              <w:jc w:val="both"/>
              <w:rPr>
                <w:rFonts w:ascii="Palemonas" w:eastAsia="Times New Roman" w:hAnsi="Palemonas" w:cs="Palemonas"/>
                <w:lang w:eastAsia="en-US"/>
              </w:rPr>
            </w:pPr>
            <w:r w:rsidRPr="00D2703A">
              <w:rPr>
                <w:rFonts w:ascii="Palemonas" w:eastAsia="Times New Roman" w:hAnsi="Palemonas" w:cs="Palemonas"/>
                <w:lang w:eastAsia="en-US"/>
              </w:rPr>
              <w:t>Eil.</w:t>
            </w:r>
            <w:r w:rsidR="00820101">
              <w:rPr>
                <w:rFonts w:ascii="Palemonas" w:eastAsia="Times New Roman" w:hAnsi="Palemonas" w:cs="Palemonas"/>
                <w:lang w:eastAsia="en-US"/>
              </w:rPr>
              <w:t xml:space="preserve"> n</w:t>
            </w:r>
            <w:r w:rsidRPr="00D2703A">
              <w:rPr>
                <w:rFonts w:ascii="Palemonas" w:eastAsia="Times New Roman" w:hAnsi="Palemonas" w:cs="Palemonas"/>
                <w:lang w:eastAsia="en-US"/>
              </w:rPr>
              <w:t>r.</w:t>
            </w:r>
          </w:p>
        </w:tc>
        <w:tc>
          <w:tcPr>
            <w:tcW w:w="2553" w:type="dxa"/>
            <w:vMerge w:val="restart"/>
            <w:tcBorders>
              <w:top w:val="single" w:sz="4" w:space="0" w:color="auto"/>
              <w:left w:val="single" w:sz="4" w:space="0" w:color="auto"/>
              <w:bottom w:val="single" w:sz="4" w:space="0" w:color="auto"/>
              <w:right w:val="single" w:sz="4" w:space="0" w:color="auto"/>
            </w:tcBorders>
            <w:hideMark/>
          </w:tcPr>
          <w:p w14:paraId="5FE4673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Mėginių paėmimo vieta</w:t>
            </w:r>
          </w:p>
        </w:tc>
        <w:tc>
          <w:tcPr>
            <w:tcW w:w="6516" w:type="dxa"/>
            <w:gridSpan w:val="9"/>
            <w:tcBorders>
              <w:top w:val="single" w:sz="4" w:space="0" w:color="auto"/>
              <w:left w:val="single" w:sz="4" w:space="0" w:color="auto"/>
              <w:bottom w:val="single" w:sz="4" w:space="0" w:color="auto"/>
              <w:right w:val="single" w:sz="4" w:space="0" w:color="auto"/>
            </w:tcBorders>
            <w:vAlign w:val="center"/>
            <w:hideMark/>
          </w:tcPr>
          <w:p w14:paraId="58598EE9"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Mėginių paėmimo data</w:t>
            </w:r>
          </w:p>
        </w:tc>
      </w:tr>
      <w:tr w:rsidR="00792A84" w:rsidRPr="00D2703A" w14:paraId="17338168" w14:textId="77777777" w:rsidTr="00DF156D">
        <w:trPr>
          <w:trHeight w:val="70"/>
          <w:jc w:val="center"/>
        </w:trPr>
        <w:tc>
          <w:tcPr>
            <w:tcW w:w="561" w:type="dxa"/>
            <w:vMerge/>
            <w:tcBorders>
              <w:top w:val="single" w:sz="4" w:space="0" w:color="auto"/>
              <w:left w:val="single" w:sz="4" w:space="0" w:color="auto"/>
              <w:bottom w:val="single" w:sz="4" w:space="0" w:color="auto"/>
              <w:right w:val="single" w:sz="4" w:space="0" w:color="auto"/>
            </w:tcBorders>
            <w:vAlign w:val="center"/>
            <w:hideMark/>
          </w:tcPr>
          <w:p w14:paraId="04BA4A8E" w14:textId="77777777" w:rsidR="00792A84" w:rsidRPr="00D2703A" w:rsidRDefault="00792A84" w:rsidP="00B5574E">
            <w:pPr>
              <w:jc w:val="both"/>
              <w:rPr>
                <w:rFonts w:ascii="Palemonas" w:eastAsia="Times New Roman" w:hAnsi="Palemonas" w:cs="Palemonas"/>
                <w:lang w:eastAsia="en-US"/>
              </w:rPr>
            </w:pPr>
          </w:p>
        </w:tc>
        <w:tc>
          <w:tcPr>
            <w:tcW w:w="2553" w:type="dxa"/>
            <w:vMerge/>
            <w:tcBorders>
              <w:top w:val="single" w:sz="4" w:space="0" w:color="auto"/>
              <w:left w:val="single" w:sz="4" w:space="0" w:color="auto"/>
              <w:bottom w:val="single" w:sz="4" w:space="0" w:color="auto"/>
              <w:right w:val="single" w:sz="4" w:space="0" w:color="auto"/>
            </w:tcBorders>
            <w:vAlign w:val="center"/>
            <w:hideMark/>
          </w:tcPr>
          <w:p w14:paraId="79CACF46" w14:textId="77777777" w:rsidR="00792A84" w:rsidRPr="00D2703A" w:rsidRDefault="00792A84" w:rsidP="00B5574E">
            <w:pPr>
              <w:jc w:val="both"/>
              <w:rPr>
                <w:rFonts w:ascii="Palemonas" w:eastAsia="Times New Roman" w:hAnsi="Palemonas" w:cs="Palemonas"/>
                <w:lang w:eastAsia="en-US"/>
              </w:rPr>
            </w:pPr>
          </w:p>
        </w:tc>
        <w:tc>
          <w:tcPr>
            <w:tcW w:w="988" w:type="dxa"/>
            <w:tcBorders>
              <w:top w:val="single" w:sz="4" w:space="0" w:color="auto"/>
              <w:left w:val="single" w:sz="4" w:space="0" w:color="auto"/>
              <w:bottom w:val="single" w:sz="4" w:space="0" w:color="auto"/>
              <w:right w:val="single" w:sz="4" w:space="0" w:color="auto"/>
            </w:tcBorders>
            <w:hideMark/>
          </w:tcPr>
          <w:p w14:paraId="747E984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Gegužė</w:t>
            </w:r>
          </w:p>
        </w:tc>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37A4D2B4"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Birželis</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934276B"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Liepa</w:t>
            </w:r>
          </w:p>
        </w:tc>
        <w:tc>
          <w:tcPr>
            <w:tcW w:w="1842" w:type="dxa"/>
            <w:gridSpan w:val="3"/>
            <w:tcBorders>
              <w:top w:val="single" w:sz="4" w:space="0" w:color="auto"/>
              <w:left w:val="single" w:sz="4" w:space="0" w:color="auto"/>
              <w:bottom w:val="single" w:sz="4" w:space="0" w:color="auto"/>
              <w:right w:val="single" w:sz="4" w:space="0" w:color="auto"/>
            </w:tcBorders>
            <w:vAlign w:val="center"/>
            <w:hideMark/>
          </w:tcPr>
          <w:p w14:paraId="70D92084"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Rugpjūtis</w:t>
            </w:r>
          </w:p>
        </w:tc>
        <w:tc>
          <w:tcPr>
            <w:tcW w:w="1133" w:type="dxa"/>
            <w:tcBorders>
              <w:top w:val="single" w:sz="4" w:space="0" w:color="auto"/>
              <w:left w:val="single" w:sz="4" w:space="0" w:color="auto"/>
              <w:bottom w:val="single" w:sz="4" w:space="0" w:color="auto"/>
              <w:right w:val="single" w:sz="4" w:space="0" w:color="auto"/>
            </w:tcBorders>
            <w:vAlign w:val="center"/>
            <w:hideMark/>
          </w:tcPr>
          <w:p w14:paraId="54C15054"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Rugsėjis</w:t>
            </w:r>
          </w:p>
        </w:tc>
      </w:tr>
      <w:tr w:rsidR="00792A84" w:rsidRPr="00D2703A" w14:paraId="4DFC6F78" w14:textId="77777777" w:rsidTr="00DF156D">
        <w:trPr>
          <w:trHeight w:val="390"/>
          <w:jc w:val="center"/>
        </w:trPr>
        <w:tc>
          <w:tcPr>
            <w:tcW w:w="561" w:type="dxa"/>
            <w:vMerge/>
            <w:tcBorders>
              <w:top w:val="single" w:sz="4" w:space="0" w:color="auto"/>
              <w:left w:val="single" w:sz="4" w:space="0" w:color="auto"/>
              <w:bottom w:val="single" w:sz="4" w:space="0" w:color="auto"/>
              <w:right w:val="single" w:sz="4" w:space="0" w:color="auto"/>
            </w:tcBorders>
            <w:vAlign w:val="center"/>
            <w:hideMark/>
          </w:tcPr>
          <w:p w14:paraId="2DF832EC" w14:textId="77777777" w:rsidR="00792A84" w:rsidRPr="00D2703A" w:rsidRDefault="00792A84" w:rsidP="00B5574E">
            <w:pPr>
              <w:jc w:val="both"/>
              <w:rPr>
                <w:rFonts w:ascii="Palemonas" w:eastAsia="Times New Roman" w:hAnsi="Palemonas" w:cs="Palemonas"/>
                <w:lang w:eastAsia="en-US"/>
              </w:rPr>
            </w:pPr>
          </w:p>
        </w:tc>
        <w:tc>
          <w:tcPr>
            <w:tcW w:w="2553" w:type="dxa"/>
            <w:vMerge/>
            <w:tcBorders>
              <w:top w:val="single" w:sz="4" w:space="0" w:color="auto"/>
              <w:left w:val="single" w:sz="4" w:space="0" w:color="auto"/>
              <w:bottom w:val="single" w:sz="4" w:space="0" w:color="auto"/>
              <w:right w:val="single" w:sz="4" w:space="0" w:color="auto"/>
            </w:tcBorders>
            <w:vAlign w:val="center"/>
            <w:hideMark/>
          </w:tcPr>
          <w:p w14:paraId="25C64DCB" w14:textId="77777777" w:rsidR="00792A84" w:rsidRPr="00D2703A" w:rsidRDefault="00792A84" w:rsidP="00B5574E">
            <w:pPr>
              <w:jc w:val="both"/>
              <w:rPr>
                <w:rFonts w:ascii="Palemonas" w:eastAsia="Times New Roman" w:hAnsi="Palemonas" w:cs="Palemonas"/>
                <w:lang w:eastAsia="en-US"/>
              </w:rPr>
            </w:pPr>
          </w:p>
        </w:tc>
        <w:tc>
          <w:tcPr>
            <w:tcW w:w="988" w:type="dxa"/>
            <w:tcBorders>
              <w:top w:val="single" w:sz="4" w:space="0" w:color="auto"/>
              <w:left w:val="single" w:sz="4" w:space="0" w:color="auto"/>
              <w:bottom w:val="single" w:sz="4" w:space="0" w:color="auto"/>
              <w:right w:val="single" w:sz="4" w:space="0" w:color="auto"/>
            </w:tcBorders>
            <w:vAlign w:val="center"/>
            <w:hideMark/>
          </w:tcPr>
          <w:p w14:paraId="43A33837"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25</w:t>
            </w:r>
          </w:p>
        </w:tc>
        <w:tc>
          <w:tcPr>
            <w:tcW w:w="568" w:type="dxa"/>
            <w:tcBorders>
              <w:top w:val="single" w:sz="4" w:space="0" w:color="auto"/>
              <w:left w:val="single" w:sz="4" w:space="0" w:color="auto"/>
              <w:bottom w:val="single" w:sz="4" w:space="0" w:color="auto"/>
              <w:right w:val="single" w:sz="4" w:space="0" w:color="auto"/>
            </w:tcBorders>
            <w:vAlign w:val="center"/>
            <w:hideMark/>
          </w:tcPr>
          <w:p w14:paraId="67B07D28"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BE45F0"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22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8E034C"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6</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213EE0"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20</w:t>
            </w:r>
          </w:p>
        </w:tc>
        <w:tc>
          <w:tcPr>
            <w:tcW w:w="567" w:type="dxa"/>
            <w:tcBorders>
              <w:top w:val="single" w:sz="4" w:space="0" w:color="auto"/>
              <w:left w:val="single" w:sz="4" w:space="0" w:color="auto"/>
              <w:bottom w:val="single" w:sz="4" w:space="0" w:color="auto"/>
              <w:right w:val="single" w:sz="4" w:space="0" w:color="auto"/>
            </w:tcBorders>
            <w:vAlign w:val="center"/>
            <w:hideMark/>
          </w:tcPr>
          <w:p w14:paraId="7375B6B1"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05EEA1A9"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17</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BC8B11"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31</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22FC745" w14:textId="77777777" w:rsidR="00792A84" w:rsidRPr="00D2703A" w:rsidRDefault="00792A84" w:rsidP="00B5574E">
            <w:pPr>
              <w:jc w:val="center"/>
              <w:rPr>
                <w:rFonts w:ascii="Palemonas" w:eastAsia="Times New Roman" w:hAnsi="Palemonas" w:cs="Palemonas"/>
                <w:lang w:eastAsia="en-US"/>
              </w:rPr>
            </w:pPr>
            <w:r w:rsidRPr="00D2703A">
              <w:rPr>
                <w:rFonts w:ascii="Palemonas" w:eastAsia="Times New Roman" w:hAnsi="Palemonas" w:cs="Palemonas"/>
                <w:lang w:eastAsia="en-US"/>
              </w:rPr>
              <w:t>7</w:t>
            </w:r>
          </w:p>
        </w:tc>
      </w:tr>
      <w:tr w:rsidR="00792A84" w:rsidRPr="00D2703A" w14:paraId="10532AE7"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684D1A6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1.</w:t>
            </w:r>
          </w:p>
        </w:tc>
        <w:tc>
          <w:tcPr>
            <w:tcW w:w="2553" w:type="dxa"/>
            <w:tcBorders>
              <w:top w:val="single" w:sz="4" w:space="0" w:color="auto"/>
              <w:left w:val="single" w:sz="4" w:space="0" w:color="auto"/>
              <w:bottom w:val="single" w:sz="4" w:space="0" w:color="auto"/>
              <w:right w:val="single" w:sz="4" w:space="0" w:color="auto"/>
            </w:tcBorders>
            <w:hideMark/>
          </w:tcPr>
          <w:p w14:paraId="79A4E578" w14:textId="64E5C53E" w:rsidR="00792A84" w:rsidRPr="00DF156D" w:rsidRDefault="00792A84" w:rsidP="00820101">
            <w:pPr>
              <w:jc w:val="both"/>
              <w:rPr>
                <w:rFonts w:ascii="Palemonas" w:eastAsia="Times New Roman" w:hAnsi="Palemonas" w:cs="Palemonas"/>
                <w:b/>
                <w:spacing w:val="-3"/>
                <w:lang w:eastAsia="en-US"/>
              </w:rPr>
            </w:pPr>
            <w:r w:rsidRPr="00594DF3">
              <w:rPr>
                <w:rFonts w:ascii="Palemonas" w:eastAsia="Times New Roman" w:hAnsi="Palemonas" w:cs="Palemonas"/>
                <w:lang w:eastAsia="en-US"/>
              </w:rPr>
              <w:t>Palangos maudykla Nr.</w:t>
            </w:r>
            <w:r w:rsidR="00820101" w:rsidRPr="00594DF3">
              <w:rPr>
                <w:rFonts w:ascii="Palemonas" w:eastAsia="Times New Roman" w:hAnsi="Palemonas" w:cs="Palemonas"/>
                <w:lang w:eastAsia="en-US"/>
              </w:rPr>
              <w:t> </w:t>
            </w:r>
            <w:r w:rsidRPr="00594DF3">
              <w:rPr>
                <w:rFonts w:ascii="Palemonas" w:eastAsia="Times New Roman" w:hAnsi="Palemonas" w:cs="Palemonas"/>
                <w:lang w:eastAsia="en-US"/>
              </w:rPr>
              <w:t>3 – teritorija nuo Birutės kalno iki</w:t>
            </w:r>
            <w:r w:rsidRPr="00DF156D">
              <w:rPr>
                <w:rFonts w:ascii="Palemonas" w:eastAsia="Times New Roman" w:hAnsi="Palemonas" w:cs="Palemonas"/>
                <w:spacing w:val="-3"/>
                <w:lang w:eastAsia="en-US"/>
              </w:rPr>
              <w:t xml:space="preserve"> S.</w:t>
            </w:r>
            <w:r w:rsidR="00820101" w:rsidRPr="00DF156D">
              <w:rPr>
                <w:rFonts w:ascii="Palemonas" w:eastAsia="Times New Roman" w:hAnsi="Palemonas" w:cs="Palemonas"/>
                <w:spacing w:val="-3"/>
                <w:lang w:eastAsia="en-US"/>
              </w:rPr>
              <w:t> </w:t>
            </w:r>
            <w:r w:rsidRPr="00DF156D">
              <w:rPr>
                <w:rFonts w:ascii="Palemonas" w:eastAsia="Times New Roman" w:hAnsi="Palemonas" w:cs="Palemonas"/>
                <w:spacing w:val="-3"/>
                <w:lang w:eastAsia="en-US"/>
              </w:rPr>
              <w:t xml:space="preserve">Dariaus ir S. Girėno g. </w:t>
            </w:r>
            <w:r w:rsidRPr="00594DF3">
              <w:rPr>
                <w:rFonts w:ascii="Palemonas" w:eastAsia="Times New Roman" w:hAnsi="Palemonas" w:cs="Palemonas"/>
                <w:lang w:eastAsia="en-US"/>
              </w:rPr>
              <w:t>(buvęs Palangos bendrasis paplūdimys ties Birutės parku)</w:t>
            </w:r>
          </w:p>
        </w:tc>
        <w:tc>
          <w:tcPr>
            <w:tcW w:w="988" w:type="dxa"/>
            <w:tcBorders>
              <w:top w:val="single" w:sz="4" w:space="0" w:color="auto"/>
              <w:left w:val="single" w:sz="4" w:space="0" w:color="auto"/>
              <w:bottom w:val="single" w:sz="4" w:space="0" w:color="auto"/>
              <w:right w:val="single" w:sz="4" w:space="0" w:color="auto"/>
            </w:tcBorders>
            <w:hideMark/>
          </w:tcPr>
          <w:p w14:paraId="4604280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87F6822" w14:textId="5DCCD881"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roofErr w:type="spellStart"/>
            <w:r w:rsidRPr="00D2703A">
              <w:rPr>
                <w:rFonts w:ascii="Palemonas" w:eastAsia="Times New Roman" w:hAnsi="Palemonas" w:cs="Palemonas"/>
                <w:lang w:eastAsia="en-US"/>
              </w:rPr>
              <w:t>n+s</w:t>
            </w:r>
            <w:proofErr w:type="spellEnd"/>
          </w:p>
        </w:tc>
        <w:tc>
          <w:tcPr>
            <w:tcW w:w="568" w:type="dxa"/>
            <w:tcBorders>
              <w:top w:val="single" w:sz="4" w:space="0" w:color="auto"/>
              <w:left w:val="single" w:sz="4" w:space="0" w:color="auto"/>
              <w:bottom w:val="single" w:sz="4" w:space="0" w:color="auto"/>
              <w:right w:val="single" w:sz="4" w:space="0" w:color="auto"/>
            </w:tcBorders>
            <w:hideMark/>
          </w:tcPr>
          <w:p w14:paraId="3ACABBE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0E97D88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w:t>
            </w:r>
          </w:p>
        </w:tc>
        <w:tc>
          <w:tcPr>
            <w:tcW w:w="709" w:type="dxa"/>
            <w:tcBorders>
              <w:top w:val="single" w:sz="4" w:space="0" w:color="auto"/>
              <w:left w:val="single" w:sz="4" w:space="0" w:color="auto"/>
              <w:bottom w:val="single" w:sz="4" w:space="0" w:color="auto"/>
              <w:right w:val="single" w:sz="4" w:space="0" w:color="auto"/>
            </w:tcBorders>
            <w:hideMark/>
          </w:tcPr>
          <w:p w14:paraId="72596DD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BD75B38" w14:textId="169AA5CE"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f/n/md</w:t>
            </w:r>
          </w:p>
          <w:p w14:paraId="3FD3614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2B47332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582945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f/n/md</w:t>
            </w:r>
          </w:p>
        </w:tc>
        <w:tc>
          <w:tcPr>
            <w:tcW w:w="567" w:type="dxa"/>
            <w:tcBorders>
              <w:top w:val="single" w:sz="4" w:space="0" w:color="auto"/>
              <w:left w:val="single" w:sz="4" w:space="0" w:color="auto"/>
              <w:bottom w:val="single" w:sz="4" w:space="0" w:color="auto"/>
              <w:right w:val="single" w:sz="4" w:space="0" w:color="auto"/>
            </w:tcBorders>
            <w:hideMark/>
          </w:tcPr>
          <w:p w14:paraId="5D81D5C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58F2022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f/n/md +s</w:t>
            </w:r>
          </w:p>
        </w:tc>
        <w:tc>
          <w:tcPr>
            <w:tcW w:w="567" w:type="dxa"/>
            <w:tcBorders>
              <w:top w:val="single" w:sz="4" w:space="0" w:color="auto"/>
              <w:left w:val="single" w:sz="4" w:space="0" w:color="auto"/>
              <w:bottom w:val="single" w:sz="4" w:space="0" w:color="auto"/>
              <w:right w:val="single" w:sz="4" w:space="0" w:color="auto"/>
            </w:tcBorders>
            <w:hideMark/>
          </w:tcPr>
          <w:p w14:paraId="5749CFC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5B62E2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f/n/md</w:t>
            </w:r>
          </w:p>
        </w:tc>
        <w:tc>
          <w:tcPr>
            <w:tcW w:w="708" w:type="dxa"/>
            <w:tcBorders>
              <w:top w:val="single" w:sz="4" w:space="0" w:color="auto"/>
              <w:left w:val="single" w:sz="4" w:space="0" w:color="auto"/>
              <w:bottom w:val="single" w:sz="4" w:space="0" w:color="auto"/>
              <w:right w:val="single" w:sz="4" w:space="0" w:color="auto"/>
            </w:tcBorders>
            <w:hideMark/>
          </w:tcPr>
          <w:p w14:paraId="7914CAC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DB535B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w:t>
            </w:r>
          </w:p>
          <w:p w14:paraId="1BDAE1D6"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37168A3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6C2022D"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f/n/md</w:t>
            </w:r>
          </w:p>
        </w:tc>
        <w:tc>
          <w:tcPr>
            <w:tcW w:w="1133" w:type="dxa"/>
            <w:tcBorders>
              <w:top w:val="single" w:sz="4" w:space="0" w:color="auto"/>
              <w:left w:val="single" w:sz="4" w:space="0" w:color="auto"/>
              <w:bottom w:val="single" w:sz="4" w:space="0" w:color="auto"/>
              <w:right w:val="single" w:sz="4" w:space="0" w:color="auto"/>
            </w:tcBorders>
            <w:hideMark/>
          </w:tcPr>
          <w:p w14:paraId="0BDA652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54670C6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roofErr w:type="spellStart"/>
            <w:r w:rsidRPr="00D2703A">
              <w:rPr>
                <w:rFonts w:ascii="Palemonas" w:eastAsia="Times New Roman" w:hAnsi="Palemonas" w:cs="Palemonas"/>
                <w:lang w:eastAsia="en-US"/>
              </w:rPr>
              <w:t>n+s</w:t>
            </w:r>
            <w:proofErr w:type="spellEnd"/>
          </w:p>
        </w:tc>
      </w:tr>
      <w:tr w:rsidR="00792A84" w:rsidRPr="00D2703A" w14:paraId="539C5A0E"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61A199D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2.</w:t>
            </w:r>
          </w:p>
        </w:tc>
        <w:tc>
          <w:tcPr>
            <w:tcW w:w="2553" w:type="dxa"/>
            <w:tcBorders>
              <w:top w:val="single" w:sz="4" w:space="0" w:color="auto"/>
              <w:left w:val="single" w:sz="4" w:space="0" w:color="auto"/>
              <w:bottom w:val="single" w:sz="4" w:space="0" w:color="auto"/>
              <w:right w:val="single" w:sz="4" w:space="0" w:color="auto"/>
            </w:tcBorders>
          </w:tcPr>
          <w:p w14:paraId="4D5DF603" w14:textId="48375AAF" w:rsidR="00792A84" w:rsidRPr="008074F7" w:rsidRDefault="00792A84" w:rsidP="00E50953">
            <w:pPr>
              <w:jc w:val="both"/>
              <w:rPr>
                <w:rFonts w:ascii="Palemonas" w:eastAsia="Times New Roman" w:hAnsi="Palemonas" w:cs="Palemonas"/>
                <w:lang w:eastAsia="en-US"/>
              </w:rPr>
            </w:pPr>
            <w:bookmarkStart w:id="16" w:name="_Hlk38288093"/>
            <w:r w:rsidRPr="00D2703A">
              <w:rPr>
                <w:rFonts w:ascii="Palemonas" w:eastAsia="Times New Roman" w:hAnsi="Palemonas" w:cs="Palemonas"/>
                <w:lang w:eastAsia="en-US"/>
              </w:rPr>
              <w:t>Palangos maudykla Nr.</w:t>
            </w:r>
            <w:r w:rsidR="00E50953">
              <w:rPr>
                <w:rFonts w:ascii="Palemonas" w:eastAsia="Times New Roman" w:hAnsi="Palemonas" w:cs="Palemonas"/>
                <w:lang w:eastAsia="en-US"/>
              </w:rPr>
              <w:t> </w:t>
            </w:r>
            <w:r w:rsidRPr="00D2703A">
              <w:rPr>
                <w:rFonts w:ascii="Palemonas" w:eastAsia="Times New Roman" w:hAnsi="Palemonas" w:cs="Palemonas"/>
                <w:lang w:eastAsia="en-US"/>
              </w:rPr>
              <w:t>6 – teritorija nuo ribos ženklo, esančio 25</w:t>
            </w:r>
            <w:r w:rsidR="00E50953">
              <w:rPr>
                <w:rFonts w:ascii="Palemonas" w:eastAsia="Times New Roman" w:hAnsi="Palemonas" w:cs="Palemonas"/>
                <w:lang w:eastAsia="en-US"/>
              </w:rPr>
              <w:t> </w:t>
            </w:r>
            <w:r w:rsidRPr="00D2703A">
              <w:rPr>
                <w:rFonts w:ascii="Palemonas" w:eastAsia="Times New Roman" w:hAnsi="Palemonas" w:cs="Palemonas"/>
                <w:lang w:eastAsia="en-US"/>
              </w:rPr>
              <w:t xml:space="preserve">m į šiaurę nuo </w:t>
            </w:r>
            <w:proofErr w:type="spellStart"/>
            <w:r w:rsidRPr="00D2703A">
              <w:rPr>
                <w:rFonts w:ascii="Palemonas" w:eastAsia="Times New Roman" w:hAnsi="Palemonas" w:cs="Palemonas"/>
                <w:lang w:eastAsia="en-US"/>
              </w:rPr>
              <w:t>Rąžės</w:t>
            </w:r>
            <w:proofErr w:type="spellEnd"/>
            <w:r w:rsidRPr="00D2703A">
              <w:rPr>
                <w:rFonts w:ascii="Palemonas" w:eastAsia="Times New Roman" w:hAnsi="Palemonas" w:cs="Palemonas"/>
                <w:lang w:eastAsia="en-US"/>
              </w:rPr>
              <w:t xml:space="preserve"> upelio žiočių, iki </w:t>
            </w:r>
            <w:r w:rsidRPr="00DF156D">
              <w:rPr>
                <w:rFonts w:ascii="Palemonas" w:eastAsia="Times New Roman" w:hAnsi="Palemonas" w:cs="Palemonas"/>
                <w:spacing w:val="-3"/>
                <w:lang w:eastAsia="en-US"/>
              </w:rPr>
              <w:t>„Rugelio“ tako, išskiriant 120 m teritoriją ties centrine gelbėjimo stotimi Žvejų g. 2A</w:t>
            </w:r>
            <w:r w:rsidRPr="00D2703A">
              <w:rPr>
                <w:rFonts w:ascii="Palemonas" w:eastAsia="Times New Roman" w:hAnsi="Palemonas" w:cs="Palemonas"/>
                <w:lang w:eastAsia="en-US"/>
              </w:rPr>
              <w:t xml:space="preserve"> gelbėtojų vandens transportui išplukdyti į jūrą</w:t>
            </w:r>
            <w:r w:rsidR="00E50953">
              <w:rPr>
                <w:rFonts w:ascii="Palemonas" w:eastAsia="Times New Roman" w:hAnsi="Palemonas" w:cs="Palemonas"/>
                <w:lang w:eastAsia="en-US"/>
              </w:rPr>
              <w:t xml:space="preserve"> </w:t>
            </w:r>
            <w:r w:rsidRPr="00D2703A">
              <w:rPr>
                <w:rFonts w:ascii="Palemonas" w:eastAsia="Times New Roman" w:hAnsi="Palemonas" w:cs="Palemonas"/>
                <w:lang w:eastAsia="en-US"/>
              </w:rPr>
              <w:t xml:space="preserve">(buvęs Palangos bendrasis paplūdimys ties </w:t>
            </w:r>
            <w:proofErr w:type="spellStart"/>
            <w:r w:rsidRPr="00D2703A">
              <w:rPr>
                <w:rFonts w:ascii="Palemonas" w:eastAsia="Times New Roman" w:hAnsi="Palemonas" w:cs="Palemonas"/>
                <w:lang w:eastAsia="en-US"/>
              </w:rPr>
              <w:t>Rąžės</w:t>
            </w:r>
            <w:proofErr w:type="spellEnd"/>
            <w:r w:rsidRPr="00D2703A">
              <w:rPr>
                <w:rFonts w:ascii="Palemonas" w:eastAsia="Times New Roman" w:hAnsi="Palemonas" w:cs="Palemonas"/>
                <w:lang w:eastAsia="en-US"/>
              </w:rPr>
              <w:t xml:space="preserve"> upės žiotimis)</w:t>
            </w:r>
            <w:bookmarkEnd w:id="16"/>
          </w:p>
        </w:tc>
        <w:tc>
          <w:tcPr>
            <w:tcW w:w="988" w:type="dxa"/>
            <w:tcBorders>
              <w:top w:val="single" w:sz="4" w:space="0" w:color="auto"/>
              <w:left w:val="single" w:sz="4" w:space="0" w:color="auto"/>
              <w:bottom w:val="single" w:sz="4" w:space="0" w:color="auto"/>
              <w:right w:val="single" w:sz="4" w:space="0" w:color="auto"/>
            </w:tcBorders>
            <w:hideMark/>
          </w:tcPr>
          <w:p w14:paraId="28B3A0E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0E300F7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 s</w:t>
            </w:r>
          </w:p>
        </w:tc>
        <w:tc>
          <w:tcPr>
            <w:tcW w:w="568" w:type="dxa"/>
            <w:tcBorders>
              <w:top w:val="single" w:sz="4" w:space="0" w:color="auto"/>
              <w:left w:val="single" w:sz="4" w:space="0" w:color="auto"/>
              <w:bottom w:val="single" w:sz="4" w:space="0" w:color="auto"/>
              <w:right w:val="single" w:sz="4" w:space="0" w:color="auto"/>
            </w:tcBorders>
            <w:hideMark/>
          </w:tcPr>
          <w:p w14:paraId="64CE0A6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F71871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tc>
        <w:tc>
          <w:tcPr>
            <w:tcW w:w="709" w:type="dxa"/>
            <w:tcBorders>
              <w:top w:val="single" w:sz="4" w:space="0" w:color="auto"/>
              <w:left w:val="single" w:sz="4" w:space="0" w:color="auto"/>
              <w:bottom w:val="single" w:sz="4" w:space="0" w:color="auto"/>
              <w:right w:val="single" w:sz="4" w:space="0" w:color="auto"/>
            </w:tcBorders>
            <w:hideMark/>
          </w:tcPr>
          <w:p w14:paraId="5157E18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DD3738A" w14:textId="77777777" w:rsidR="00E50953"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3374F5E1" w14:textId="0E9EBB3A"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p w14:paraId="290984C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6D38213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D5FCB3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F03134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567" w:type="dxa"/>
            <w:tcBorders>
              <w:top w:val="single" w:sz="4" w:space="0" w:color="auto"/>
              <w:left w:val="single" w:sz="4" w:space="0" w:color="auto"/>
              <w:bottom w:val="single" w:sz="4" w:space="0" w:color="auto"/>
              <w:right w:val="single" w:sz="4" w:space="0" w:color="auto"/>
            </w:tcBorders>
            <w:hideMark/>
          </w:tcPr>
          <w:p w14:paraId="3406998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C3BAB1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1820CC7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md/+s</w:t>
            </w:r>
          </w:p>
        </w:tc>
        <w:tc>
          <w:tcPr>
            <w:tcW w:w="567" w:type="dxa"/>
            <w:tcBorders>
              <w:top w:val="single" w:sz="4" w:space="0" w:color="auto"/>
              <w:left w:val="single" w:sz="4" w:space="0" w:color="auto"/>
              <w:bottom w:val="single" w:sz="4" w:space="0" w:color="auto"/>
              <w:right w:val="single" w:sz="4" w:space="0" w:color="auto"/>
            </w:tcBorders>
            <w:hideMark/>
          </w:tcPr>
          <w:p w14:paraId="3D516D3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7D7AB5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27D5636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708" w:type="dxa"/>
            <w:tcBorders>
              <w:top w:val="single" w:sz="4" w:space="0" w:color="auto"/>
              <w:left w:val="single" w:sz="4" w:space="0" w:color="auto"/>
              <w:bottom w:val="single" w:sz="4" w:space="0" w:color="auto"/>
              <w:right w:val="single" w:sz="4" w:space="0" w:color="auto"/>
            </w:tcBorders>
            <w:hideMark/>
          </w:tcPr>
          <w:p w14:paraId="405339D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53DDC0C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D392818"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14C41B7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25DF8F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2A262FE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1133" w:type="dxa"/>
            <w:tcBorders>
              <w:top w:val="single" w:sz="4" w:space="0" w:color="auto"/>
              <w:left w:val="single" w:sz="4" w:space="0" w:color="auto"/>
              <w:bottom w:val="single" w:sz="4" w:space="0" w:color="auto"/>
              <w:right w:val="single" w:sz="4" w:space="0" w:color="auto"/>
            </w:tcBorders>
            <w:hideMark/>
          </w:tcPr>
          <w:p w14:paraId="1608353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53ED59D6"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r>
      <w:tr w:rsidR="00792A84" w:rsidRPr="00D2703A" w14:paraId="074347B5"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3037B9D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3.</w:t>
            </w:r>
          </w:p>
        </w:tc>
        <w:tc>
          <w:tcPr>
            <w:tcW w:w="2553" w:type="dxa"/>
            <w:tcBorders>
              <w:top w:val="single" w:sz="4" w:space="0" w:color="auto"/>
              <w:left w:val="single" w:sz="4" w:space="0" w:color="auto"/>
              <w:bottom w:val="single" w:sz="4" w:space="0" w:color="auto"/>
              <w:right w:val="single" w:sz="4" w:space="0" w:color="auto"/>
            </w:tcBorders>
            <w:hideMark/>
          </w:tcPr>
          <w:p w14:paraId="64E0E5B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Palangos maudykla Nr. 7 – teritorija nuo „Rugelio“ tako iki kavinės „Medūza“</w:t>
            </w:r>
          </w:p>
          <w:p w14:paraId="22D86B7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(buvęs Palangos moterų paplūdimys)</w:t>
            </w:r>
          </w:p>
        </w:tc>
        <w:tc>
          <w:tcPr>
            <w:tcW w:w="988" w:type="dxa"/>
            <w:tcBorders>
              <w:top w:val="single" w:sz="4" w:space="0" w:color="auto"/>
              <w:left w:val="single" w:sz="4" w:space="0" w:color="auto"/>
              <w:bottom w:val="single" w:sz="4" w:space="0" w:color="auto"/>
              <w:right w:val="single" w:sz="4" w:space="0" w:color="auto"/>
            </w:tcBorders>
            <w:hideMark/>
          </w:tcPr>
          <w:p w14:paraId="639F04CD"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6880722" w14:textId="7A8156C4"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c>
          <w:tcPr>
            <w:tcW w:w="568" w:type="dxa"/>
            <w:tcBorders>
              <w:top w:val="single" w:sz="4" w:space="0" w:color="auto"/>
              <w:left w:val="single" w:sz="4" w:space="0" w:color="auto"/>
              <w:bottom w:val="single" w:sz="4" w:space="0" w:color="auto"/>
              <w:right w:val="single" w:sz="4" w:space="0" w:color="auto"/>
            </w:tcBorders>
            <w:hideMark/>
          </w:tcPr>
          <w:p w14:paraId="0B869B5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6011E7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tc>
        <w:tc>
          <w:tcPr>
            <w:tcW w:w="709" w:type="dxa"/>
            <w:tcBorders>
              <w:top w:val="single" w:sz="4" w:space="0" w:color="auto"/>
              <w:left w:val="single" w:sz="4" w:space="0" w:color="auto"/>
              <w:bottom w:val="single" w:sz="4" w:space="0" w:color="auto"/>
              <w:right w:val="single" w:sz="4" w:space="0" w:color="auto"/>
            </w:tcBorders>
            <w:hideMark/>
          </w:tcPr>
          <w:p w14:paraId="33FB4D6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96E5EA9" w14:textId="77777777" w:rsidR="00E50953"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4AD4E712" w14:textId="4EEA8DF8"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p w14:paraId="64B16D0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05B0E7C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EB7D01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1CB81C8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567" w:type="dxa"/>
            <w:tcBorders>
              <w:top w:val="single" w:sz="4" w:space="0" w:color="auto"/>
              <w:left w:val="single" w:sz="4" w:space="0" w:color="auto"/>
              <w:bottom w:val="single" w:sz="4" w:space="0" w:color="auto"/>
              <w:right w:val="single" w:sz="4" w:space="0" w:color="auto"/>
            </w:tcBorders>
            <w:hideMark/>
          </w:tcPr>
          <w:p w14:paraId="5E2AB31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726647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06E8BF3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md/+s</w:t>
            </w:r>
          </w:p>
        </w:tc>
        <w:tc>
          <w:tcPr>
            <w:tcW w:w="567" w:type="dxa"/>
            <w:tcBorders>
              <w:top w:val="single" w:sz="4" w:space="0" w:color="auto"/>
              <w:left w:val="single" w:sz="4" w:space="0" w:color="auto"/>
              <w:bottom w:val="single" w:sz="4" w:space="0" w:color="auto"/>
              <w:right w:val="single" w:sz="4" w:space="0" w:color="auto"/>
            </w:tcBorders>
            <w:hideMark/>
          </w:tcPr>
          <w:p w14:paraId="29FB5062"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9477F1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36E2833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708" w:type="dxa"/>
            <w:tcBorders>
              <w:top w:val="single" w:sz="4" w:space="0" w:color="auto"/>
              <w:left w:val="single" w:sz="4" w:space="0" w:color="auto"/>
              <w:bottom w:val="single" w:sz="4" w:space="0" w:color="auto"/>
              <w:right w:val="single" w:sz="4" w:space="0" w:color="auto"/>
            </w:tcBorders>
            <w:hideMark/>
          </w:tcPr>
          <w:p w14:paraId="2AD1DA1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FA83B6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03FCE912"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1885FF8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7A99DE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11BDDB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1133" w:type="dxa"/>
            <w:tcBorders>
              <w:top w:val="single" w:sz="4" w:space="0" w:color="auto"/>
              <w:left w:val="single" w:sz="4" w:space="0" w:color="auto"/>
              <w:bottom w:val="single" w:sz="4" w:space="0" w:color="auto"/>
              <w:right w:val="single" w:sz="4" w:space="0" w:color="auto"/>
            </w:tcBorders>
          </w:tcPr>
          <w:p w14:paraId="5516A3A7" w14:textId="77777777" w:rsidR="00792A84" w:rsidRPr="00D2703A" w:rsidRDefault="00792A84" w:rsidP="00B5574E">
            <w:pPr>
              <w:jc w:val="both"/>
              <w:rPr>
                <w:rFonts w:ascii="Palemonas" w:eastAsia="Times New Roman" w:hAnsi="Palemonas" w:cs="Palemonas"/>
                <w:lang w:eastAsia="en-US"/>
              </w:rPr>
            </w:pPr>
          </w:p>
          <w:p w14:paraId="6091319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1D0EDE5" w14:textId="17554B2C" w:rsidR="00792A84" w:rsidRPr="00D2703A" w:rsidRDefault="00792A84" w:rsidP="00E50953">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r>
      <w:tr w:rsidR="00792A84" w:rsidRPr="00D2703A" w14:paraId="0645DFB8"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3B22923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4.</w:t>
            </w:r>
          </w:p>
        </w:tc>
        <w:tc>
          <w:tcPr>
            <w:tcW w:w="2553" w:type="dxa"/>
            <w:tcBorders>
              <w:top w:val="single" w:sz="4" w:space="0" w:color="auto"/>
              <w:left w:val="single" w:sz="4" w:space="0" w:color="auto"/>
              <w:bottom w:val="single" w:sz="4" w:space="0" w:color="auto"/>
              <w:right w:val="single" w:sz="4" w:space="0" w:color="auto"/>
            </w:tcBorders>
          </w:tcPr>
          <w:p w14:paraId="385123CC" w14:textId="4212AACB"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Palangos maudykla Nr.</w:t>
            </w:r>
            <w:r w:rsidR="00E50953">
              <w:rPr>
                <w:rFonts w:ascii="Palemonas" w:eastAsia="Times New Roman" w:hAnsi="Palemonas" w:cs="Palemonas"/>
                <w:lang w:eastAsia="en-US"/>
              </w:rPr>
              <w:t> </w:t>
            </w:r>
            <w:r w:rsidRPr="00D2703A">
              <w:rPr>
                <w:rFonts w:ascii="Palemonas" w:eastAsia="Times New Roman" w:hAnsi="Palemonas" w:cs="Palemonas"/>
                <w:lang w:eastAsia="en-US"/>
              </w:rPr>
              <w:t xml:space="preserve">4 – teritorija nuo </w:t>
            </w:r>
            <w:r w:rsidRPr="00E50953">
              <w:rPr>
                <w:rFonts w:ascii="Palemonas" w:eastAsia="Times New Roman" w:hAnsi="Palemonas" w:cs="Palemonas"/>
                <w:lang w:eastAsia="en-US"/>
              </w:rPr>
              <w:t>S.</w:t>
            </w:r>
            <w:r w:rsidR="00E50953" w:rsidRPr="00E50953">
              <w:rPr>
                <w:rFonts w:ascii="Palemonas" w:eastAsia="Times New Roman" w:hAnsi="Palemonas" w:cs="Palemonas"/>
                <w:lang w:eastAsia="en-US"/>
              </w:rPr>
              <w:t> </w:t>
            </w:r>
            <w:r w:rsidRPr="00E50953">
              <w:rPr>
                <w:rFonts w:ascii="Palemonas" w:eastAsia="Times New Roman" w:hAnsi="Palemonas" w:cs="Palemonas"/>
                <w:lang w:eastAsia="en-US"/>
              </w:rPr>
              <w:t>Dariaus ir S.</w:t>
            </w:r>
            <w:r w:rsidR="00E50953" w:rsidRPr="00E50953">
              <w:rPr>
                <w:rFonts w:ascii="Palemonas" w:eastAsia="Times New Roman" w:hAnsi="Palemonas" w:cs="Palemonas"/>
                <w:lang w:eastAsia="en-US"/>
              </w:rPr>
              <w:t> </w:t>
            </w:r>
            <w:r w:rsidRPr="00E50953">
              <w:rPr>
                <w:rFonts w:ascii="Palemonas" w:eastAsia="Times New Roman" w:hAnsi="Palemonas" w:cs="Palemonas"/>
                <w:lang w:eastAsia="en-US"/>
              </w:rPr>
              <w:t>Girėno g.</w:t>
            </w:r>
            <w:r w:rsidRPr="00D2703A">
              <w:rPr>
                <w:rFonts w:ascii="Palemonas" w:eastAsia="Times New Roman" w:hAnsi="Palemonas" w:cs="Palemonas"/>
                <w:lang w:eastAsia="en-US"/>
              </w:rPr>
              <w:t xml:space="preserve"> iki ribos ženklo, esančio 50 m į pietus nuo jūros tilto</w:t>
            </w:r>
          </w:p>
          <w:p w14:paraId="28674A50" w14:textId="59A68961" w:rsidR="00792A84" w:rsidRPr="008074F7"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(buvęs Palangos bendrasis Paplūdimys)</w:t>
            </w:r>
          </w:p>
        </w:tc>
        <w:tc>
          <w:tcPr>
            <w:tcW w:w="988" w:type="dxa"/>
            <w:tcBorders>
              <w:top w:val="single" w:sz="4" w:space="0" w:color="auto"/>
              <w:left w:val="single" w:sz="4" w:space="0" w:color="auto"/>
              <w:bottom w:val="single" w:sz="4" w:space="0" w:color="auto"/>
              <w:right w:val="single" w:sz="4" w:space="0" w:color="auto"/>
            </w:tcBorders>
            <w:hideMark/>
          </w:tcPr>
          <w:p w14:paraId="1D9A9ED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FCBF498" w14:textId="612F0EED"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c>
          <w:tcPr>
            <w:tcW w:w="568" w:type="dxa"/>
            <w:tcBorders>
              <w:top w:val="single" w:sz="4" w:space="0" w:color="auto"/>
              <w:left w:val="single" w:sz="4" w:space="0" w:color="auto"/>
              <w:bottom w:val="single" w:sz="4" w:space="0" w:color="auto"/>
              <w:right w:val="single" w:sz="4" w:space="0" w:color="auto"/>
            </w:tcBorders>
            <w:hideMark/>
          </w:tcPr>
          <w:p w14:paraId="5E73534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094F498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tc>
        <w:tc>
          <w:tcPr>
            <w:tcW w:w="709" w:type="dxa"/>
            <w:tcBorders>
              <w:top w:val="single" w:sz="4" w:space="0" w:color="auto"/>
              <w:left w:val="single" w:sz="4" w:space="0" w:color="auto"/>
              <w:bottom w:val="single" w:sz="4" w:space="0" w:color="auto"/>
              <w:right w:val="single" w:sz="4" w:space="0" w:color="auto"/>
            </w:tcBorders>
            <w:hideMark/>
          </w:tcPr>
          <w:p w14:paraId="41C56FE1"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D35A69F" w14:textId="77777777" w:rsidR="00E50953"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4E61D36B" w14:textId="655C8A7D"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p w14:paraId="19F8910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6FE1901D"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B62940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4FD6D01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567" w:type="dxa"/>
            <w:tcBorders>
              <w:top w:val="single" w:sz="4" w:space="0" w:color="auto"/>
              <w:left w:val="single" w:sz="4" w:space="0" w:color="auto"/>
              <w:bottom w:val="single" w:sz="4" w:space="0" w:color="auto"/>
              <w:right w:val="single" w:sz="4" w:space="0" w:color="auto"/>
            </w:tcBorders>
            <w:hideMark/>
          </w:tcPr>
          <w:p w14:paraId="7EFA485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2B5213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59C83A6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md/+s</w:t>
            </w:r>
          </w:p>
        </w:tc>
        <w:tc>
          <w:tcPr>
            <w:tcW w:w="567" w:type="dxa"/>
            <w:tcBorders>
              <w:top w:val="single" w:sz="4" w:space="0" w:color="auto"/>
              <w:left w:val="single" w:sz="4" w:space="0" w:color="auto"/>
              <w:bottom w:val="single" w:sz="4" w:space="0" w:color="auto"/>
              <w:right w:val="single" w:sz="4" w:space="0" w:color="auto"/>
            </w:tcBorders>
            <w:hideMark/>
          </w:tcPr>
          <w:p w14:paraId="71768D0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C0D94DE"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6014F99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708" w:type="dxa"/>
            <w:tcBorders>
              <w:top w:val="single" w:sz="4" w:space="0" w:color="auto"/>
              <w:left w:val="single" w:sz="4" w:space="0" w:color="auto"/>
              <w:bottom w:val="single" w:sz="4" w:space="0" w:color="auto"/>
              <w:right w:val="single" w:sz="4" w:space="0" w:color="auto"/>
            </w:tcBorders>
            <w:hideMark/>
          </w:tcPr>
          <w:p w14:paraId="1FB6FF5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A6DF03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6A53862"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3B70EF9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6A4C54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2A3128E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1133" w:type="dxa"/>
            <w:tcBorders>
              <w:top w:val="single" w:sz="4" w:space="0" w:color="auto"/>
              <w:left w:val="single" w:sz="4" w:space="0" w:color="auto"/>
              <w:bottom w:val="single" w:sz="4" w:space="0" w:color="auto"/>
              <w:right w:val="single" w:sz="4" w:space="0" w:color="auto"/>
            </w:tcBorders>
            <w:hideMark/>
          </w:tcPr>
          <w:p w14:paraId="3AFC214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7595936E"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r>
      <w:tr w:rsidR="00792A84" w:rsidRPr="00D2703A" w14:paraId="57FE2018"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41A459F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5.</w:t>
            </w:r>
          </w:p>
        </w:tc>
        <w:tc>
          <w:tcPr>
            <w:tcW w:w="2553" w:type="dxa"/>
            <w:tcBorders>
              <w:top w:val="single" w:sz="4" w:space="0" w:color="auto"/>
              <w:left w:val="single" w:sz="4" w:space="0" w:color="auto"/>
              <w:bottom w:val="single" w:sz="4" w:space="0" w:color="auto"/>
              <w:right w:val="single" w:sz="4" w:space="0" w:color="auto"/>
            </w:tcBorders>
            <w:hideMark/>
          </w:tcPr>
          <w:p w14:paraId="591BC3C0" w14:textId="2A39C8EF"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Šiaurinė Šventosios maudykla Nr.</w:t>
            </w:r>
            <w:r w:rsidR="006440BB">
              <w:rPr>
                <w:rFonts w:ascii="Palemonas" w:eastAsia="Times New Roman" w:hAnsi="Palemonas" w:cs="Palemonas"/>
                <w:lang w:eastAsia="en-US"/>
              </w:rPr>
              <w:t> </w:t>
            </w:r>
            <w:r w:rsidRPr="00D2703A">
              <w:rPr>
                <w:rFonts w:ascii="Palemonas" w:eastAsia="Times New Roman" w:hAnsi="Palemonas" w:cs="Palemonas"/>
                <w:lang w:eastAsia="en-US"/>
              </w:rPr>
              <w:t>1 – teritorija nuo ribos ženklo, esančio nuo Šventosios uosto infrastruktūros ribos 200 m į šiaurę, iki maudyklos teritorijos ribos 910 m į šiaurę</w:t>
            </w:r>
          </w:p>
          <w:p w14:paraId="19317BFD" w14:textId="77777777" w:rsidR="00792A84" w:rsidRPr="00D2703A" w:rsidRDefault="00792A84" w:rsidP="00B5574E">
            <w:pPr>
              <w:jc w:val="both"/>
              <w:rPr>
                <w:rFonts w:ascii="Palemonas" w:eastAsia="Times New Roman" w:hAnsi="Palemonas" w:cs="Palemonas"/>
                <w:b/>
                <w:lang w:eastAsia="en-US"/>
              </w:rPr>
            </w:pPr>
            <w:r w:rsidRPr="00D2703A">
              <w:rPr>
                <w:rFonts w:ascii="Palemonas" w:eastAsia="Times New Roman" w:hAnsi="Palemonas" w:cs="Palemonas"/>
                <w:lang w:eastAsia="en-US"/>
              </w:rPr>
              <w:t>(buvęs Šventosios paplūdimys)</w:t>
            </w:r>
          </w:p>
        </w:tc>
        <w:tc>
          <w:tcPr>
            <w:tcW w:w="988" w:type="dxa"/>
            <w:tcBorders>
              <w:top w:val="single" w:sz="4" w:space="0" w:color="auto"/>
              <w:left w:val="single" w:sz="4" w:space="0" w:color="auto"/>
              <w:bottom w:val="single" w:sz="4" w:space="0" w:color="auto"/>
              <w:right w:val="single" w:sz="4" w:space="0" w:color="auto"/>
            </w:tcBorders>
            <w:hideMark/>
          </w:tcPr>
          <w:p w14:paraId="1A6E473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3AEEC90" w14:textId="05DE4568"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c>
          <w:tcPr>
            <w:tcW w:w="568" w:type="dxa"/>
            <w:tcBorders>
              <w:top w:val="single" w:sz="4" w:space="0" w:color="auto"/>
              <w:left w:val="single" w:sz="4" w:space="0" w:color="auto"/>
              <w:bottom w:val="single" w:sz="4" w:space="0" w:color="auto"/>
              <w:right w:val="single" w:sz="4" w:space="0" w:color="auto"/>
            </w:tcBorders>
            <w:hideMark/>
          </w:tcPr>
          <w:p w14:paraId="38B6132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C09738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tc>
        <w:tc>
          <w:tcPr>
            <w:tcW w:w="709" w:type="dxa"/>
            <w:tcBorders>
              <w:top w:val="single" w:sz="4" w:space="0" w:color="auto"/>
              <w:left w:val="single" w:sz="4" w:space="0" w:color="auto"/>
              <w:bottom w:val="single" w:sz="4" w:space="0" w:color="auto"/>
              <w:right w:val="single" w:sz="4" w:space="0" w:color="auto"/>
            </w:tcBorders>
            <w:hideMark/>
          </w:tcPr>
          <w:p w14:paraId="51A2741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59275655" w14:textId="3B194C52" w:rsidR="006440BB"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604B581C" w14:textId="7AB0512E"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p w14:paraId="45802342"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5FD562D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83D66A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06974C3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567" w:type="dxa"/>
            <w:tcBorders>
              <w:top w:val="single" w:sz="4" w:space="0" w:color="auto"/>
              <w:left w:val="single" w:sz="4" w:space="0" w:color="auto"/>
              <w:bottom w:val="single" w:sz="4" w:space="0" w:color="auto"/>
              <w:right w:val="single" w:sz="4" w:space="0" w:color="auto"/>
            </w:tcBorders>
            <w:hideMark/>
          </w:tcPr>
          <w:p w14:paraId="75539B0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36EDBC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6EF1DD0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md/+s</w:t>
            </w:r>
          </w:p>
        </w:tc>
        <w:tc>
          <w:tcPr>
            <w:tcW w:w="567" w:type="dxa"/>
            <w:tcBorders>
              <w:top w:val="single" w:sz="4" w:space="0" w:color="auto"/>
              <w:left w:val="single" w:sz="4" w:space="0" w:color="auto"/>
              <w:bottom w:val="single" w:sz="4" w:space="0" w:color="auto"/>
              <w:right w:val="single" w:sz="4" w:space="0" w:color="auto"/>
            </w:tcBorders>
            <w:hideMark/>
          </w:tcPr>
          <w:p w14:paraId="4FB8FB75"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06938E0D"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65BD345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708" w:type="dxa"/>
            <w:tcBorders>
              <w:top w:val="single" w:sz="4" w:space="0" w:color="auto"/>
              <w:left w:val="single" w:sz="4" w:space="0" w:color="auto"/>
              <w:bottom w:val="single" w:sz="4" w:space="0" w:color="auto"/>
              <w:right w:val="single" w:sz="4" w:space="0" w:color="auto"/>
            </w:tcBorders>
            <w:hideMark/>
          </w:tcPr>
          <w:p w14:paraId="268D6FC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B060966"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51A35B4E"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02F2A398"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17AB30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4B33890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1133" w:type="dxa"/>
            <w:tcBorders>
              <w:top w:val="single" w:sz="4" w:space="0" w:color="auto"/>
              <w:left w:val="single" w:sz="4" w:space="0" w:color="auto"/>
              <w:bottom w:val="single" w:sz="4" w:space="0" w:color="auto"/>
              <w:right w:val="single" w:sz="4" w:space="0" w:color="auto"/>
            </w:tcBorders>
            <w:hideMark/>
          </w:tcPr>
          <w:p w14:paraId="131C04A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4EBE006"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r>
      <w:tr w:rsidR="00792A84" w:rsidRPr="00D2703A" w14:paraId="5BD0DE28" w14:textId="77777777" w:rsidTr="00DF156D">
        <w:trPr>
          <w:jc w:val="center"/>
        </w:trPr>
        <w:tc>
          <w:tcPr>
            <w:tcW w:w="561" w:type="dxa"/>
            <w:tcBorders>
              <w:top w:val="single" w:sz="4" w:space="0" w:color="auto"/>
              <w:left w:val="single" w:sz="4" w:space="0" w:color="auto"/>
              <w:bottom w:val="single" w:sz="4" w:space="0" w:color="auto"/>
              <w:right w:val="single" w:sz="4" w:space="0" w:color="auto"/>
            </w:tcBorders>
            <w:hideMark/>
          </w:tcPr>
          <w:p w14:paraId="4B22115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6.</w:t>
            </w:r>
          </w:p>
        </w:tc>
        <w:tc>
          <w:tcPr>
            <w:tcW w:w="2553" w:type="dxa"/>
            <w:tcBorders>
              <w:top w:val="single" w:sz="4" w:space="0" w:color="auto"/>
              <w:left w:val="single" w:sz="4" w:space="0" w:color="auto"/>
              <w:bottom w:val="single" w:sz="4" w:space="0" w:color="auto"/>
              <w:right w:val="single" w:sz="4" w:space="0" w:color="auto"/>
            </w:tcBorders>
            <w:hideMark/>
          </w:tcPr>
          <w:p w14:paraId="7500CBB0" w14:textId="5491BFB4"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Pietinė Šventosios maudykla Nr.</w:t>
            </w:r>
            <w:r w:rsidR="006440BB">
              <w:rPr>
                <w:rFonts w:ascii="Palemonas" w:eastAsia="Times New Roman" w:hAnsi="Palemonas" w:cs="Palemonas"/>
                <w:lang w:eastAsia="en-US"/>
              </w:rPr>
              <w:t> </w:t>
            </w:r>
            <w:r w:rsidRPr="00D2703A">
              <w:rPr>
                <w:rFonts w:ascii="Palemonas" w:eastAsia="Times New Roman" w:hAnsi="Palemonas" w:cs="Palemonas"/>
                <w:lang w:eastAsia="en-US"/>
              </w:rPr>
              <w:t xml:space="preserve">4 –teritorija nuo </w:t>
            </w:r>
            <w:proofErr w:type="spellStart"/>
            <w:r w:rsidRPr="00D2703A">
              <w:rPr>
                <w:rFonts w:ascii="Palemonas" w:eastAsia="Times New Roman" w:hAnsi="Palemonas" w:cs="Palemonas"/>
                <w:lang w:eastAsia="en-US"/>
              </w:rPr>
              <w:t>Elijos</w:t>
            </w:r>
            <w:proofErr w:type="spellEnd"/>
            <w:r w:rsidRPr="00D2703A">
              <w:rPr>
                <w:rFonts w:ascii="Palemonas" w:eastAsia="Times New Roman" w:hAnsi="Palemonas" w:cs="Palemonas"/>
                <w:lang w:eastAsia="en-US"/>
              </w:rPr>
              <w:t xml:space="preserve"> g. iki </w:t>
            </w:r>
            <w:proofErr w:type="spellStart"/>
            <w:r w:rsidRPr="00D2703A">
              <w:rPr>
                <w:rFonts w:ascii="Palemonas" w:eastAsia="Times New Roman" w:hAnsi="Palemonas" w:cs="Palemonas"/>
                <w:lang w:eastAsia="en-US"/>
              </w:rPr>
              <w:t>Mėguvos</w:t>
            </w:r>
            <w:proofErr w:type="spellEnd"/>
            <w:r w:rsidRPr="00D2703A">
              <w:rPr>
                <w:rFonts w:ascii="Palemonas" w:eastAsia="Times New Roman" w:hAnsi="Palemonas" w:cs="Palemonas"/>
                <w:lang w:eastAsia="en-US"/>
              </w:rPr>
              <w:t xml:space="preserve"> g.</w:t>
            </w:r>
          </w:p>
          <w:p w14:paraId="3A9313E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(buvęs Šventosios moterų paplūdimys)</w:t>
            </w:r>
          </w:p>
        </w:tc>
        <w:tc>
          <w:tcPr>
            <w:tcW w:w="988" w:type="dxa"/>
            <w:tcBorders>
              <w:top w:val="single" w:sz="4" w:space="0" w:color="auto"/>
              <w:left w:val="single" w:sz="4" w:space="0" w:color="auto"/>
              <w:bottom w:val="single" w:sz="4" w:space="0" w:color="auto"/>
              <w:right w:val="single" w:sz="4" w:space="0" w:color="auto"/>
            </w:tcBorders>
            <w:hideMark/>
          </w:tcPr>
          <w:p w14:paraId="376F4D3A"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3F26869" w14:textId="7674350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c>
          <w:tcPr>
            <w:tcW w:w="568" w:type="dxa"/>
            <w:tcBorders>
              <w:top w:val="single" w:sz="4" w:space="0" w:color="auto"/>
              <w:left w:val="single" w:sz="4" w:space="0" w:color="auto"/>
              <w:bottom w:val="single" w:sz="4" w:space="0" w:color="auto"/>
              <w:right w:val="single" w:sz="4" w:space="0" w:color="auto"/>
            </w:tcBorders>
            <w:hideMark/>
          </w:tcPr>
          <w:p w14:paraId="459C62C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1B8655F2"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tc>
        <w:tc>
          <w:tcPr>
            <w:tcW w:w="709" w:type="dxa"/>
            <w:tcBorders>
              <w:top w:val="single" w:sz="4" w:space="0" w:color="auto"/>
              <w:left w:val="single" w:sz="4" w:space="0" w:color="auto"/>
              <w:bottom w:val="single" w:sz="4" w:space="0" w:color="auto"/>
              <w:right w:val="single" w:sz="4" w:space="0" w:color="auto"/>
            </w:tcBorders>
            <w:hideMark/>
          </w:tcPr>
          <w:p w14:paraId="0B9BDCBD"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0C66E46E" w14:textId="6323492C" w:rsidR="006440BB"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56FFE7F" w14:textId="3F8C8213"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p w14:paraId="6483450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+s</w:t>
            </w:r>
          </w:p>
        </w:tc>
        <w:tc>
          <w:tcPr>
            <w:tcW w:w="709" w:type="dxa"/>
            <w:tcBorders>
              <w:top w:val="single" w:sz="4" w:space="0" w:color="auto"/>
              <w:left w:val="single" w:sz="4" w:space="0" w:color="auto"/>
              <w:bottom w:val="single" w:sz="4" w:space="0" w:color="auto"/>
              <w:right w:val="single" w:sz="4" w:space="0" w:color="auto"/>
            </w:tcBorders>
            <w:hideMark/>
          </w:tcPr>
          <w:p w14:paraId="1AFCC16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6D93DF9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5CF64C0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567" w:type="dxa"/>
            <w:tcBorders>
              <w:top w:val="single" w:sz="4" w:space="0" w:color="auto"/>
              <w:left w:val="single" w:sz="4" w:space="0" w:color="auto"/>
              <w:bottom w:val="single" w:sz="4" w:space="0" w:color="auto"/>
              <w:right w:val="single" w:sz="4" w:space="0" w:color="auto"/>
            </w:tcBorders>
            <w:hideMark/>
          </w:tcPr>
          <w:p w14:paraId="6FD0433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3B0AE6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4C1EF863"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md/+s</w:t>
            </w:r>
          </w:p>
        </w:tc>
        <w:tc>
          <w:tcPr>
            <w:tcW w:w="567" w:type="dxa"/>
            <w:tcBorders>
              <w:top w:val="single" w:sz="4" w:space="0" w:color="auto"/>
              <w:left w:val="single" w:sz="4" w:space="0" w:color="auto"/>
              <w:bottom w:val="single" w:sz="4" w:space="0" w:color="auto"/>
              <w:right w:val="single" w:sz="4" w:space="0" w:color="auto"/>
            </w:tcBorders>
            <w:hideMark/>
          </w:tcPr>
          <w:p w14:paraId="5B2BC16F"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8A8A680"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39085AE9"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708" w:type="dxa"/>
            <w:tcBorders>
              <w:top w:val="single" w:sz="4" w:space="0" w:color="auto"/>
              <w:left w:val="single" w:sz="4" w:space="0" w:color="auto"/>
              <w:bottom w:val="single" w:sz="4" w:space="0" w:color="auto"/>
              <w:right w:val="single" w:sz="4" w:space="0" w:color="auto"/>
            </w:tcBorders>
            <w:hideMark/>
          </w:tcPr>
          <w:p w14:paraId="1094716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29CECD84"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7DAEFFAA"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md+s</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3D931E3C"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4FFBB8D7"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f/</w:t>
            </w:r>
          </w:p>
          <w:p w14:paraId="06EEF02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md</w:t>
            </w:r>
          </w:p>
        </w:tc>
        <w:tc>
          <w:tcPr>
            <w:tcW w:w="1133" w:type="dxa"/>
            <w:tcBorders>
              <w:top w:val="single" w:sz="4" w:space="0" w:color="auto"/>
              <w:left w:val="single" w:sz="4" w:space="0" w:color="auto"/>
              <w:bottom w:val="single" w:sz="4" w:space="0" w:color="auto"/>
              <w:right w:val="single" w:sz="4" w:space="0" w:color="auto"/>
            </w:tcBorders>
            <w:hideMark/>
          </w:tcPr>
          <w:p w14:paraId="17804FDB" w14:textId="77777777" w:rsidR="00792A84" w:rsidRPr="00D2703A" w:rsidRDefault="00792A84" w:rsidP="00B5574E">
            <w:pPr>
              <w:jc w:val="both"/>
              <w:rPr>
                <w:rFonts w:ascii="Palemonas" w:eastAsia="Times New Roman" w:hAnsi="Palemonas" w:cs="Palemonas"/>
                <w:lang w:eastAsia="en-US"/>
              </w:rPr>
            </w:pPr>
            <w:r w:rsidRPr="00D2703A">
              <w:rPr>
                <w:rFonts w:ascii="Palemonas" w:eastAsia="Times New Roman" w:hAnsi="Palemonas" w:cs="Palemonas"/>
                <w:lang w:eastAsia="en-US"/>
              </w:rPr>
              <w:t>m/</w:t>
            </w:r>
          </w:p>
          <w:p w14:paraId="30843ACF" w14:textId="77777777" w:rsidR="00792A84" w:rsidRPr="00D2703A" w:rsidRDefault="00792A84" w:rsidP="00B5574E">
            <w:pPr>
              <w:jc w:val="both"/>
              <w:rPr>
                <w:rFonts w:ascii="Palemonas" w:eastAsia="Times New Roman" w:hAnsi="Palemonas" w:cs="Palemonas"/>
                <w:lang w:eastAsia="en-US"/>
              </w:rPr>
            </w:pPr>
            <w:proofErr w:type="spellStart"/>
            <w:r w:rsidRPr="00D2703A">
              <w:rPr>
                <w:rFonts w:ascii="Palemonas" w:eastAsia="Times New Roman" w:hAnsi="Palemonas" w:cs="Palemonas"/>
                <w:lang w:eastAsia="en-US"/>
              </w:rPr>
              <w:t>f+s</w:t>
            </w:r>
            <w:proofErr w:type="spellEnd"/>
          </w:p>
        </w:tc>
      </w:tr>
    </w:tbl>
    <w:p w14:paraId="29FBF348" w14:textId="77777777" w:rsidR="00792A84" w:rsidRPr="004C6C47" w:rsidRDefault="00792A84" w:rsidP="00DF156D">
      <w:pPr>
        <w:spacing w:before="120"/>
        <w:jc w:val="both"/>
        <w:rPr>
          <w:rFonts w:ascii="Palemonas" w:eastAsia="Calibri" w:hAnsi="Palemonas"/>
          <w:b/>
          <w:bCs/>
          <w:sz w:val="20"/>
          <w:szCs w:val="20"/>
          <w:lang w:eastAsia="en-US"/>
        </w:rPr>
      </w:pPr>
      <w:r w:rsidRPr="004C6C47">
        <w:rPr>
          <w:rFonts w:ascii="Palemonas" w:eastAsia="Calibri" w:hAnsi="Palemonas"/>
          <w:b/>
          <w:bCs/>
          <w:sz w:val="20"/>
          <w:szCs w:val="20"/>
          <w:lang w:eastAsia="en-US"/>
        </w:rPr>
        <w:t>Su</w:t>
      </w:r>
      <w:r>
        <w:rPr>
          <w:rFonts w:ascii="Palemonas" w:eastAsia="Calibri" w:hAnsi="Palemonas"/>
          <w:b/>
          <w:bCs/>
          <w:sz w:val="20"/>
          <w:szCs w:val="20"/>
          <w:lang w:eastAsia="en-US"/>
        </w:rPr>
        <w:t>t</w:t>
      </w:r>
      <w:r w:rsidRPr="004C6C47">
        <w:rPr>
          <w:rFonts w:ascii="Palemonas" w:eastAsia="Calibri" w:hAnsi="Palemonas"/>
          <w:b/>
          <w:bCs/>
          <w:sz w:val="20"/>
          <w:szCs w:val="20"/>
          <w:lang w:eastAsia="en-US"/>
        </w:rPr>
        <w:t>r</w:t>
      </w:r>
      <w:r>
        <w:rPr>
          <w:rFonts w:ascii="Palemonas" w:eastAsia="Calibri" w:hAnsi="Palemonas"/>
          <w:b/>
          <w:bCs/>
          <w:sz w:val="20"/>
          <w:szCs w:val="20"/>
          <w:lang w:eastAsia="en-US"/>
        </w:rPr>
        <w:t>u</w:t>
      </w:r>
      <w:r w:rsidRPr="004C6C47">
        <w:rPr>
          <w:rFonts w:ascii="Palemonas" w:eastAsia="Calibri" w:hAnsi="Palemonas"/>
          <w:b/>
          <w:bCs/>
          <w:sz w:val="20"/>
          <w:szCs w:val="20"/>
          <w:lang w:eastAsia="en-US"/>
        </w:rPr>
        <w:t>mpintos reikšmės:</w:t>
      </w:r>
    </w:p>
    <w:p w14:paraId="41B0CDC6" w14:textId="5BBB1219" w:rsidR="00792A84" w:rsidRPr="004C6C47" w:rsidRDefault="00792A84" w:rsidP="00792A84">
      <w:pPr>
        <w:jc w:val="both"/>
        <w:rPr>
          <w:rFonts w:ascii="Palemonas" w:eastAsia="Calibri" w:hAnsi="Palemonas"/>
          <w:sz w:val="20"/>
          <w:szCs w:val="20"/>
          <w:lang w:eastAsia="en-US"/>
        </w:rPr>
      </w:pPr>
      <w:r w:rsidRPr="004C6C47">
        <w:rPr>
          <w:rFonts w:ascii="Palemonas" w:eastAsia="Calibri" w:hAnsi="Palemonas"/>
          <w:sz w:val="20"/>
          <w:szCs w:val="20"/>
          <w:lang w:eastAsia="en-US"/>
        </w:rPr>
        <w:t xml:space="preserve">m – mikrobiologinis tyrimas (žarninių </w:t>
      </w:r>
      <w:proofErr w:type="spellStart"/>
      <w:r w:rsidRPr="004C6C47">
        <w:rPr>
          <w:rFonts w:ascii="Palemonas" w:eastAsia="Calibri" w:hAnsi="Palemonas"/>
          <w:sz w:val="20"/>
          <w:szCs w:val="20"/>
          <w:lang w:eastAsia="en-US"/>
        </w:rPr>
        <w:t>enterokokų</w:t>
      </w:r>
      <w:proofErr w:type="spellEnd"/>
      <w:r w:rsidRPr="004C6C47">
        <w:rPr>
          <w:rFonts w:ascii="Palemonas" w:eastAsia="Calibri" w:hAnsi="Palemonas"/>
          <w:sz w:val="20"/>
          <w:szCs w:val="20"/>
          <w:lang w:eastAsia="en-US"/>
        </w:rPr>
        <w:t xml:space="preserve"> (</w:t>
      </w:r>
      <w:proofErr w:type="spellStart"/>
      <w:r w:rsidRPr="004C6C47">
        <w:rPr>
          <w:rFonts w:ascii="Palemonas" w:eastAsia="Calibri" w:hAnsi="Palemonas"/>
          <w:sz w:val="20"/>
          <w:szCs w:val="20"/>
          <w:lang w:eastAsia="en-US"/>
        </w:rPr>
        <w:t>Intestinal</w:t>
      </w:r>
      <w:proofErr w:type="spellEnd"/>
      <w:r w:rsidRPr="004C6C47">
        <w:rPr>
          <w:rFonts w:ascii="Palemonas" w:eastAsia="Calibri" w:hAnsi="Palemonas"/>
          <w:sz w:val="20"/>
          <w:szCs w:val="20"/>
          <w:lang w:eastAsia="en-US"/>
        </w:rPr>
        <w:t xml:space="preserve"> </w:t>
      </w:r>
      <w:proofErr w:type="spellStart"/>
      <w:r w:rsidRPr="004C6C47">
        <w:rPr>
          <w:rFonts w:ascii="Palemonas" w:eastAsia="Calibri" w:hAnsi="Palemonas"/>
          <w:sz w:val="20"/>
          <w:szCs w:val="20"/>
          <w:lang w:eastAsia="en-US"/>
        </w:rPr>
        <w:t>Enterococci</w:t>
      </w:r>
      <w:proofErr w:type="spellEnd"/>
      <w:r w:rsidRPr="004C6C47">
        <w:rPr>
          <w:rFonts w:ascii="Palemonas" w:eastAsia="Calibri" w:hAnsi="Palemonas"/>
          <w:sz w:val="20"/>
          <w:szCs w:val="20"/>
          <w:lang w:eastAsia="en-US"/>
        </w:rPr>
        <w:t>) kolonijas sudarančių vienetų skaičius 100</w:t>
      </w:r>
      <w:r w:rsidR="005612AA">
        <w:rPr>
          <w:rFonts w:ascii="Palemonas" w:eastAsia="Calibri" w:hAnsi="Palemonas"/>
          <w:sz w:val="20"/>
          <w:szCs w:val="20"/>
          <w:lang w:eastAsia="en-US"/>
        </w:rPr>
        <w:t> </w:t>
      </w:r>
      <w:r w:rsidRPr="004C6C47">
        <w:rPr>
          <w:rFonts w:ascii="Palemonas" w:eastAsia="Calibri" w:hAnsi="Palemonas"/>
          <w:sz w:val="20"/>
          <w:szCs w:val="20"/>
          <w:lang w:eastAsia="en-US"/>
        </w:rPr>
        <w:t>ml, atsparių šilumai žarninių lazdelių (</w:t>
      </w:r>
      <w:proofErr w:type="spellStart"/>
      <w:r w:rsidRPr="004C6C47">
        <w:rPr>
          <w:rFonts w:ascii="Palemonas" w:eastAsia="Calibri" w:hAnsi="Palemonas"/>
          <w:sz w:val="20"/>
          <w:szCs w:val="20"/>
          <w:lang w:eastAsia="en-US"/>
        </w:rPr>
        <w:t>Escerichia</w:t>
      </w:r>
      <w:proofErr w:type="spellEnd"/>
      <w:r w:rsidRPr="004C6C47">
        <w:rPr>
          <w:rFonts w:ascii="Palemonas" w:eastAsia="Calibri" w:hAnsi="Palemonas"/>
          <w:sz w:val="20"/>
          <w:szCs w:val="20"/>
          <w:lang w:eastAsia="en-US"/>
        </w:rPr>
        <w:t xml:space="preserve"> coli) kolonijas sudarančių vienetų skaičius 100 ml);</w:t>
      </w:r>
    </w:p>
    <w:p w14:paraId="36D2FCBF" w14:textId="77777777" w:rsidR="00792A84" w:rsidRPr="004C6C47" w:rsidRDefault="00792A84" w:rsidP="00792A84">
      <w:pPr>
        <w:jc w:val="both"/>
        <w:rPr>
          <w:rFonts w:ascii="Palemonas" w:eastAsia="Calibri" w:hAnsi="Palemonas"/>
          <w:sz w:val="20"/>
          <w:szCs w:val="20"/>
          <w:lang w:eastAsia="en-US"/>
        </w:rPr>
      </w:pPr>
      <w:r w:rsidRPr="004C6C47">
        <w:rPr>
          <w:rFonts w:ascii="Palemonas" w:eastAsia="Calibri" w:hAnsi="Palemonas"/>
          <w:sz w:val="20"/>
          <w:szCs w:val="20"/>
          <w:lang w:eastAsia="en-US"/>
        </w:rPr>
        <w:t>f – fizikinis parametras (skaidrumas, spalva, nuolaužos, plūduriuojančios medžiagos, dervų likučiai, stiklas, plastikas, guma ir kitos atliekos) – vizualinis stebėjimas;</w:t>
      </w:r>
    </w:p>
    <w:p w14:paraId="573700BB" w14:textId="77777777" w:rsidR="00792A84" w:rsidRPr="004C6C47" w:rsidRDefault="00792A84" w:rsidP="00792A84">
      <w:pPr>
        <w:jc w:val="both"/>
        <w:rPr>
          <w:rFonts w:ascii="Palemonas" w:eastAsia="Calibri" w:hAnsi="Palemonas"/>
          <w:sz w:val="20"/>
          <w:szCs w:val="20"/>
          <w:lang w:eastAsia="en-US"/>
        </w:rPr>
      </w:pPr>
      <w:r w:rsidRPr="004C6C47">
        <w:rPr>
          <w:rFonts w:ascii="Palemonas" w:eastAsia="Calibri" w:hAnsi="Palemonas"/>
          <w:sz w:val="20"/>
          <w:szCs w:val="20"/>
          <w:lang w:eastAsia="en-US"/>
        </w:rPr>
        <w:t>n – naftos produktų tyrimas;</w:t>
      </w:r>
    </w:p>
    <w:p w14:paraId="7423DB80" w14:textId="77777777" w:rsidR="00792A84" w:rsidRPr="004C6C47" w:rsidRDefault="00792A84" w:rsidP="00792A84">
      <w:pPr>
        <w:jc w:val="both"/>
        <w:rPr>
          <w:rFonts w:ascii="Palemonas" w:eastAsia="Calibri" w:hAnsi="Palemonas"/>
          <w:sz w:val="20"/>
          <w:szCs w:val="20"/>
          <w:lang w:eastAsia="en-US"/>
        </w:rPr>
      </w:pPr>
      <w:r w:rsidRPr="004C6C47">
        <w:rPr>
          <w:rFonts w:ascii="Palemonas" w:eastAsia="Calibri" w:hAnsi="Palemonas"/>
          <w:sz w:val="20"/>
          <w:szCs w:val="20"/>
          <w:lang w:eastAsia="en-US"/>
        </w:rPr>
        <w:t xml:space="preserve">s – paplūdimių smėlio tyrimai (dėl </w:t>
      </w:r>
      <w:proofErr w:type="spellStart"/>
      <w:r w:rsidRPr="004C6C47">
        <w:rPr>
          <w:rFonts w:ascii="Palemonas" w:eastAsia="Calibri" w:hAnsi="Palemonas"/>
          <w:sz w:val="20"/>
          <w:szCs w:val="20"/>
          <w:lang w:eastAsia="en-US"/>
        </w:rPr>
        <w:t>helmintų</w:t>
      </w:r>
      <w:proofErr w:type="spellEnd"/>
      <w:r w:rsidRPr="004C6C47">
        <w:rPr>
          <w:rFonts w:ascii="Palemonas" w:eastAsia="Calibri" w:hAnsi="Palemonas"/>
          <w:sz w:val="20"/>
          <w:szCs w:val="20"/>
          <w:lang w:eastAsia="en-US"/>
        </w:rPr>
        <w:t xml:space="preserve"> ir jų kiaušinėlių);</w:t>
      </w:r>
    </w:p>
    <w:p w14:paraId="1EA8A7FA" w14:textId="77777777" w:rsidR="00792A84" w:rsidRPr="004C6C47" w:rsidRDefault="00792A84" w:rsidP="00792A84">
      <w:pPr>
        <w:jc w:val="both"/>
        <w:rPr>
          <w:rFonts w:ascii="Palemonas" w:eastAsia="Calibri" w:hAnsi="Palemonas"/>
          <w:sz w:val="20"/>
          <w:szCs w:val="20"/>
          <w:lang w:eastAsia="en-US"/>
        </w:rPr>
      </w:pPr>
      <w:r w:rsidRPr="004C6C47">
        <w:rPr>
          <w:rFonts w:ascii="Palemonas" w:eastAsia="Calibri" w:hAnsi="Palemonas"/>
          <w:sz w:val="20"/>
          <w:szCs w:val="20"/>
          <w:lang w:eastAsia="en-US"/>
        </w:rPr>
        <w:t xml:space="preserve">md – </w:t>
      </w:r>
      <w:proofErr w:type="spellStart"/>
      <w:r w:rsidRPr="004C6C47">
        <w:rPr>
          <w:rFonts w:ascii="Palemonas" w:eastAsia="Calibri" w:hAnsi="Palemonas"/>
          <w:sz w:val="20"/>
          <w:szCs w:val="20"/>
          <w:lang w:eastAsia="en-US"/>
        </w:rPr>
        <w:t>melsvadumblių</w:t>
      </w:r>
      <w:proofErr w:type="spellEnd"/>
      <w:r w:rsidRPr="004C6C47">
        <w:rPr>
          <w:rFonts w:ascii="Palemonas" w:eastAsia="Calibri" w:hAnsi="Palemonas"/>
          <w:sz w:val="20"/>
          <w:szCs w:val="20"/>
          <w:lang w:eastAsia="en-US"/>
        </w:rPr>
        <w:t xml:space="preserve"> tyrimai (intensyvaus  vandens žydėjimo metu).</w:t>
      </w:r>
    </w:p>
    <w:p w14:paraId="4740D9A4" w14:textId="77777777" w:rsidR="00792A84" w:rsidRPr="00521DEF" w:rsidRDefault="00792A84" w:rsidP="00DF156D">
      <w:pPr>
        <w:jc w:val="both"/>
        <w:rPr>
          <w:rFonts w:ascii="Palemonas" w:eastAsia="Times New Roman" w:hAnsi="Palemonas" w:cs="Palemonas"/>
          <w:lang w:eastAsia="lt-LT"/>
        </w:rPr>
      </w:pPr>
    </w:p>
    <w:p w14:paraId="1DEA4EC8" w14:textId="32B21F40" w:rsidR="00792A84" w:rsidRPr="00521DEF" w:rsidRDefault="00792A84" w:rsidP="00DF156D">
      <w:pPr>
        <w:ind w:firstLine="1134"/>
        <w:jc w:val="both"/>
        <w:rPr>
          <w:rFonts w:ascii="Palemonas" w:eastAsia="Times New Roman" w:hAnsi="Palemonas" w:cs="Palemonas"/>
          <w:lang w:eastAsia="lt-LT"/>
        </w:rPr>
      </w:pPr>
      <w:r w:rsidRPr="00521DEF">
        <w:rPr>
          <w:rFonts w:ascii="Palemonas" w:eastAsia="Times New Roman" w:hAnsi="Palemonas" w:cs="Palemonas"/>
          <w:lang w:eastAsia="lt-LT"/>
        </w:rPr>
        <w:t>Palangos maudyklų vandens ir smėlio kokybė buvo vertinama pagal šiuos rodiklius (3</w:t>
      </w:r>
      <w:r w:rsidR="005612AA">
        <w:rPr>
          <w:rFonts w:ascii="Palemonas" w:eastAsia="Times New Roman" w:hAnsi="Palemonas" w:cs="Palemonas"/>
          <w:lang w:eastAsia="lt-LT"/>
        </w:rPr>
        <w:t> </w:t>
      </w:r>
      <w:r w:rsidRPr="00521DEF">
        <w:rPr>
          <w:rFonts w:ascii="Palemonas" w:eastAsia="Times New Roman" w:hAnsi="Palemonas" w:cs="Palemonas"/>
          <w:lang w:eastAsia="lt-LT"/>
        </w:rPr>
        <w:t>lentelė).</w:t>
      </w:r>
    </w:p>
    <w:p w14:paraId="40DD1F34" w14:textId="77777777" w:rsidR="00792A84" w:rsidRPr="00521DEF" w:rsidRDefault="00792A84" w:rsidP="00DF156D">
      <w:pPr>
        <w:jc w:val="both"/>
        <w:rPr>
          <w:rFonts w:ascii="Palemonas" w:eastAsia="Times New Roman" w:hAnsi="Palemonas" w:cs="Palemonas"/>
          <w:lang w:eastAsia="lt-LT"/>
        </w:rPr>
      </w:pPr>
    </w:p>
    <w:p w14:paraId="7E02F1D7" w14:textId="77777777" w:rsidR="00792A84" w:rsidRPr="00521DEF" w:rsidRDefault="00792A84" w:rsidP="00DF156D">
      <w:pPr>
        <w:spacing w:after="120"/>
        <w:rPr>
          <w:rFonts w:ascii="Palemonas" w:eastAsia="Times New Roman" w:hAnsi="Palemonas"/>
          <w:highlight w:val="yellow"/>
          <w:lang w:eastAsia="lt-LT"/>
        </w:rPr>
      </w:pPr>
      <w:r w:rsidRPr="00521DEF">
        <w:rPr>
          <w:rFonts w:ascii="Palemonas" w:eastAsia="Times New Roman" w:hAnsi="Palemonas"/>
          <w:b/>
          <w:bCs/>
          <w:lang w:eastAsia="lt-LT"/>
        </w:rPr>
        <w:t>3 lentelė.</w:t>
      </w:r>
      <w:r w:rsidRPr="00521DEF">
        <w:rPr>
          <w:rFonts w:ascii="Palemonas" w:eastAsia="Times New Roman" w:hAnsi="Palemonas"/>
          <w:lang w:eastAsia="lt-LT"/>
        </w:rPr>
        <w:t xml:space="preserve"> Maudyklų vandens ir paplūdimių smėlio kokybės rodiklių ribinės reikšmės</w:t>
      </w: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4"/>
        <w:gridCol w:w="3290"/>
      </w:tblGrid>
      <w:tr w:rsidR="00792A84" w:rsidRPr="00521DEF" w14:paraId="11A80580" w14:textId="77777777" w:rsidTr="00B5574E">
        <w:trPr>
          <w:trHeight w:val="510"/>
        </w:trPr>
        <w:tc>
          <w:tcPr>
            <w:tcW w:w="6374" w:type="dxa"/>
            <w:vAlign w:val="center"/>
          </w:tcPr>
          <w:p w14:paraId="5204D125" w14:textId="77777777" w:rsidR="00792A84" w:rsidRPr="00521DEF" w:rsidRDefault="00792A84" w:rsidP="00B5574E">
            <w:pPr>
              <w:jc w:val="center"/>
              <w:rPr>
                <w:rFonts w:ascii="Palemonas" w:eastAsia="Times New Roman" w:hAnsi="Palemonas"/>
                <w:b/>
                <w:lang w:eastAsia="lt-LT"/>
              </w:rPr>
            </w:pPr>
            <w:r w:rsidRPr="00521DEF">
              <w:rPr>
                <w:rFonts w:ascii="Palemonas" w:eastAsia="Times New Roman" w:hAnsi="Palemonas"/>
                <w:b/>
                <w:lang w:eastAsia="lt-LT"/>
              </w:rPr>
              <w:t>Rodiklio pavadinimas</w:t>
            </w:r>
          </w:p>
        </w:tc>
        <w:tc>
          <w:tcPr>
            <w:tcW w:w="3290" w:type="dxa"/>
            <w:vAlign w:val="center"/>
          </w:tcPr>
          <w:p w14:paraId="1DD86504" w14:textId="77777777" w:rsidR="00792A84" w:rsidRPr="00521DEF" w:rsidRDefault="00792A84" w:rsidP="00B5574E">
            <w:pPr>
              <w:jc w:val="center"/>
              <w:rPr>
                <w:rFonts w:ascii="Palemonas" w:eastAsia="Times New Roman" w:hAnsi="Palemonas"/>
                <w:b/>
                <w:lang w:eastAsia="lt-LT"/>
              </w:rPr>
            </w:pPr>
            <w:r w:rsidRPr="00521DEF">
              <w:rPr>
                <w:rFonts w:ascii="Palemonas" w:eastAsia="Times New Roman" w:hAnsi="Palemonas"/>
                <w:b/>
                <w:lang w:eastAsia="lt-LT"/>
              </w:rPr>
              <w:t>Ribinė rodiklio reikšmė</w:t>
            </w:r>
          </w:p>
        </w:tc>
      </w:tr>
      <w:tr w:rsidR="00792A84" w:rsidRPr="00521DEF" w14:paraId="2D1CC5E1" w14:textId="77777777" w:rsidTr="00B5574E">
        <w:tc>
          <w:tcPr>
            <w:tcW w:w="6374" w:type="dxa"/>
            <w:vAlign w:val="center"/>
          </w:tcPr>
          <w:p w14:paraId="75E7B811" w14:textId="77777777" w:rsidR="00792A84" w:rsidRPr="00521DEF" w:rsidRDefault="00792A84" w:rsidP="00B5574E">
            <w:pPr>
              <w:jc w:val="both"/>
              <w:rPr>
                <w:rFonts w:ascii="Palemonas" w:eastAsia="Times New Roman" w:hAnsi="Palemonas"/>
                <w:lang w:eastAsia="lt-LT"/>
              </w:rPr>
            </w:pPr>
            <w:r w:rsidRPr="00521DEF">
              <w:rPr>
                <w:rFonts w:ascii="Palemonas" w:eastAsia="Times New Roman" w:hAnsi="Palemonas"/>
                <w:lang w:eastAsia="lt-LT"/>
              </w:rPr>
              <w:t xml:space="preserve">Žarninių </w:t>
            </w:r>
            <w:proofErr w:type="spellStart"/>
            <w:r w:rsidRPr="00521DEF">
              <w:rPr>
                <w:rFonts w:ascii="Palemonas" w:eastAsia="Times New Roman" w:hAnsi="Palemonas"/>
                <w:lang w:eastAsia="lt-LT"/>
              </w:rPr>
              <w:t>enterokokų</w:t>
            </w:r>
            <w:proofErr w:type="spellEnd"/>
            <w:r w:rsidRPr="00521DEF">
              <w:rPr>
                <w:rFonts w:ascii="Palemonas" w:eastAsia="Times New Roman" w:hAnsi="Palemonas"/>
                <w:lang w:eastAsia="lt-LT"/>
              </w:rPr>
              <w:t xml:space="preserve"> </w:t>
            </w:r>
            <w:r w:rsidRPr="00521DEF">
              <w:rPr>
                <w:rFonts w:ascii="Palemonas" w:eastAsia="Times New Roman" w:hAnsi="Palemonas"/>
                <w:i/>
                <w:lang w:eastAsia="lt-LT"/>
              </w:rPr>
              <w:t>(</w:t>
            </w:r>
            <w:proofErr w:type="spellStart"/>
            <w:r w:rsidRPr="00521DEF">
              <w:rPr>
                <w:rFonts w:ascii="Palemonas" w:eastAsia="Times New Roman" w:hAnsi="Palemonas"/>
                <w:i/>
                <w:lang w:eastAsia="lt-LT"/>
              </w:rPr>
              <w:t>Intestinal</w:t>
            </w:r>
            <w:proofErr w:type="spellEnd"/>
            <w:r w:rsidRPr="00521DEF">
              <w:rPr>
                <w:rFonts w:ascii="Palemonas" w:eastAsia="Times New Roman" w:hAnsi="Palemonas"/>
                <w:i/>
                <w:lang w:eastAsia="lt-LT"/>
              </w:rPr>
              <w:t xml:space="preserve"> </w:t>
            </w:r>
            <w:proofErr w:type="spellStart"/>
            <w:r w:rsidRPr="00521DEF">
              <w:rPr>
                <w:rFonts w:ascii="Palemonas" w:eastAsia="Times New Roman" w:hAnsi="Palemonas"/>
                <w:i/>
                <w:lang w:eastAsia="lt-LT"/>
              </w:rPr>
              <w:t>Enterococci</w:t>
            </w:r>
            <w:proofErr w:type="spellEnd"/>
            <w:r w:rsidRPr="00521DEF">
              <w:rPr>
                <w:rFonts w:ascii="Palemonas" w:eastAsia="Times New Roman" w:hAnsi="Palemonas"/>
                <w:i/>
                <w:lang w:eastAsia="lt-LT"/>
              </w:rPr>
              <w:t>)</w:t>
            </w:r>
            <w:r w:rsidRPr="00521DEF">
              <w:rPr>
                <w:rFonts w:ascii="Palemonas" w:eastAsia="Times New Roman" w:hAnsi="Palemonas"/>
                <w:lang w:eastAsia="lt-LT"/>
              </w:rPr>
              <w:t xml:space="preserve"> kolonijas sudarančių vienetų skaičius 100 ml</w:t>
            </w:r>
          </w:p>
        </w:tc>
        <w:tc>
          <w:tcPr>
            <w:tcW w:w="3290" w:type="dxa"/>
            <w:vAlign w:val="center"/>
          </w:tcPr>
          <w:p w14:paraId="558D69B2" w14:textId="77777777" w:rsidR="00792A84" w:rsidRPr="00521DEF" w:rsidRDefault="00792A84" w:rsidP="00B5574E">
            <w:pPr>
              <w:jc w:val="center"/>
              <w:rPr>
                <w:rFonts w:ascii="Palemonas" w:eastAsia="Times New Roman" w:hAnsi="Palemonas"/>
                <w:lang w:eastAsia="lt-LT"/>
              </w:rPr>
            </w:pPr>
            <w:r w:rsidRPr="00521DEF">
              <w:rPr>
                <w:rFonts w:ascii="Palemonas" w:eastAsia="Times New Roman" w:hAnsi="Palemonas"/>
                <w:lang w:eastAsia="lt-LT"/>
              </w:rPr>
              <w:t>100</w:t>
            </w:r>
          </w:p>
        </w:tc>
      </w:tr>
      <w:tr w:rsidR="00792A84" w:rsidRPr="00521DEF" w14:paraId="0DFAA47F" w14:textId="77777777" w:rsidTr="00B5574E">
        <w:tc>
          <w:tcPr>
            <w:tcW w:w="6374" w:type="dxa"/>
            <w:vAlign w:val="center"/>
          </w:tcPr>
          <w:p w14:paraId="43E01803" w14:textId="77777777" w:rsidR="00792A84" w:rsidRPr="00521DEF" w:rsidRDefault="00792A84" w:rsidP="00B5574E">
            <w:pPr>
              <w:jc w:val="both"/>
              <w:rPr>
                <w:rFonts w:ascii="Palemonas" w:eastAsia="Times New Roman" w:hAnsi="Palemonas"/>
                <w:lang w:eastAsia="lt-LT"/>
              </w:rPr>
            </w:pPr>
            <w:r w:rsidRPr="00521DEF">
              <w:rPr>
                <w:rFonts w:ascii="Palemonas" w:eastAsia="Times New Roman" w:hAnsi="Palemonas"/>
                <w:lang w:eastAsia="lt-LT"/>
              </w:rPr>
              <w:t xml:space="preserve">Žarninių lazdelių </w:t>
            </w:r>
            <w:r w:rsidRPr="00521DEF">
              <w:rPr>
                <w:rFonts w:ascii="Palemonas" w:eastAsia="Times New Roman" w:hAnsi="Palemonas"/>
                <w:i/>
                <w:lang w:eastAsia="lt-LT"/>
              </w:rPr>
              <w:t>(</w:t>
            </w:r>
            <w:proofErr w:type="spellStart"/>
            <w:r w:rsidRPr="00521DEF">
              <w:rPr>
                <w:rFonts w:ascii="Palemonas" w:eastAsia="Times New Roman" w:hAnsi="Palemonas"/>
                <w:i/>
                <w:lang w:eastAsia="lt-LT"/>
              </w:rPr>
              <w:t>Escherichia</w:t>
            </w:r>
            <w:proofErr w:type="spellEnd"/>
            <w:r w:rsidRPr="00521DEF">
              <w:rPr>
                <w:rFonts w:ascii="Palemonas" w:eastAsia="Times New Roman" w:hAnsi="Palemonas"/>
                <w:i/>
                <w:lang w:eastAsia="lt-LT"/>
              </w:rPr>
              <w:t xml:space="preserve"> coli)</w:t>
            </w:r>
            <w:r w:rsidRPr="00521DEF">
              <w:rPr>
                <w:rFonts w:ascii="Palemonas" w:eastAsia="Times New Roman" w:hAnsi="Palemonas"/>
                <w:lang w:eastAsia="lt-LT"/>
              </w:rPr>
              <w:t xml:space="preserve"> kolonijas sudarančių vienetų skaičius 100 ml</w:t>
            </w:r>
          </w:p>
        </w:tc>
        <w:tc>
          <w:tcPr>
            <w:tcW w:w="3290" w:type="dxa"/>
            <w:vAlign w:val="center"/>
          </w:tcPr>
          <w:p w14:paraId="07060BAD" w14:textId="77777777" w:rsidR="00792A84" w:rsidRPr="00521DEF" w:rsidRDefault="00792A84" w:rsidP="00B5574E">
            <w:pPr>
              <w:jc w:val="center"/>
              <w:rPr>
                <w:rFonts w:ascii="Palemonas" w:eastAsia="Times New Roman" w:hAnsi="Palemonas"/>
                <w:b/>
                <w:lang w:eastAsia="lt-LT"/>
              </w:rPr>
            </w:pPr>
            <w:r w:rsidRPr="00521DEF">
              <w:rPr>
                <w:rFonts w:ascii="Palemonas" w:eastAsia="Times New Roman" w:hAnsi="Palemonas"/>
                <w:lang w:eastAsia="lt-LT"/>
              </w:rPr>
              <w:t>1000</w:t>
            </w:r>
          </w:p>
        </w:tc>
      </w:tr>
      <w:tr w:rsidR="00792A84" w:rsidRPr="00521DEF" w14:paraId="0185CE37" w14:textId="77777777" w:rsidTr="00B5574E">
        <w:tc>
          <w:tcPr>
            <w:tcW w:w="6374" w:type="dxa"/>
            <w:vAlign w:val="center"/>
          </w:tcPr>
          <w:p w14:paraId="63855BE6" w14:textId="77777777" w:rsidR="00792A84" w:rsidRPr="00521DEF" w:rsidRDefault="00792A84" w:rsidP="00B5574E">
            <w:pPr>
              <w:jc w:val="both"/>
              <w:rPr>
                <w:rFonts w:ascii="Palemonas" w:eastAsia="Times New Roman" w:hAnsi="Palemonas"/>
                <w:lang w:eastAsia="lt-LT"/>
              </w:rPr>
            </w:pPr>
            <w:r>
              <w:rPr>
                <w:rFonts w:ascii="Palemonas" w:eastAsia="Times New Roman" w:hAnsi="Palemonas"/>
                <w:color w:val="000000"/>
                <w:lang w:eastAsia="lt-LT"/>
              </w:rPr>
              <w:t>Atliekos, nuolaužos ir plūduriuojančios medžiagos</w:t>
            </w:r>
          </w:p>
        </w:tc>
        <w:tc>
          <w:tcPr>
            <w:tcW w:w="3290" w:type="dxa"/>
            <w:vAlign w:val="center"/>
          </w:tcPr>
          <w:p w14:paraId="0E237680" w14:textId="77777777" w:rsidR="00792A84" w:rsidRPr="00521DEF" w:rsidRDefault="00792A84" w:rsidP="00B5574E">
            <w:pPr>
              <w:jc w:val="center"/>
              <w:rPr>
                <w:rFonts w:ascii="Palemonas" w:eastAsia="Times New Roman" w:hAnsi="Palemonas"/>
                <w:lang w:eastAsia="lt-LT"/>
              </w:rPr>
            </w:pPr>
            <w:r w:rsidRPr="00521DEF">
              <w:rPr>
                <w:rFonts w:ascii="Palemonas" w:eastAsia="Times New Roman" w:hAnsi="Palemonas"/>
                <w:lang w:eastAsia="lt-LT"/>
              </w:rPr>
              <w:t>Neturi būti</w:t>
            </w:r>
          </w:p>
        </w:tc>
      </w:tr>
      <w:tr w:rsidR="00792A84" w:rsidRPr="00521DEF" w14:paraId="4176DD81" w14:textId="77777777" w:rsidTr="00B5574E">
        <w:tc>
          <w:tcPr>
            <w:tcW w:w="6374" w:type="dxa"/>
            <w:vAlign w:val="center"/>
          </w:tcPr>
          <w:p w14:paraId="0544D2ED" w14:textId="77777777" w:rsidR="00792A84" w:rsidRPr="00521DEF" w:rsidRDefault="00792A84" w:rsidP="00B5574E">
            <w:pPr>
              <w:rPr>
                <w:rFonts w:ascii="Palemonas" w:eastAsia="Times New Roman" w:hAnsi="Palemonas"/>
                <w:lang w:eastAsia="lt-LT"/>
              </w:rPr>
            </w:pPr>
            <w:r w:rsidRPr="00521DEF">
              <w:rPr>
                <w:rFonts w:ascii="Palemonas" w:eastAsia="Times New Roman" w:hAnsi="Palemonas"/>
                <w:color w:val="000000"/>
                <w:sz w:val="22"/>
                <w:szCs w:val="22"/>
                <w:lang w:eastAsia="lt-LT"/>
              </w:rPr>
              <w:t>Naftos produktai, mg/l</w:t>
            </w:r>
          </w:p>
        </w:tc>
        <w:tc>
          <w:tcPr>
            <w:tcW w:w="3290" w:type="dxa"/>
            <w:vAlign w:val="center"/>
          </w:tcPr>
          <w:p w14:paraId="3C5C7164" w14:textId="77777777" w:rsidR="00792A84" w:rsidRPr="00521DEF" w:rsidRDefault="00792A84" w:rsidP="00B5574E">
            <w:pPr>
              <w:jc w:val="center"/>
              <w:rPr>
                <w:rFonts w:ascii="Palemonas" w:eastAsia="Times New Roman" w:hAnsi="Palemonas"/>
                <w:lang w:eastAsia="lt-LT"/>
              </w:rPr>
            </w:pPr>
            <w:r w:rsidRPr="00521DEF">
              <w:rPr>
                <w:rFonts w:ascii="Palemonas" w:eastAsia="Times New Roman" w:hAnsi="Palemonas"/>
                <w:color w:val="000000"/>
                <w:sz w:val="22"/>
                <w:szCs w:val="22"/>
                <w:lang w:eastAsia="lt-LT"/>
              </w:rPr>
              <w:t>Mažiau arba lygu 0,3</w:t>
            </w:r>
          </w:p>
        </w:tc>
      </w:tr>
      <w:tr w:rsidR="00792A84" w:rsidRPr="00521DEF" w14:paraId="40A9D836" w14:textId="77777777" w:rsidTr="00B5574E">
        <w:tc>
          <w:tcPr>
            <w:tcW w:w="6374" w:type="dxa"/>
            <w:vAlign w:val="center"/>
          </w:tcPr>
          <w:p w14:paraId="081C8618" w14:textId="77777777" w:rsidR="00792A84" w:rsidRPr="00521DEF" w:rsidRDefault="00792A84" w:rsidP="00B5574E">
            <w:pPr>
              <w:rPr>
                <w:rFonts w:ascii="Palemonas" w:eastAsia="Times New Roman" w:hAnsi="Palemonas"/>
                <w:color w:val="000000"/>
                <w:sz w:val="22"/>
                <w:szCs w:val="22"/>
                <w:lang w:eastAsia="lt-LT"/>
              </w:rPr>
            </w:pPr>
            <w:proofErr w:type="spellStart"/>
            <w:r w:rsidRPr="00521DEF">
              <w:rPr>
                <w:rFonts w:ascii="Palemonas" w:eastAsia="Times New Roman" w:hAnsi="Palemonas"/>
                <w:color w:val="000000"/>
                <w:lang w:eastAsia="lt-LT"/>
              </w:rPr>
              <w:t>Helmintai</w:t>
            </w:r>
            <w:proofErr w:type="spellEnd"/>
            <w:r w:rsidRPr="00521DEF">
              <w:rPr>
                <w:rFonts w:ascii="Palemonas" w:eastAsia="Times New Roman" w:hAnsi="Palemonas"/>
                <w:color w:val="000000"/>
                <w:lang w:eastAsia="lt-LT"/>
              </w:rPr>
              <w:t xml:space="preserve"> ir jų kiaušinėliai</w:t>
            </w:r>
          </w:p>
        </w:tc>
        <w:tc>
          <w:tcPr>
            <w:tcW w:w="3290" w:type="dxa"/>
            <w:vAlign w:val="center"/>
          </w:tcPr>
          <w:p w14:paraId="4950ED3B" w14:textId="77777777" w:rsidR="00792A84" w:rsidRPr="00521DEF" w:rsidRDefault="00792A84" w:rsidP="00B5574E">
            <w:pPr>
              <w:jc w:val="center"/>
              <w:rPr>
                <w:rFonts w:ascii="Palemonas" w:eastAsia="Times New Roman" w:hAnsi="Palemonas"/>
                <w:color w:val="000000"/>
                <w:sz w:val="22"/>
                <w:szCs w:val="22"/>
                <w:lang w:eastAsia="lt-LT"/>
              </w:rPr>
            </w:pPr>
            <w:r w:rsidRPr="00521DEF">
              <w:rPr>
                <w:rFonts w:ascii="Palemonas" w:eastAsia="Times New Roman" w:hAnsi="Palemonas"/>
                <w:color w:val="000000"/>
                <w:sz w:val="22"/>
                <w:szCs w:val="22"/>
                <w:lang w:eastAsia="lt-LT"/>
              </w:rPr>
              <w:t>Neturi būti</w:t>
            </w:r>
          </w:p>
        </w:tc>
      </w:tr>
    </w:tbl>
    <w:p w14:paraId="4ED8590C" w14:textId="77777777" w:rsidR="00792A84" w:rsidRDefault="00792A84" w:rsidP="00792A84">
      <w:pPr>
        <w:shd w:val="clear" w:color="auto" w:fill="FFFFFF"/>
        <w:jc w:val="both"/>
        <w:rPr>
          <w:rFonts w:ascii="Palemonas" w:eastAsia="Times New Roman" w:hAnsi="Palemonas"/>
          <w:shd w:val="clear" w:color="auto" w:fill="FFFFFF"/>
          <w:lang w:eastAsia="lt-LT"/>
        </w:rPr>
      </w:pPr>
    </w:p>
    <w:p w14:paraId="5CDCFB7F" w14:textId="70F8F8DA" w:rsidR="00792A84" w:rsidRPr="008764E3" w:rsidRDefault="00792A84" w:rsidP="00792A84">
      <w:pPr>
        <w:shd w:val="clear" w:color="auto" w:fill="FFFFFF"/>
        <w:ind w:firstLine="1134"/>
        <w:jc w:val="both"/>
        <w:rPr>
          <w:rFonts w:ascii="Palemonas" w:eastAsia="Times New Roman" w:hAnsi="Palemonas"/>
          <w:shd w:val="clear" w:color="auto" w:fill="FFFFFF"/>
          <w:lang w:eastAsia="lt-LT"/>
        </w:rPr>
      </w:pPr>
      <w:r w:rsidRPr="008764E3">
        <w:rPr>
          <w:rFonts w:ascii="Palemonas" w:eastAsia="Times New Roman" w:hAnsi="Palemonas"/>
          <w:shd w:val="clear" w:color="auto" w:fill="FFFFFF"/>
          <w:lang w:eastAsia="lt-LT"/>
        </w:rPr>
        <w:t xml:space="preserve">Per 2023 metų maudymosi sezoną buvo atrinkta 119 maudyklų vandens mėginių </w:t>
      </w:r>
      <w:r w:rsidRPr="008764E3">
        <w:rPr>
          <w:rFonts w:ascii="Palemonas" w:eastAsia="Calibri" w:hAnsi="Palemonas"/>
          <w:szCs w:val="22"/>
          <w:lang w:eastAsia="en-US"/>
        </w:rPr>
        <w:t>–</w:t>
      </w:r>
      <w:r w:rsidRPr="008764E3">
        <w:rPr>
          <w:rFonts w:ascii="Palemonas" w:eastAsia="Times New Roman" w:hAnsi="Palemonas"/>
          <w:shd w:val="clear" w:color="auto" w:fill="FFFFFF"/>
          <w:lang w:eastAsia="lt-LT"/>
        </w:rPr>
        <w:t xml:space="preserve"> iš Palangos miesto maudyklų, t. y.: Palangos maudykla Nr. 4 – teritorija nuo S. Dariaus ir S. Girėno g. iki ribos ženklo, esančio 50 m į pietus nuo jūros tilto; Palangos maudykla Nr. 3</w:t>
      </w:r>
      <w:r w:rsidR="005612AA">
        <w:rPr>
          <w:rFonts w:ascii="Palemonas" w:eastAsia="Times New Roman" w:hAnsi="Palemonas"/>
          <w:shd w:val="clear" w:color="auto" w:fill="FFFFFF"/>
          <w:lang w:eastAsia="lt-LT"/>
        </w:rPr>
        <w:t xml:space="preserve"> </w:t>
      </w:r>
      <w:r w:rsidRPr="008764E3">
        <w:rPr>
          <w:rFonts w:ascii="Palemonas" w:eastAsia="Times New Roman" w:hAnsi="Palemonas"/>
          <w:shd w:val="clear" w:color="auto" w:fill="FFFFFF"/>
          <w:lang w:eastAsia="lt-LT"/>
        </w:rPr>
        <w:t>– teritorija nuo Birutės kalno iki S.</w:t>
      </w:r>
      <w:r w:rsidR="008F48EE">
        <w:rPr>
          <w:rFonts w:ascii="Palemonas" w:eastAsia="Times New Roman" w:hAnsi="Palemonas"/>
          <w:shd w:val="clear" w:color="auto" w:fill="FFFFFF"/>
          <w:lang w:eastAsia="lt-LT"/>
        </w:rPr>
        <w:t xml:space="preserve"> </w:t>
      </w:r>
      <w:r w:rsidRPr="008764E3">
        <w:rPr>
          <w:rFonts w:ascii="Palemonas" w:eastAsia="Times New Roman" w:hAnsi="Palemonas"/>
          <w:shd w:val="clear" w:color="auto" w:fill="FFFFFF"/>
          <w:lang w:eastAsia="lt-LT"/>
        </w:rPr>
        <w:t>Dariaus ir S.</w:t>
      </w:r>
      <w:r w:rsidR="008F48EE">
        <w:rPr>
          <w:rFonts w:ascii="Palemonas" w:eastAsia="Times New Roman" w:hAnsi="Palemonas"/>
          <w:shd w:val="clear" w:color="auto" w:fill="FFFFFF"/>
          <w:lang w:eastAsia="lt-LT"/>
        </w:rPr>
        <w:t xml:space="preserve"> </w:t>
      </w:r>
      <w:r w:rsidRPr="008764E3">
        <w:rPr>
          <w:rFonts w:ascii="Palemonas" w:eastAsia="Times New Roman" w:hAnsi="Palemonas"/>
          <w:shd w:val="clear" w:color="auto" w:fill="FFFFFF"/>
          <w:lang w:eastAsia="lt-LT"/>
        </w:rPr>
        <w:t xml:space="preserve">Girėno g.; Palangos maudykla Nr. 7 – teritorija nuo „Rugelio“ tako iki kavinės „Medūza“; Šiaurinė Šventosios maudykla Nr. 1 – teritorija nuo ribos ženklo, esančio nuo Šventosios uosto infrastruktūros ribos 200 m į šiaurę, iki maudyklos teritorijos ribos 910 m į šiaurę; Pietinė Šventosios maudykla Nr. 4 – teritorija nuo </w:t>
      </w:r>
      <w:proofErr w:type="spellStart"/>
      <w:r w:rsidRPr="008764E3">
        <w:rPr>
          <w:rFonts w:ascii="Palemonas" w:eastAsia="Times New Roman" w:hAnsi="Palemonas"/>
          <w:shd w:val="clear" w:color="auto" w:fill="FFFFFF"/>
          <w:lang w:eastAsia="lt-LT"/>
        </w:rPr>
        <w:t>Elijos</w:t>
      </w:r>
      <w:proofErr w:type="spellEnd"/>
      <w:r w:rsidRPr="008764E3">
        <w:rPr>
          <w:rFonts w:ascii="Palemonas" w:eastAsia="Times New Roman" w:hAnsi="Palemonas"/>
          <w:shd w:val="clear" w:color="auto" w:fill="FFFFFF"/>
          <w:lang w:eastAsia="lt-LT"/>
        </w:rPr>
        <w:t xml:space="preserve"> g. iki </w:t>
      </w:r>
      <w:proofErr w:type="spellStart"/>
      <w:r w:rsidRPr="008764E3">
        <w:rPr>
          <w:rFonts w:ascii="Palemonas" w:eastAsia="Times New Roman" w:hAnsi="Palemonas"/>
          <w:shd w:val="clear" w:color="auto" w:fill="FFFFFF"/>
          <w:lang w:eastAsia="lt-LT"/>
        </w:rPr>
        <w:t>Mėguvos</w:t>
      </w:r>
      <w:proofErr w:type="spellEnd"/>
      <w:r w:rsidRPr="008764E3">
        <w:rPr>
          <w:rFonts w:ascii="Palemonas" w:eastAsia="Times New Roman" w:hAnsi="Palemonas"/>
          <w:shd w:val="clear" w:color="auto" w:fill="FFFFFF"/>
          <w:lang w:eastAsia="lt-LT"/>
        </w:rPr>
        <w:t xml:space="preserve"> g.; Palangos maudykla Nr. 6 – teritorija nuo ribos ženklo, esančio 25 m į šiaurę nuo </w:t>
      </w:r>
      <w:proofErr w:type="spellStart"/>
      <w:r w:rsidRPr="008764E3">
        <w:rPr>
          <w:rFonts w:ascii="Palemonas" w:eastAsia="Times New Roman" w:hAnsi="Palemonas"/>
          <w:shd w:val="clear" w:color="auto" w:fill="FFFFFF"/>
          <w:lang w:eastAsia="lt-LT"/>
        </w:rPr>
        <w:t>Rąžės</w:t>
      </w:r>
      <w:proofErr w:type="spellEnd"/>
      <w:r w:rsidRPr="008764E3">
        <w:rPr>
          <w:rFonts w:ascii="Palemonas" w:eastAsia="Times New Roman" w:hAnsi="Palemonas"/>
          <w:shd w:val="clear" w:color="auto" w:fill="FFFFFF"/>
          <w:lang w:eastAsia="lt-LT"/>
        </w:rPr>
        <w:t xml:space="preserve"> upelio žiočių, iki Rugelio“ tako, išskiriant 120 m teritoriją ties centrine gelbėjimo stotimi Žvejų g. 2A gelbėtojų vandens transportui įplukdyti į jūrą.</w:t>
      </w:r>
      <w:r w:rsidRPr="008764E3">
        <w:rPr>
          <w:rFonts w:ascii="Palemonas" w:eastAsia="Times New Roman" w:hAnsi="Palemonas" w:cs="Palemonas"/>
          <w:lang w:eastAsia="lt-LT"/>
        </w:rPr>
        <w:t xml:space="preserve"> </w:t>
      </w:r>
      <w:r w:rsidRPr="008764E3">
        <w:rPr>
          <w:rFonts w:ascii="Palemonas" w:eastAsia="Times New Roman" w:hAnsi="Palemonas"/>
          <w:shd w:val="clear" w:color="auto" w:fill="FFFFFF"/>
          <w:lang w:eastAsia="lt-LT"/>
        </w:rPr>
        <w:t xml:space="preserve">Atlikti šių maudyklų mikrobiologiniai, </w:t>
      </w:r>
      <w:proofErr w:type="spellStart"/>
      <w:r w:rsidRPr="008764E3">
        <w:rPr>
          <w:rFonts w:ascii="Palemonas" w:eastAsia="Times New Roman" w:hAnsi="Palemonas"/>
          <w:shd w:val="clear" w:color="auto" w:fill="FFFFFF"/>
          <w:lang w:eastAsia="lt-LT"/>
        </w:rPr>
        <w:t>hidrocheminiai</w:t>
      </w:r>
      <w:proofErr w:type="spellEnd"/>
      <w:r w:rsidRPr="008764E3">
        <w:rPr>
          <w:rFonts w:ascii="Palemonas" w:eastAsia="Times New Roman" w:hAnsi="Palemonas"/>
          <w:shd w:val="clear" w:color="auto" w:fill="FFFFFF"/>
          <w:lang w:eastAsia="lt-LT"/>
        </w:rPr>
        <w:t xml:space="preserve"> ir fizikiniai tyrimai.</w:t>
      </w:r>
    </w:p>
    <w:p w14:paraId="24A924AF" w14:textId="77777777" w:rsidR="00792A84" w:rsidRPr="00521DEF" w:rsidRDefault="00792A84" w:rsidP="00792A84">
      <w:pPr>
        <w:shd w:val="clear" w:color="auto" w:fill="FFFFFF"/>
        <w:ind w:firstLine="1134"/>
        <w:jc w:val="both"/>
        <w:rPr>
          <w:rFonts w:ascii="Palemonas" w:eastAsia="Times New Roman" w:hAnsi="Palemonas"/>
          <w:shd w:val="clear" w:color="auto" w:fill="FFFFFF"/>
          <w:lang w:eastAsia="lt-LT"/>
        </w:rPr>
      </w:pPr>
      <w:r w:rsidRPr="00F904AE">
        <w:rPr>
          <w:rFonts w:ascii="Palemonas" w:eastAsia="Times New Roman" w:hAnsi="Palemonas"/>
          <w:shd w:val="clear" w:color="auto" w:fill="FFFFFF"/>
          <w:lang w:eastAsia="lt-LT"/>
        </w:rPr>
        <w:t xml:space="preserve">2023 metų maudymosi sezono metu buvo atrinkta 60 paplūdimių smėlio mėginių ir atlikti jų parazitologiniai tyrimai. Paplūdimių smėlis dėl žmogui patogeninių </w:t>
      </w:r>
      <w:proofErr w:type="spellStart"/>
      <w:r w:rsidRPr="00F904AE">
        <w:rPr>
          <w:rFonts w:ascii="Palemonas" w:eastAsia="Times New Roman" w:hAnsi="Palemonas"/>
          <w:shd w:val="clear" w:color="auto" w:fill="FFFFFF"/>
          <w:lang w:eastAsia="lt-LT"/>
        </w:rPr>
        <w:t>helmintų</w:t>
      </w:r>
      <w:proofErr w:type="spellEnd"/>
      <w:r w:rsidRPr="00F904AE">
        <w:rPr>
          <w:rFonts w:ascii="Palemonas" w:eastAsia="Times New Roman" w:hAnsi="Palemonas"/>
          <w:shd w:val="clear" w:color="auto" w:fill="FFFFFF"/>
          <w:lang w:eastAsia="lt-LT"/>
        </w:rPr>
        <w:t xml:space="preserve"> ir jų kiaušinėlių tirtas gegužės 25 d., birželio 22 d., liepos 19 d., rugpjūčio 18 d., rugsėjo 7 d. Pagal Lietuvos higienos normos HN 92:2018 „Paplūdimiai ir jų maudyklų vandens kokybė“ reikalavimus paplūdimių smėlis neturi būti užterštas žmogui patogeniškais </w:t>
      </w:r>
      <w:proofErr w:type="spellStart"/>
      <w:r w:rsidRPr="00F904AE">
        <w:rPr>
          <w:rFonts w:ascii="Palemonas" w:eastAsia="Times New Roman" w:hAnsi="Palemonas"/>
          <w:shd w:val="clear" w:color="auto" w:fill="FFFFFF"/>
          <w:lang w:eastAsia="lt-LT"/>
        </w:rPr>
        <w:t>helmintais</w:t>
      </w:r>
      <w:proofErr w:type="spellEnd"/>
      <w:r w:rsidRPr="00F904AE">
        <w:rPr>
          <w:rFonts w:ascii="Palemonas" w:eastAsia="Times New Roman" w:hAnsi="Palemonas"/>
          <w:shd w:val="clear" w:color="auto" w:fill="FFFFFF"/>
          <w:lang w:eastAsia="lt-LT"/>
        </w:rPr>
        <w:t xml:space="preserve"> ir jų kiaušinėliais. Per visą maudymosi sezoną </w:t>
      </w:r>
      <w:proofErr w:type="spellStart"/>
      <w:r w:rsidRPr="00F904AE">
        <w:rPr>
          <w:rFonts w:ascii="Palemonas" w:eastAsia="Times New Roman" w:hAnsi="Palemonas"/>
          <w:shd w:val="clear" w:color="auto" w:fill="FFFFFF"/>
          <w:lang w:eastAsia="lt-LT"/>
        </w:rPr>
        <w:t>helmintų</w:t>
      </w:r>
      <w:proofErr w:type="spellEnd"/>
      <w:r w:rsidRPr="00F904AE">
        <w:rPr>
          <w:rFonts w:ascii="Palemonas" w:eastAsia="Times New Roman" w:hAnsi="Palemonas"/>
          <w:shd w:val="clear" w:color="auto" w:fill="FFFFFF"/>
          <w:lang w:eastAsia="lt-LT"/>
        </w:rPr>
        <w:t xml:space="preserve"> ir jų kiaušinėlių aptikta nebuvo.</w:t>
      </w:r>
    </w:p>
    <w:p w14:paraId="3C3245D0" w14:textId="3AA27A54" w:rsidR="00792A84" w:rsidRDefault="00792A84" w:rsidP="00D06C8D">
      <w:pPr>
        <w:ind w:firstLine="1134"/>
        <w:jc w:val="both"/>
        <w:rPr>
          <w:rFonts w:ascii="Palemonas" w:eastAsia="Times New Roman" w:hAnsi="Palemonas" w:cs="Palemonas"/>
          <w:bCs/>
          <w:lang w:eastAsia="lt-LT"/>
        </w:rPr>
      </w:pPr>
      <w:r w:rsidRPr="00521DEF">
        <w:rPr>
          <w:rFonts w:ascii="Palemonas" w:eastAsia="Times New Roman" w:hAnsi="Palemonas" w:cs="Palemonas"/>
          <w:bCs/>
          <w:lang w:eastAsia="lt-LT"/>
        </w:rPr>
        <w:t>Apie stebimų maudyklų vandens kokybę maudymosi sezonu 202</w:t>
      </w:r>
      <w:r>
        <w:rPr>
          <w:rFonts w:ascii="Palemonas" w:eastAsia="Times New Roman" w:hAnsi="Palemonas" w:cs="Palemonas"/>
          <w:bCs/>
          <w:lang w:eastAsia="lt-LT"/>
        </w:rPr>
        <w:t>3</w:t>
      </w:r>
      <w:r w:rsidRPr="00521DEF">
        <w:rPr>
          <w:rFonts w:ascii="Palemonas" w:eastAsia="Times New Roman" w:hAnsi="Palemonas" w:cs="Palemonas"/>
          <w:bCs/>
          <w:lang w:eastAsia="lt-LT"/>
        </w:rPr>
        <w:t xml:space="preserve"> m. gyventojai buvo informuojami per žiniasklaidą ir Palangos miesto savivaldybės internetiniame puslapyje </w:t>
      </w:r>
      <w:r w:rsidRPr="00DF156D">
        <w:rPr>
          <w:rFonts w:ascii="Palemonas" w:eastAsia="Times New Roman" w:hAnsi="Palemonas" w:cs="Palemonas"/>
          <w:bCs/>
          <w:spacing w:val="-2"/>
          <w:lang w:eastAsia="lt-LT"/>
        </w:rPr>
        <w:t>http://www.palanga.lt/ skiltyje „Viešoji tvarka“</w:t>
      </w:r>
      <w:r w:rsidRPr="00521DEF">
        <w:rPr>
          <w:rFonts w:ascii="Palemonas" w:eastAsia="Times New Roman" w:hAnsi="Palemonas" w:cs="Palemonas"/>
          <w:bCs/>
          <w:lang w:eastAsia="lt-LT"/>
        </w:rPr>
        <w:t>. Tyrimų rezultatai reguliariai buvo siunčiami Sveikatos mokymo ir ligų prevencijos centrui, Lietuvos žaliųjų judėjimui, Palangos miesto Birutės parkui.</w:t>
      </w:r>
    </w:p>
    <w:p w14:paraId="61362452" w14:textId="77777777" w:rsidR="00A95848" w:rsidRPr="008074F7" w:rsidRDefault="00A95848" w:rsidP="00DF156D">
      <w:pPr>
        <w:spacing w:line="220" w:lineRule="exact"/>
        <w:jc w:val="both"/>
        <w:rPr>
          <w:rFonts w:ascii="Palemonas" w:eastAsia="Times New Roman" w:hAnsi="Palemonas" w:cs="Palemonas"/>
          <w:bCs/>
          <w:lang w:eastAsia="lt-LT"/>
        </w:rPr>
      </w:pPr>
    </w:p>
    <w:p w14:paraId="6FAD02D8" w14:textId="77777777" w:rsidR="00792A84" w:rsidRDefault="00792A84" w:rsidP="00792A84">
      <w:pPr>
        <w:jc w:val="center"/>
        <w:rPr>
          <w:rFonts w:ascii="Palemonas" w:eastAsia="Times New Roman" w:hAnsi="Palemonas"/>
          <w:b/>
          <w:bCs/>
          <w:lang w:eastAsia="lt-LT"/>
        </w:rPr>
      </w:pPr>
      <w:r w:rsidRPr="004C6C47">
        <w:rPr>
          <w:rFonts w:ascii="Palemonas" w:eastAsia="Times New Roman" w:hAnsi="Palemonas"/>
          <w:b/>
          <w:bCs/>
          <w:caps/>
          <w:lang w:eastAsia="lt-LT"/>
        </w:rPr>
        <w:t>Maudyklų vandens ir paplūdimių smėlio TY</w:t>
      </w:r>
      <w:r>
        <w:rPr>
          <w:rFonts w:ascii="Palemonas" w:eastAsia="Times New Roman" w:hAnsi="Palemonas"/>
          <w:b/>
          <w:bCs/>
          <w:lang w:eastAsia="lt-LT"/>
        </w:rPr>
        <w:t>RIMŲ APIBENDRINIMAS</w:t>
      </w:r>
    </w:p>
    <w:p w14:paraId="5B5300D8" w14:textId="77777777" w:rsidR="00792A84" w:rsidRPr="00DF156D" w:rsidRDefault="00792A84" w:rsidP="00DF156D">
      <w:pPr>
        <w:jc w:val="both"/>
        <w:rPr>
          <w:rFonts w:ascii="Palemonas" w:eastAsia="Times New Roman" w:hAnsi="Palemonas"/>
          <w:lang w:eastAsia="lt-LT"/>
        </w:rPr>
      </w:pPr>
    </w:p>
    <w:p w14:paraId="1A54395C" w14:textId="15A0D92F" w:rsidR="00792A84" w:rsidRPr="002E693D" w:rsidRDefault="00792A84" w:rsidP="00792A84">
      <w:pPr>
        <w:ind w:firstLine="1134"/>
        <w:jc w:val="both"/>
        <w:rPr>
          <w:rFonts w:ascii="Palemonas" w:eastAsia="Times New Roman" w:hAnsi="Palemonas" w:cs="Palemonas"/>
          <w:lang w:eastAsia="lt-LT"/>
        </w:rPr>
      </w:pPr>
      <w:r w:rsidRPr="002E693D">
        <w:rPr>
          <w:rFonts w:ascii="Palemonas" w:eastAsia="Times New Roman" w:hAnsi="Palemonas"/>
          <w:lang w:eastAsia="lt-LT"/>
        </w:rPr>
        <w:t xml:space="preserve">1. Palangos miesto savivaldybės maudyklų vandens ir smėlio kokybės tyrimai buvo atliekami vadovaujantis Lietuvos higienos normos HN 92:2018 „Paplūdimiai ir jų maudyklų vandens kokybė“ nuostatomis. </w:t>
      </w:r>
      <w:r w:rsidRPr="002E693D">
        <w:rPr>
          <w:rFonts w:ascii="Palemonas" w:eastAsia="Times New Roman" w:hAnsi="Palemonas" w:cs="Palemonas"/>
          <w:lang w:eastAsia="lt-LT"/>
        </w:rPr>
        <w:t>Per 2023 metų maudymosi sezoną buvo atrinkta 119 maudyklų vandens mėginių iš Palangos miesto maudyklų:</w:t>
      </w:r>
      <w:r w:rsidRPr="002E693D">
        <w:rPr>
          <w:rFonts w:ascii="Palemonas" w:eastAsia="Times New Roman" w:hAnsi="Palemonas"/>
          <w:shd w:val="clear" w:color="auto" w:fill="FFFFFF"/>
          <w:lang w:eastAsia="lt-LT"/>
        </w:rPr>
        <w:t xml:space="preserve"> Palangos maudykla Nr. 4 – teritorija nuo S. Dariaus ir S. Girėno g. iki ribos ženklo, esančio 50 m į pietus nuo jūros tilto; Palangos maudykla Nr. 3</w:t>
      </w:r>
      <w:r w:rsidR="002E693D">
        <w:rPr>
          <w:rFonts w:ascii="Palemonas" w:eastAsia="Times New Roman" w:hAnsi="Palemonas"/>
          <w:shd w:val="clear" w:color="auto" w:fill="FFFFFF"/>
          <w:lang w:eastAsia="lt-LT"/>
        </w:rPr>
        <w:t xml:space="preserve"> </w:t>
      </w:r>
      <w:r w:rsidRPr="002E693D">
        <w:rPr>
          <w:rFonts w:ascii="Palemonas" w:eastAsia="Times New Roman" w:hAnsi="Palemonas"/>
          <w:shd w:val="clear" w:color="auto" w:fill="FFFFFF"/>
          <w:lang w:eastAsia="lt-LT"/>
        </w:rPr>
        <w:t>– teritorija nuo Birutės kalno iki S.</w:t>
      </w:r>
      <w:r w:rsidR="002E693D">
        <w:rPr>
          <w:rFonts w:ascii="Palemonas" w:eastAsia="Times New Roman" w:hAnsi="Palemonas"/>
          <w:shd w:val="clear" w:color="auto" w:fill="FFFFFF"/>
          <w:lang w:eastAsia="lt-LT"/>
        </w:rPr>
        <w:t> </w:t>
      </w:r>
      <w:r w:rsidRPr="002E693D">
        <w:rPr>
          <w:rFonts w:ascii="Palemonas" w:eastAsia="Times New Roman" w:hAnsi="Palemonas"/>
          <w:shd w:val="clear" w:color="auto" w:fill="FFFFFF"/>
          <w:lang w:eastAsia="lt-LT"/>
        </w:rPr>
        <w:t>Dariaus ir S.</w:t>
      </w:r>
      <w:r w:rsidR="002E693D">
        <w:rPr>
          <w:rFonts w:ascii="Palemonas" w:eastAsia="Times New Roman" w:hAnsi="Palemonas"/>
          <w:shd w:val="clear" w:color="auto" w:fill="FFFFFF"/>
          <w:lang w:eastAsia="lt-LT"/>
        </w:rPr>
        <w:t> </w:t>
      </w:r>
      <w:r w:rsidRPr="002E693D">
        <w:rPr>
          <w:rFonts w:ascii="Palemonas" w:eastAsia="Times New Roman" w:hAnsi="Palemonas"/>
          <w:shd w:val="clear" w:color="auto" w:fill="FFFFFF"/>
          <w:lang w:eastAsia="lt-LT"/>
        </w:rPr>
        <w:t xml:space="preserve">Girėno g.; Palangos maudykla Nr. 7 – teritorija nuo „Rugelio“ tako iki kavinės „Medūza“; Šiaurinė Šventosios maudykla Nr. 1 – teritorija nuo ribos ženklo, esančio nuo Šventosios uosto infrastruktūros ribos 200 m į šiaurę, iki maudyklos teritorijos ribos 910 m į šiaurę; Pietinė Šventosios maudykla Nr. 4 – teritorija nuo </w:t>
      </w:r>
      <w:proofErr w:type="spellStart"/>
      <w:r w:rsidRPr="002E693D">
        <w:rPr>
          <w:rFonts w:ascii="Palemonas" w:eastAsia="Times New Roman" w:hAnsi="Palemonas"/>
          <w:shd w:val="clear" w:color="auto" w:fill="FFFFFF"/>
          <w:lang w:eastAsia="lt-LT"/>
        </w:rPr>
        <w:t>Elijos</w:t>
      </w:r>
      <w:proofErr w:type="spellEnd"/>
      <w:r w:rsidRPr="002E693D">
        <w:rPr>
          <w:rFonts w:ascii="Palemonas" w:eastAsia="Times New Roman" w:hAnsi="Palemonas"/>
          <w:shd w:val="clear" w:color="auto" w:fill="FFFFFF"/>
          <w:lang w:eastAsia="lt-LT"/>
        </w:rPr>
        <w:t xml:space="preserve"> g. iki </w:t>
      </w:r>
      <w:proofErr w:type="spellStart"/>
      <w:r w:rsidRPr="002E693D">
        <w:rPr>
          <w:rFonts w:ascii="Palemonas" w:eastAsia="Times New Roman" w:hAnsi="Palemonas"/>
          <w:shd w:val="clear" w:color="auto" w:fill="FFFFFF"/>
          <w:lang w:eastAsia="lt-LT"/>
        </w:rPr>
        <w:t>Mėguvos</w:t>
      </w:r>
      <w:proofErr w:type="spellEnd"/>
      <w:r w:rsidRPr="002E693D">
        <w:rPr>
          <w:rFonts w:ascii="Palemonas" w:eastAsia="Times New Roman" w:hAnsi="Palemonas"/>
          <w:shd w:val="clear" w:color="auto" w:fill="FFFFFF"/>
          <w:lang w:eastAsia="lt-LT"/>
        </w:rPr>
        <w:t xml:space="preserve"> g.; Palangos maudykla Nr. 6 – teritorija nuo ribos ženklo, esančio 25 m į šiaurę nuo </w:t>
      </w:r>
      <w:proofErr w:type="spellStart"/>
      <w:r w:rsidRPr="002E693D">
        <w:rPr>
          <w:rFonts w:ascii="Palemonas" w:eastAsia="Times New Roman" w:hAnsi="Palemonas"/>
          <w:shd w:val="clear" w:color="auto" w:fill="FFFFFF"/>
          <w:lang w:eastAsia="lt-LT"/>
        </w:rPr>
        <w:t>Rąžės</w:t>
      </w:r>
      <w:proofErr w:type="spellEnd"/>
      <w:r w:rsidRPr="002E693D">
        <w:rPr>
          <w:rFonts w:ascii="Palemonas" w:eastAsia="Times New Roman" w:hAnsi="Palemonas"/>
          <w:shd w:val="clear" w:color="auto" w:fill="FFFFFF"/>
          <w:lang w:eastAsia="lt-LT"/>
        </w:rPr>
        <w:t xml:space="preserve"> upelio žiočių, iki Rugelio“ tako, išskiriant 120 m teritoriją ties centrine gelbėjimo stotimi Žvejų g. 2A gelbėtojų vandens transportui įplukdyti į jūrą</w:t>
      </w:r>
      <w:r w:rsidRPr="002E693D">
        <w:rPr>
          <w:rFonts w:ascii="Palemonas" w:eastAsia="Times New Roman" w:hAnsi="Palemonas" w:cs="Palemonas"/>
          <w:lang w:eastAsia="lt-LT"/>
        </w:rPr>
        <w:t xml:space="preserve">. Atlikti šių maudyklų mikrobiologiniai, </w:t>
      </w:r>
      <w:proofErr w:type="spellStart"/>
      <w:r w:rsidRPr="002E693D">
        <w:rPr>
          <w:rFonts w:ascii="Palemonas" w:eastAsia="Times New Roman" w:hAnsi="Palemonas" w:cs="Palemonas"/>
          <w:lang w:eastAsia="lt-LT"/>
        </w:rPr>
        <w:t>hidrocheminiai</w:t>
      </w:r>
      <w:proofErr w:type="spellEnd"/>
      <w:r w:rsidRPr="002E693D">
        <w:rPr>
          <w:rFonts w:ascii="Palemonas" w:eastAsia="Times New Roman" w:hAnsi="Palemonas" w:cs="Palemonas"/>
          <w:lang w:eastAsia="lt-LT"/>
        </w:rPr>
        <w:t xml:space="preserve"> ir fizikiniai tyrimai.</w:t>
      </w:r>
    </w:p>
    <w:p w14:paraId="2C293E90" w14:textId="78B8CF92" w:rsidR="00792A84" w:rsidRPr="002E693D" w:rsidRDefault="00792A84" w:rsidP="00792A84">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 xml:space="preserve">2. Palangos miesto maudyklose nebuvo nustatyta žarninių </w:t>
      </w:r>
      <w:proofErr w:type="spellStart"/>
      <w:r w:rsidRPr="002E693D">
        <w:rPr>
          <w:rFonts w:ascii="Palemonas" w:eastAsia="Times New Roman" w:hAnsi="Palemonas" w:cs="Palemonas"/>
          <w:lang w:eastAsia="lt-LT"/>
        </w:rPr>
        <w:t>enterokokų</w:t>
      </w:r>
      <w:proofErr w:type="spellEnd"/>
      <w:r w:rsidRPr="002E693D">
        <w:rPr>
          <w:rFonts w:ascii="Palemonas" w:eastAsia="Times New Roman" w:hAnsi="Palemonas" w:cs="Palemonas"/>
          <w:lang w:eastAsia="lt-LT"/>
        </w:rPr>
        <w:t xml:space="preserve"> ribinių verčių viršijimų, o žarninių lazdelių koncentracijos maudyklose buvo normos ribose ir ribinės vertės neviršijo.</w:t>
      </w:r>
    </w:p>
    <w:p w14:paraId="4551E05F" w14:textId="77777777" w:rsidR="00792A84" w:rsidRPr="002E693D" w:rsidRDefault="00792A84" w:rsidP="00792A84">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3. Išnagrinėjus 2023 m. gegužės 25 d., 2023 m. birželio 7 d., 2023 m. birželio 22 d., 2023 m. liepos 5 d., 2023 m. liepos 19 d., 2023 m. liepos 25 d., 2023 m. rugpjūčio 3 d., 2023 m. rugpjūčio 18 d., 2023 m. rugpjūčio 31 d. ir 2023 m. rugsėjo 7 d. atliktus Palangos miesto savivaldybės maudyklų vandens kokybės ir paplūdimio smėlio monitoringo tyrimo rezultatus galima suformuluoti ir teikti išvadas:</w:t>
      </w:r>
    </w:p>
    <w:p w14:paraId="1BFD1A12" w14:textId="35D8F046" w:rsidR="00792A84" w:rsidRPr="002E693D" w:rsidRDefault="00321818" w:rsidP="002E693D">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 xml:space="preserve">3.1. </w:t>
      </w:r>
      <w:r w:rsidR="00792A84" w:rsidRPr="002E693D">
        <w:rPr>
          <w:rFonts w:ascii="Palemonas" w:eastAsia="Times New Roman" w:hAnsi="Palemonas" w:cs="Palemonas"/>
          <w:lang w:eastAsia="lt-LT"/>
        </w:rPr>
        <w:t>nurodytu tiriamuoju laikotarpiu Palangos miesto maudyklose nebuvo nustatyta</w:t>
      </w:r>
      <w:r w:rsidRPr="002E693D">
        <w:rPr>
          <w:rFonts w:ascii="Palemonas" w:eastAsia="Times New Roman" w:hAnsi="Palemonas" w:cs="Palemonas"/>
          <w:lang w:eastAsia="lt-LT"/>
        </w:rPr>
        <w:t xml:space="preserve"> </w:t>
      </w:r>
      <w:r w:rsidR="00792A84" w:rsidRPr="002E693D">
        <w:rPr>
          <w:rFonts w:ascii="Palemonas" w:eastAsia="Times New Roman" w:hAnsi="Palemonas" w:cs="Palemonas"/>
          <w:lang w:eastAsia="lt-LT"/>
        </w:rPr>
        <w:t xml:space="preserve">žarninių </w:t>
      </w:r>
      <w:proofErr w:type="spellStart"/>
      <w:r w:rsidR="00792A84" w:rsidRPr="002E693D">
        <w:rPr>
          <w:rFonts w:ascii="Palemonas" w:eastAsia="Times New Roman" w:hAnsi="Palemonas" w:cs="Palemonas"/>
          <w:lang w:eastAsia="lt-LT"/>
        </w:rPr>
        <w:t>enterokokų</w:t>
      </w:r>
      <w:proofErr w:type="spellEnd"/>
      <w:r w:rsidR="00792A84" w:rsidRPr="002E693D">
        <w:rPr>
          <w:rFonts w:ascii="Palemonas" w:eastAsia="Times New Roman" w:hAnsi="Palemonas" w:cs="Palemonas"/>
          <w:lang w:eastAsia="lt-LT"/>
        </w:rPr>
        <w:t xml:space="preserve"> (</w:t>
      </w:r>
      <w:proofErr w:type="spellStart"/>
      <w:r w:rsidR="00792A84" w:rsidRPr="002E693D">
        <w:rPr>
          <w:rFonts w:ascii="Palemonas" w:eastAsia="Times New Roman" w:hAnsi="Palemonas" w:cs="Palemonas"/>
          <w:lang w:eastAsia="lt-LT"/>
        </w:rPr>
        <w:t>Intestinal</w:t>
      </w:r>
      <w:proofErr w:type="spellEnd"/>
      <w:r w:rsidR="00792A84" w:rsidRPr="002E693D">
        <w:rPr>
          <w:rFonts w:ascii="Palemonas" w:eastAsia="Times New Roman" w:hAnsi="Palemonas" w:cs="Palemonas"/>
          <w:lang w:eastAsia="lt-LT"/>
        </w:rPr>
        <w:t xml:space="preserve"> </w:t>
      </w:r>
      <w:proofErr w:type="spellStart"/>
      <w:r w:rsidR="00792A84" w:rsidRPr="002E693D">
        <w:rPr>
          <w:rFonts w:ascii="Palemonas" w:eastAsia="Times New Roman" w:hAnsi="Palemonas" w:cs="Palemonas"/>
          <w:lang w:eastAsia="lt-LT"/>
        </w:rPr>
        <w:t>Enterococci</w:t>
      </w:r>
      <w:proofErr w:type="spellEnd"/>
      <w:r w:rsidR="00792A84" w:rsidRPr="002E693D">
        <w:rPr>
          <w:rFonts w:ascii="Palemonas" w:eastAsia="Times New Roman" w:hAnsi="Palemonas" w:cs="Palemonas"/>
          <w:lang w:eastAsia="lt-LT"/>
        </w:rPr>
        <w:t>) ir žarninių lazdelių (</w:t>
      </w:r>
      <w:proofErr w:type="spellStart"/>
      <w:r w:rsidR="00792A84" w:rsidRPr="002E693D">
        <w:rPr>
          <w:rFonts w:ascii="Palemonas" w:eastAsia="Times New Roman" w:hAnsi="Palemonas" w:cs="Palemonas"/>
          <w:lang w:eastAsia="lt-LT"/>
        </w:rPr>
        <w:t>Escherichia</w:t>
      </w:r>
      <w:proofErr w:type="spellEnd"/>
      <w:r w:rsidR="00792A84" w:rsidRPr="002E693D">
        <w:rPr>
          <w:rFonts w:ascii="Palemonas" w:eastAsia="Times New Roman" w:hAnsi="Palemonas" w:cs="Palemonas"/>
          <w:lang w:eastAsia="lt-LT"/>
        </w:rPr>
        <w:t xml:space="preserve"> coli) ribinių verčių viršijimų, t. y. jų koncentracijos maudyklose buvo normos ribose;</w:t>
      </w:r>
    </w:p>
    <w:p w14:paraId="57DDEB92" w14:textId="6AC0CB12" w:rsidR="00792A84" w:rsidRPr="002E693D" w:rsidRDefault="002266DB" w:rsidP="002E693D">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 xml:space="preserve">3.2. </w:t>
      </w:r>
      <w:r w:rsidR="00792A84" w:rsidRPr="002E693D">
        <w:rPr>
          <w:rFonts w:ascii="Palemonas" w:eastAsia="Times New Roman" w:hAnsi="Palemonas" w:cs="Palemonas"/>
          <w:lang w:eastAsia="lt-LT"/>
        </w:rPr>
        <w:t>Palangos miesto maudyklose tiriamuoju laikotarpiu neaptikta atliekų, nuolaužų ir plūduriuojančių medžiagų;</w:t>
      </w:r>
    </w:p>
    <w:p w14:paraId="77A3215E" w14:textId="2BCDDEC1" w:rsidR="00792A84" w:rsidRPr="002E693D" w:rsidRDefault="002266DB" w:rsidP="002E693D">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 xml:space="preserve">3.3. </w:t>
      </w:r>
      <w:r w:rsidR="00792A84" w:rsidRPr="002E693D">
        <w:rPr>
          <w:rFonts w:ascii="Palemonas" w:eastAsia="Times New Roman" w:hAnsi="Palemonas" w:cs="Palemonas"/>
          <w:lang w:eastAsia="lt-LT"/>
        </w:rPr>
        <w:t xml:space="preserve">nurodytu tiriamuoju laikotarpiu Palangos miesto paplūdimių smėlis nebuvo užterštas žmogui patogeniškais </w:t>
      </w:r>
      <w:proofErr w:type="spellStart"/>
      <w:r w:rsidR="00792A84" w:rsidRPr="002E693D">
        <w:rPr>
          <w:rFonts w:ascii="Palemonas" w:eastAsia="Times New Roman" w:hAnsi="Palemonas" w:cs="Palemonas"/>
          <w:lang w:eastAsia="lt-LT"/>
        </w:rPr>
        <w:t>helmintais</w:t>
      </w:r>
      <w:proofErr w:type="spellEnd"/>
      <w:r w:rsidR="00792A84" w:rsidRPr="002E693D">
        <w:rPr>
          <w:rFonts w:ascii="Palemonas" w:eastAsia="Times New Roman" w:hAnsi="Palemonas" w:cs="Palemonas"/>
          <w:lang w:eastAsia="lt-LT"/>
        </w:rPr>
        <w:t xml:space="preserve"> ir jų kiaušinėliais.</w:t>
      </w:r>
    </w:p>
    <w:p w14:paraId="4844117A" w14:textId="77777777" w:rsidR="00792A84" w:rsidRPr="002E693D" w:rsidRDefault="00792A84" w:rsidP="00792A84">
      <w:pPr>
        <w:ind w:firstLine="1134"/>
        <w:jc w:val="both"/>
        <w:rPr>
          <w:rFonts w:ascii="Palemonas" w:eastAsia="Times New Roman" w:hAnsi="Palemonas" w:cs="Palemonas"/>
          <w:lang w:eastAsia="lt-LT"/>
        </w:rPr>
      </w:pPr>
      <w:r w:rsidRPr="002E693D">
        <w:rPr>
          <w:rFonts w:ascii="Palemonas" w:eastAsia="Times New Roman" w:hAnsi="Palemonas" w:cs="Palemonas"/>
          <w:lang w:eastAsia="lt-LT"/>
        </w:rPr>
        <w:t xml:space="preserve">4. Per 2023 metų maudymosi sezoną atrinkti 60 paplūdimių smėlio mėginiai bei atlikti jų parazitologiniai tyrimai. Per visą maudymosi sezoną </w:t>
      </w:r>
      <w:proofErr w:type="spellStart"/>
      <w:r w:rsidRPr="002E693D">
        <w:rPr>
          <w:rFonts w:ascii="Palemonas" w:eastAsia="Times New Roman" w:hAnsi="Palemonas" w:cs="Palemonas"/>
          <w:lang w:eastAsia="lt-LT"/>
        </w:rPr>
        <w:t>helmintų</w:t>
      </w:r>
      <w:proofErr w:type="spellEnd"/>
      <w:r w:rsidRPr="002E693D">
        <w:rPr>
          <w:rFonts w:ascii="Palemonas" w:eastAsia="Times New Roman" w:hAnsi="Palemonas" w:cs="Palemonas"/>
          <w:lang w:eastAsia="lt-LT"/>
        </w:rPr>
        <w:t xml:space="preserve"> ir jų kiaušinėlių aptikta nebuvo.</w:t>
      </w:r>
    </w:p>
    <w:p w14:paraId="7EBDD600" w14:textId="13E76A15" w:rsidR="003472F4" w:rsidRPr="002E693D" w:rsidRDefault="00792A84" w:rsidP="00DF156D">
      <w:pPr>
        <w:pStyle w:val="NoSpacing1"/>
        <w:ind w:firstLine="1134"/>
        <w:jc w:val="both"/>
        <w:rPr>
          <w:rFonts w:ascii="Palemonas" w:hAnsi="Palemonas" w:cs="Palemonas"/>
          <w:bCs/>
          <w:sz w:val="24"/>
          <w:szCs w:val="24"/>
          <w:lang w:val="lt-LT"/>
        </w:rPr>
      </w:pPr>
      <w:r w:rsidRPr="00DF156D">
        <w:rPr>
          <w:rFonts w:ascii="Palemonas" w:hAnsi="Palemonas" w:cs="Palemonas"/>
          <w:sz w:val="24"/>
          <w:szCs w:val="24"/>
          <w:lang w:val="lt-LT" w:eastAsia="lt-LT"/>
        </w:rPr>
        <w:t>5. Apibendrinant galima teigti, kad 2023 m.</w:t>
      </w:r>
      <w:r w:rsidRPr="00DF156D">
        <w:rPr>
          <w:sz w:val="24"/>
          <w:szCs w:val="24"/>
          <w:lang w:val="lt-LT"/>
        </w:rPr>
        <w:t xml:space="preserve"> </w:t>
      </w:r>
      <w:r w:rsidRPr="00DF156D">
        <w:rPr>
          <w:rFonts w:ascii="Palemonas" w:hAnsi="Palemonas" w:cs="Palemonas"/>
          <w:sz w:val="24"/>
          <w:szCs w:val="24"/>
          <w:lang w:val="lt-LT" w:eastAsia="lt-LT"/>
        </w:rPr>
        <w:t xml:space="preserve">Palangos miesto savivaldybės maudyklų vandens kokybė ir paplūdimių smėlis mikrobiologiniu ir </w:t>
      </w:r>
      <w:proofErr w:type="spellStart"/>
      <w:r w:rsidRPr="00DF156D">
        <w:rPr>
          <w:rFonts w:ascii="Palemonas" w:hAnsi="Palemonas" w:cs="Palemonas"/>
          <w:sz w:val="24"/>
          <w:szCs w:val="24"/>
          <w:lang w:val="lt-LT" w:eastAsia="lt-LT"/>
        </w:rPr>
        <w:t>hidrocheminiu</w:t>
      </w:r>
      <w:proofErr w:type="spellEnd"/>
      <w:r w:rsidRPr="00DF156D">
        <w:rPr>
          <w:rFonts w:ascii="Palemonas" w:hAnsi="Palemonas" w:cs="Palemonas"/>
          <w:sz w:val="24"/>
          <w:szCs w:val="24"/>
          <w:lang w:val="lt-LT" w:eastAsia="lt-LT"/>
        </w:rPr>
        <w:t xml:space="preserve"> požiūriu buvo geros kokybės, todėl nėra būtinybės imtis papildomų maudyklų vandens kokybės bei paplūdimio smėlio kokybės gerinimo priemonių.</w:t>
      </w:r>
    </w:p>
    <w:p w14:paraId="5809166B" w14:textId="77777777" w:rsidR="00792A84" w:rsidRDefault="00792A84" w:rsidP="00DF156D">
      <w:pPr>
        <w:pStyle w:val="NoSpacing1"/>
        <w:tabs>
          <w:tab w:val="left" w:pos="5400"/>
        </w:tabs>
        <w:jc w:val="both"/>
        <w:rPr>
          <w:rFonts w:ascii="Palemonas" w:hAnsi="Palemonas" w:cs="Palemonas"/>
          <w:bCs/>
          <w:sz w:val="24"/>
          <w:szCs w:val="24"/>
          <w:lang w:val="lt-LT"/>
        </w:rPr>
      </w:pPr>
    </w:p>
    <w:p w14:paraId="5472119D" w14:textId="034EF627" w:rsidR="00792A84" w:rsidRDefault="00991CB7" w:rsidP="008074F7">
      <w:pPr>
        <w:pStyle w:val="NoSpacing1"/>
        <w:tabs>
          <w:tab w:val="left" w:pos="5400"/>
        </w:tabs>
        <w:jc w:val="center"/>
        <w:rPr>
          <w:rFonts w:ascii="Palemonas" w:hAnsi="Palemonas" w:cs="Palemonas"/>
          <w:bCs/>
          <w:sz w:val="24"/>
          <w:szCs w:val="24"/>
          <w:lang w:val="lt-LT"/>
        </w:rPr>
      </w:pPr>
      <w:r w:rsidRPr="00991CB7">
        <w:rPr>
          <w:rFonts w:ascii="Palemonas" w:hAnsi="Palemonas" w:cs="Palemonas"/>
          <w:bCs/>
          <w:sz w:val="24"/>
          <w:szCs w:val="24"/>
          <w:lang w:val="lt-LT"/>
        </w:rPr>
        <w:t>___________________</w:t>
      </w:r>
    </w:p>
    <w:p w14:paraId="52F5C4ED" w14:textId="77777777" w:rsidR="007810BC" w:rsidRDefault="007810BC" w:rsidP="007810BC">
      <w:pPr>
        <w:pStyle w:val="NoSpacing1"/>
        <w:tabs>
          <w:tab w:val="left" w:pos="5400"/>
        </w:tabs>
        <w:jc w:val="both"/>
        <w:rPr>
          <w:rFonts w:ascii="Palemonas" w:hAnsi="Palemonas" w:cs="Palemonas"/>
          <w:bCs/>
          <w:sz w:val="24"/>
          <w:szCs w:val="24"/>
          <w:lang w:val="lt-LT"/>
        </w:rPr>
        <w:sectPr w:rsidR="007810BC" w:rsidSect="00AF23D5">
          <w:pgSz w:w="11906" w:h="16838"/>
          <w:pgMar w:top="1276" w:right="567" w:bottom="1134" w:left="1701" w:header="567" w:footer="567" w:gutter="0"/>
          <w:pgNumType w:start="1"/>
          <w:cols w:space="1296"/>
          <w:titlePg/>
          <w:docGrid w:linePitch="360"/>
        </w:sectPr>
      </w:pPr>
    </w:p>
    <w:p w14:paraId="715823EA" w14:textId="2FDD648C" w:rsidR="00EF7DA3" w:rsidRPr="0001456B" w:rsidRDefault="00EF7DA3" w:rsidP="0092577E">
      <w:pPr>
        <w:pStyle w:val="Pagrindinistekstas"/>
        <w:spacing w:after="0"/>
        <w:ind w:firstLine="5529"/>
        <w:rPr>
          <w:rFonts w:ascii="Palemonas" w:hAnsi="Palemonas"/>
          <w:bCs/>
        </w:rPr>
      </w:pPr>
      <w:bookmarkStart w:id="17" w:name="_Hlk161241012"/>
      <w:r w:rsidRPr="0001456B">
        <w:rPr>
          <w:rFonts w:ascii="Palemonas" w:hAnsi="Palemonas"/>
          <w:bCs/>
        </w:rPr>
        <w:t>PATVIRTINTA</w:t>
      </w:r>
    </w:p>
    <w:p w14:paraId="5D66B900" w14:textId="77777777" w:rsidR="00EF7DA3" w:rsidRPr="0001456B" w:rsidRDefault="00EF7DA3" w:rsidP="0092577E">
      <w:pPr>
        <w:pStyle w:val="Pagrindinistekstas"/>
        <w:spacing w:after="0"/>
        <w:ind w:firstLine="5529"/>
        <w:rPr>
          <w:rFonts w:ascii="Palemonas" w:hAnsi="Palemonas"/>
        </w:rPr>
      </w:pPr>
      <w:r w:rsidRPr="0001456B">
        <w:rPr>
          <w:rFonts w:ascii="Palemonas" w:hAnsi="Palemonas"/>
        </w:rPr>
        <w:t>Palangos miesto savivaldybės tarybos</w:t>
      </w:r>
    </w:p>
    <w:p w14:paraId="48D40B8B" w14:textId="60541DBC" w:rsidR="00EF7DA3" w:rsidRPr="0001456B" w:rsidRDefault="00EF7DA3" w:rsidP="0092577E">
      <w:pPr>
        <w:pStyle w:val="Pagrindinistekstas"/>
        <w:spacing w:after="0"/>
        <w:ind w:firstLine="5529"/>
        <w:rPr>
          <w:rFonts w:ascii="Palemonas" w:hAnsi="Palemonas"/>
        </w:rPr>
      </w:pPr>
      <w:r w:rsidRPr="0001456B">
        <w:rPr>
          <w:rFonts w:ascii="Palemonas" w:hAnsi="Palemonas"/>
        </w:rPr>
        <w:t>202</w:t>
      </w:r>
      <w:r w:rsidR="004B65E3">
        <w:rPr>
          <w:rFonts w:ascii="Palemonas" w:hAnsi="Palemonas"/>
        </w:rPr>
        <w:t>4</w:t>
      </w:r>
      <w:r w:rsidRPr="0001456B">
        <w:rPr>
          <w:rFonts w:ascii="Palemonas" w:hAnsi="Palemonas"/>
        </w:rPr>
        <w:t xml:space="preserve"> m. </w:t>
      </w:r>
      <w:r w:rsidR="004B65E3">
        <w:rPr>
          <w:rFonts w:ascii="Palemonas" w:hAnsi="Palemonas"/>
        </w:rPr>
        <w:t>kovo</w:t>
      </w:r>
      <w:r w:rsidRPr="0001456B">
        <w:rPr>
          <w:rFonts w:ascii="Palemonas" w:hAnsi="Palemonas"/>
        </w:rPr>
        <w:t xml:space="preserve"> </w:t>
      </w:r>
      <w:r w:rsidR="0092577E">
        <w:rPr>
          <w:rFonts w:ascii="Palemonas" w:hAnsi="Palemonas"/>
        </w:rPr>
        <w:t>28</w:t>
      </w:r>
      <w:r w:rsidRPr="0001456B">
        <w:rPr>
          <w:rFonts w:ascii="Palemonas" w:hAnsi="Palemonas"/>
        </w:rPr>
        <w:t xml:space="preserve"> d. sprendimo</w:t>
      </w:r>
      <w:r w:rsidR="0092577E">
        <w:rPr>
          <w:rFonts w:ascii="Palemonas" w:hAnsi="Palemonas"/>
        </w:rPr>
        <w:t xml:space="preserve"> </w:t>
      </w:r>
      <w:r w:rsidRPr="0001456B">
        <w:rPr>
          <w:rFonts w:ascii="Palemonas" w:hAnsi="Palemonas"/>
        </w:rPr>
        <w:t>Nr. T2-</w:t>
      </w:r>
      <w:r w:rsidR="0092577E">
        <w:rPr>
          <w:rFonts w:ascii="Palemonas" w:hAnsi="Palemonas"/>
        </w:rPr>
        <w:t>56</w:t>
      </w:r>
    </w:p>
    <w:p w14:paraId="09CBA579" w14:textId="77777777" w:rsidR="00EF7DA3" w:rsidRPr="00775360" w:rsidRDefault="00EF7DA3" w:rsidP="0092577E">
      <w:pPr>
        <w:ind w:firstLine="5529"/>
        <w:rPr>
          <w:rFonts w:ascii="Palemonas" w:hAnsi="Palemonas"/>
          <w:bCs/>
        </w:rPr>
      </w:pPr>
      <w:r w:rsidRPr="0001456B">
        <w:rPr>
          <w:rFonts w:ascii="Palemonas" w:hAnsi="Palemonas"/>
          <w:bCs/>
        </w:rPr>
        <w:t>2 punkt</w:t>
      </w:r>
      <w:r>
        <w:rPr>
          <w:rFonts w:ascii="Palemonas" w:hAnsi="Palemonas"/>
          <w:bCs/>
        </w:rPr>
        <w:t>u</w:t>
      </w:r>
    </w:p>
    <w:p w14:paraId="6497BB7E" w14:textId="77777777" w:rsidR="00EF7DA3" w:rsidRDefault="00EF7DA3" w:rsidP="00DF156D">
      <w:pPr>
        <w:jc w:val="both"/>
        <w:rPr>
          <w:rFonts w:ascii="Palemonas" w:hAnsi="Palemonas"/>
          <w:bCs/>
        </w:rPr>
      </w:pPr>
    </w:p>
    <w:p w14:paraId="0C8222CA" w14:textId="77777777" w:rsidR="0092577E" w:rsidRPr="00775360" w:rsidRDefault="0092577E" w:rsidP="00DF156D">
      <w:pPr>
        <w:jc w:val="both"/>
        <w:rPr>
          <w:rFonts w:ascii="Palemonas" w:hAnsi="Palemonas"/>
          <w:bCs/>
        </w:rPr>
      </w:pPr>
    </w:p>
    <w:p w14:paraId="36C377CB" w14:textId="77777777" w:rsidR="00286EB4" w:rsidRDefault="00286EB4" w:rsidP="007810BC">
      <w:pPr>
        <w:jc w:val="center"/>
        <w:rPr>
          <w:rFonts w:ascii="Palemonas" w:hAnsi="Palemonas"/>
          <w:b/>
        </w:rPr>
      </w:pPr>
      <w:r w:rsidRPr="00286EB4">
        <w:rPr>
          <w:rFonts w:ascii="Palemonas" w:hAnsi="Palemonas"/>
          <w:b/>
        </w:rPr>
        <w:t>PALANGOS MIESTO SAVIVALDYBĖS 2024 METŲ VISUOMENĖS SVEIKATOS RĖMIMO SPECIALIOSIOS PROGRAMOS LĖŠOS</w:t>
      </w:r>
    </w:p>
    <w:p w14:paraId="63DADF7F" w14:textId="77777777" w:rsidR="007810BC" w:rsidRDefault="007810BC" w:rsidP="007810BC">
      <w:pPr>
        <w:jc w:val="both"/>
        <w:rPr>
          <w:rFonts w:ascii="Palemonas" w:hAnsi="Palemonas"/>
          <w:bCs/>
        </w:rPr>
      </w:pPr>
    </w:p>
    <w:p w14:paraId="6FD99382" w14:textId="77777777" w:rsidR="007810BC" w:rsidRPr="007810BC" w:rsidRDefault="007810BC" w:rsidP="00DF156D">
      <w:pPr>
        <w:jc w:val="both"/>
        <w:rPr>
          <w:rFonts w:ascii="Palemonas" w:eastAsia="Times New Roman" w:hAnsi="Palemonas"/>
          <w:bCs/>
          <w:lang w:eastAsia="en-US"/>
        </w:rPr>
      </w:pPr>
    </w:p>
    <w:tbl>
      <w:tblPr>
        <w:tblW w:w="9634"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613"/>
        <w:gridCol w:w="5052"/>
        <w:gridCol w:w="3969"/>
      </w:tblGrid>
      <w:tr w:rsidR="00286EB4" w:rsidRPr="00286EB4" w14:paraId="4ED21F32" w14:textId="77777777" w:rsidTr="00CD5940">
        <w:trPr>
          <w:trHeight w:val="601"/>
          <w:jc w:val="center"/>
        </w:trPr>
        <w:tc>
          <w:tcPr>
            <w:tcW w:w="613" w:type="dxa"/>
            <w:tcBorders>
              <w:top w:val="single" w:sz="4" w:space="0" w:color="000000"/>
              <w:left w:val="single" w:sz="4" w:space="0" w:color="000000"/>
              <w:bottom w:val="single" w:sz="4" w:space="0" w:color="000000"/>
              <w:right w:val="single" w:sz="4" w:space="0" w:color="000000"/>
            </w:tcBorders>
            <w:vAlign w:val="center"/>
          </w:tcPr>
          <w:p w14:paraId="03D77AE5" w14:textId="1DB1224D" w:rsidR="00286EB4" w:rsidRPr="00286EB4" w:rsidRDefault="00286EB4" w:rsidP="00286EB4">
            <w:pPr>
              <w:tabs>
                <w:tab w:val="left" w:pos="540"/>
              </w:tabs>
              <w:ind w:firstLine="12"/>
              <w:jc w:val="center"/>
              <w:rPr>
                <w:rFonts w:ascii="Palemonas" w:eastAsia="Times New Roman" w:hAnsi="Palemonas"/>
                <w:b/>
                <w:sz w:val="23"/>
                <w:szCs w:val="23"/>
                <w:lang w:eastAsia="en-US"/>
              </w:rPr>
            </w:pPr>
            <w:r w:rsidRPr="00286EB4">
              <w:rPr>
                <w:rFonts w:ascii="Palemonas" w:eastAsia="Times New Roman" w:hAnsi="Palemonas"/>
                <w:b/>
                <w:sz w:val="23"/>
                <w:szCs w:val="23"/>
                <w:lang w:eastAsia="en-US"/>
              </w:rPr>
              <w:t xml:space="preserve">Eil. </w:t>
            </w:r>
            <w:r w:rsidR="007810BC">
              <w:rPr>
                <w:rFonts w:ascii="Palemonas" w:eastAsia="Times New Roman" w:hAnsi="Palemonas"/>
                <w:b/>
                <w:sz w:val="23"/>
                <w:szCs w:val="23"/>
                <w:lang w:eastAsia="en-US"/>
              </w:rPr>
              <w:t>n</w:t>
            </w:r>
            <w:r w:rsidRPr="00286EB4">
              <w:rPr>
                <w:rFonts w:ascii="Palemonas" w:eastAsia="Times New Roman" w:hAnsi="Palemonas"/>
                <w:b/>
                <w:sz w:val="23"/>
                <w:szCs w:val="23"/>
                <w:lang w:eastAsia="en-US"/>
              </w:rPr>
              <w:t>r.</w:t>
            </w:r>
          </w:p>
        </w:tc>
        <w:tc>
          <w:tcPr>
            <w:tcW w:w="5052" w:type="dxa"/>
            <w:tcBorders>
              <w:top w:val="single" w:sz="4" w:space="0" w:color="000000"/>
              <w:left w:val="single" w:sz="4" w:space="0" w:color="000000"/>
              <w:bottom w:val="single" w:sz="4" w:space="0" w:color="000000"/>
              <w:right w:val="single" w:sz="4" w:space="0" w:color="000000"/>
            </w:tcBorders>
            <w:vAlign w:val="center"/>
          </w:tcPr>
          <w:p w14:paraId="7C9255FD" w14:textId="77777777" w:rsidR="00286EB4" w:rsidRPr="00286EB4" w:rsidRDefault="00286EB4" w:rsidP="00286EB4">
            <w:pPr>
              <w:tabs>
                <w:tab w:val="left" w:pos="540"/>
              </w:tabs>
              <w:ind w:firstLine="12"/>
              <w:jc w:val="center"/>
              <w:rPr>
                <w:rFonts w:ascii="Palemonas" w:eastAsia="Times New Roman" w:hAnsi="Palemonas"/>
                <w:b/>
                <w:sz w:val="23"/>
                <w:szCs w:val="23"/>
                <w:lang w:eastAsia="en-US"/>
              </w:rPr>
            </w:pPr>
            <w:r w:rsidRPr="00286EB4">
              <w:rPr>
                <w:rFonts w:ascii="Palemonas" w:eastAsia="Times New Roman" w:hAnsi="Palemonas"/>
                <w:b/>
                <w:sz w:val="23"/>
                <w:szCs w:val="23"/>
                <w:lang w:eastAsia="en-US"/>
              </w:rPr>
              <w:t>Savivaldybės visuomenės sveikatos rėmimo specialiosios programos lėšų šaltiniai</w:t>
            </w:r>
          </w:p>
        </w:tc>
        <w:tc>
          <w:tcPr>
            <w:tcW w:w="3969" w:type="dxa"/>
            <w:tcBorders>
              <w:top w:val="single" w:sz="4" w:space="0" w:color="000000"/>
              <w:left w:val="single" w:sz="4" w:space="0" w:color="000000"/>
              <w:bottom w:val="single" w:sz="4" w:space="0" w:color="000000"/>
              <w:right w:val="single" w:sz="4" w:space="0" w:color="000000"/>
            </w:tcBorders>
            <w:vAlign w:val="center"/>
          </w:tcPr>
          <w:p w14:paraId="14F9D0F6" w14:textId="77777777" w:rsidR="00286EB4" w:rsidRPr="00286EB4" w:rsidRDefault="00286EB4" w:rsidP="00286EB4">
            <w:pPr>
              <w:tabs>
                <w:tab w:val="left" w:pos="540"/>
              </w:tabs>
              <w:ind w:firstLine="12"/>
              <w:jc w:val="center"/>
              <w:rPr>
                <w:rFonts w:ascii="Palemonas" w:eastAsia="Times New Roman" w:hAnsi="Palemonas"/>
                <w:b/>
                <w:sz w:val="23"/>
                <w:szCs w:val="23"/>
                <w:lang w:eastAsia="en-US"/>
              </w:rPr>
            </w:pPr>
            <w:r w:rsidRPr="00286EB4">
              <w:rPr>
                <w:rFonts w:ascii="Palemonas" w:eastAsia="Times New Roman" w:hAnsi="Palemonas"/>
                <w:b/>
                <w:sz w:val="23"/>
                <w:szCs w:val="23"/>
                <w:lang w:eastAsia="en-US"/>
              </w:rPr>
              <w:t>Skiriamos lėšos, tūkst. Eur</w:t>
            </w:r>
          </w:p>
        </w:tc>
      </w:tr>
      <w:tr w:rsidR="00286EB4" w:rsidRPr="00286EB4" w14:paraId="3A4864CC" w14:textId="77777777" w:rsidTr="00CD5940">
        <w:trPr>
          <w:trHeight w:val="269"/>
          <w:jc w:val="center"/>
        </w:trPr>
        <w:tc>
          <w:tcPr>
            <w:tcW w:w="613" w:type="dxa"/>
            <w:tcBorders>
              <w:top w:val="single" w:sz="4" w:space="0" w:color="000000"/>
              <w:left w:val="single" w:sz="4" w:space="0" w:color="000000"/>
              <w:bottom w:val="single" w:sz="4" w:space="0" w:color="000000"/>
              <w:right w:val="single" w:sz="4" w:space="0" w:color="000000"/>
            </w:tcBorders>
            <w:vAlign w:val="center"/>
          </w:tcPr>
          <w:p w14:paraId="6E0392FC"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1.</w:t>
            </w:r>
          </w:p>
        </w:tc>
        <w:tc>
          <w:tcPr>
            <w:tcW w:w="5052" w:type="dxa"/>
            <w:tcBorders>
              <w:top w:val="single" w:sz="4" w:space="0" w:color="000000"/>
              <w:left w:val="single" w:sz="4" w:space="0" w:color="000000"/>
              <w:bottom w:val="single" w:sz="4" w:space="0" w:color="000000"/>
              <w:right w:val="single" w:sz="4" w:space="0" w:color="000000"/>
            </w:tcBorders>
            <w:vAlign w:val="center"/>
          </w:tcPr>
          <w:p w14:paraId="1A2AB4E0" w14:textId="77777777" w:rsidR="00286EB4" w:rsidRPr="00286EB4" w:rsidRDefault="00286EB4" w:rsidP="00286EB4">
            <w:pPr>
              <w:tabs>
                <w:tab w:val="left" w:pos="540"/>
              </w:tabs>
              <w:ind w:firstLine="12"/>
              <w:jc w:val="both"/>
              <w:rPr>
                <w:rFonts w:ascii="Palemonas" w:eastAsia="Times New Roman" w:hAnsi="Palemonas"/>
                <w:sz w:val="23"/>
                <w:szCs w:val="23"/>
                <w:lang w:eastAsia="en-US"/>
              </w:rPr>
            </w:pPr>
            <w:r w:rsidRPr="00286EB4">
              <w:rPr>
                <w:rFonts w:ascii="Palemonas" w:eastAsia="Times New Roman" w:hAnsi="Palemonas"/>
                <w:sz w:val="23"/>
                <w:szCs w:val="23"/>
                <w:lang w:eastAsia="en-US"/>
              </w:rPr>
              <w:t>Savivaldybės biudžeto lėšos (SB)</w:t>
            </w:r>
          </w:p>
        </w:tc>
        <w:tc>
          <w:tcPr>
            <w:tcW w:w="3969" w:type="dxa"/>
            <w:tcBorders>
              <w:top w:val="single" w:sz="4" w:space="0" w:color="000000"/>
              <w:left w:val="single" w:sz="4" w:space="0" w:color="000000"/>
              <w:bottom w:val="single" w:sz="4" w:space="0" w:color="000000"/>
              <w:right w:val="single" w:sz="4" w:space="0" w:color="000000"/>
            </w:tcBorders>
            <w:vAlign w:val="center"/>
          </w:tcPr>
          <w:p w14:paraId="7369BB6E"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52,6</w:t>
            </w:r>
          </w:p>
        </w:tc>
      </w:tr>
      <w:tr w:rsidR="00286EB4" w:rsidRPr="00286EB4" w14:paraId="1602D008" w14:textId="77777777" w:rsidTr="00CD5940">
        <w:trPr>
          <w:trHeight w:val="557"/>
          <w:jc w:val="center"/>
        </w:trPr>
        <w:tc>
          <w:tcPr>
            <w:tcW w:w="613" w:type="dxa"/>
            <w:tcBorders>
              <w:top w:val="single" w:sz="4" w:space="0" w:color="000000"/>
              <w:left w:val="single" w:sz="4" w:space="0" w:color="000000"/>
              <w:bottom w:val="single" w:sz="4" w:space="0" w:color="000000"/>
              <w:right w:val="single" w:sz="4" w:space="0" w:color="000000"/>
            </w:tcBorders>
            <w:vAlign w:val="center"/>
          </w:tcPr>
          <w:p w14:paraId="064FA713"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2.</w:t>
            </w:r>
          </w:p>
        </w:tc>
        <w:tc>
          <w:tcPr>
            <w:tcW w:w="5052" w:type="dxa"/>
            <w:tcBorders>
              <w:top w:val="single" w:sz="4" w:space="0" w:color="000000"/>
              <w:left w:val="single" w:sz="4" w:space="0" w:color="000000"/>
              <w:bottom w:val="single" w:sz="4" w:space="0" w:color="000000"/>
              <w:right w:val="single" w:sz="4" w:space="0" w:color="000000"/>
            </w:tcBorders>
            <w:vAlign w:val="center"/>
          </w:tcPr>
          <w:p w14:paraId="38C949E3" w14:textId="77777777" w:rsidR="00286EB4" w:rsidRPr="00286EB4" w:rsidRDefault="00286EB4" w:rsidP="00286EB4">
            <w:pPr>
              <w:tabs>
                <w:tab w:val="left" w:pos="540"/>
              </w:tabs>
              <w:ind w:firstLine="12"/>
              <w:rPr>
                <w:rFonts w:ascii="Palemonas" w:eastAsia="Times New Roman" w:hAnsi="Palemonas"/>
                <w:sz w:val="23"/>
                <w:szCs w:val="23"/>
                <w:lang w:eastAsia="en-US"/>
              </w:rPr>
            </w:pPr>
            <w:r w:rsidRPr="00286EB4">
              <w:rPr>
                <w:rFonts w:ascii="Palemonas" w:eastAsia="Times New Roman" w:hAnsi="Palemonas"/>
                <w:sz w:val="23"/>
                <w:szCs w:val="23"/>
                <w:lang w:eastAsia="en-US"/>
              </w:rPr>
              <w:t>Savivaldybės aplinkos apsaugos rėmimo specialiosios programos lėšos (SB (AA))</w:t>
            </w:r>
          </w:p>
        </w:tc>
        <w:tc>
          <w:tcPr>
            <w:tcW w:w="3969" w:type="dxa"/>
            <w:tcBorders>
              <w:top w:val="single" w:sz="4" w:space="0" w:color="000000"/>
              <w:left w:val="single" w:sz="4" w:space="0" w:color="000000"/>
              <w:bottom w:val="single" w:sz="4" w:space="0" w:color="000000"/>
              <w:right w:val="single" w:sz="4" w:space="0" w:color="000000"/>
            </w:tcBorders>
            <w:vAlign w:val="center"/>
          </w:tcPr>
          <w:p w14:paraId="1D2455F8"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16,0</w:t>
            </w:r>
          </w:p>
        </w:tc>
      </w:tr>
      <w:tr w:rsidR="00286EB4" w:rsidRPr="00286EB4" w14:paraId="06E2A6DF" w14:textId="77777777" w:rsidTr="00CD5940">
        <w:trPr>
          <w:trHeight w:val="282"/>
          <w:jc w:val="center"/>
        </w:trPr>
        <w:tc>
          <w:tcPr>
            <w:tcW w:w="613" w:type="dxa"/>
            <w:tcBorders>
              <w:top w:val="single" w:sz="4" w:space="0" w:color="000000"/>
              <w:left w:val="single" w:sz="4" w:space="0" w:color="000000"/>
              <w:bottom w:val="single" w:sz="4" w:space="0" w:color="000000"/>
              <w:right w:val="single" w:sz="4" w:space="0" w:color="000000"/>
            </w:tcBorders>
            <w:vAlign w:val="center"/>
          </w:tcPr>
          <w:p w14:paraId="04F37A95"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 xml:space="preserve">3. </w:t>
            </w:r>
          </w:p>
        </w:tc>
        <w:tc>
          <w:tcPr>
            <w:tcW w:w="5052" w:type="dxa"/>
            <w:tcBorders>
              <w:top w:val="single" w:sz="4" w:space="0" w:color="000000"/>
              <w:left w:val="single" w:sz="4" w:space="0" w:color="000000"/>
              <w:bottom w:val="single" w:sz="4" w:space="0" w:color="000000"/>
              <w:right w:val="single" w:sz="4" w:space="0" w:color="000000"/>
            </w:tcBorders>
            <w:vAlign w:val="center"/>
          </w:tcPr>
          <w:p w14:paraId="0BB25809" w14:textId="77777777" w:rsidR="00286EB4" w:rsidRPr="00286EB4" w:rsidRDefault="00286EB4" w:rsidP="00286EB4">
            <w:pPr>
              <w:tabs>
                <w:tab w:val="left" w:pos="540"/>
              </w:tabs>
              <w:ind w:firstLine="12"/>
              <w:rPr>
                <w:rFonts w:ascii="Palemonas" w:eastAsia="Times New Roman" w:hAnsi="Palemonas"/>
                <w:sz w:val="23"/>
                <w:szCs w:val="23"/>
                <w:lang w:eastAsia="en-US"/>
              </w:rPr>
            </w:pPr>
            <w:r w:rsidRPr="00286EB4">
              <w:rPr>
                <w:rFonts w:ascii="Palemonas" w:eastAsia="Times New Roman" w:hAnsi="Palemonas"/>
                <w:sz w:val="23"/>
                <w:szCs w:val="23"/>
                <w:lang w:eastAsia="en-US"/>
              </w:rPr>
              <w:t>Savanoriškos fizinių ir juridinių asmenų įmokos</w:t>
            </w:r>
          </w:p>
        </w:tc>
        <w:tc>
          <w:tcPr>
            <w:tcW w:w="3969" w:type="dxa"/>
            <w:tcBorders>
              <w:top w:val="single" w:sz="4" w:space="0" w:color="000000"/>
              <w:left w:val="single" w:sz="4" w:space="0" w:color="000000"/>
              <w:bottom w:val="single" w:sz="4" w:space="0" w:color="000000"/>
              <w:right w:val="single" w:sz="4" w:space="0" w:color="000000"/>
            </w:tcBorders>
            <w:vAlign w:val="center"/>
          </w:tcPr>
          <w:p w14:paraId="53E803B2"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0,0</w:t>
            </w:r>
          </w:p>
        </w:tc>
      </w:tr>
      <w:tr w:rsidR="00286EB4" w:rsidRPr="00286EB4" w14:paraId="31DEF537" w14:textId="77777777" w:rsidTr="00CD5940">
        <w:trPr>
          <w:trHeight w:val="260"/>
          <w:jc w:val="center"/>
        </w:trPr>
        <w:tc>
          <w:tcPr>
            <w:tcW w:w="613" w:type="dxa"/>
            <w:tcBorders>
              <w:top w:val="single" w:sz="4" w:space="0" w:color="000000"/>
              <w:left w:val="single" w:sz="4" w:space="0" w:color="000000"/>
              <w:bottom w:val="single" w:sz="4" w:space="0" w:color="000000"/>
              <w:right w:val="single" w:sz="4" w:space="0" w:color="auto"/>
            </w:tcBorders>
            <w:vAlign w:val="center"/>
          </w:tcPr>
          <w:p w14:paraId="40287F5F"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 xml:space="preserve">4. </w:t>
            </w:r>
          </w:p>
        </w:tc>
        <w:tc>
          <w:tcPr>
            <w:tcW w:w="5052" w:type="dxa"/>
            <w:tcBorders>
              <w:top w:val="single" w:sz="4" w:space="0" w:color="000000"/>
              <w:left w:val="single" w:sz="4" w:space="0" w:color="auto"/>
              <w:bottom w:val="single" w:sz="4" w:space="0" w:color="000000"/>
              <w:right w:val="single" w:sz="4" w:space="0" w:color="000000"/>
            </w:tcBorders>
            <w:vAlign w:val="center"/>
          </w:tcPr>
          <w:p w14:paraId="6CAB287D" w14:textId="77777777" w:rsidR="00286EB4" w:rsidRPr="00286EB4" w:rsidRDefault="00286EB4" w:rsidP="00286EB4">
            <w:pPr>
              <w:tabs>
                <w:tab w:val="left" w:pos="540"/>
              </w:tabs>
              <w:ind w:firstLine="12"/>
              <w:rPr>
                <w:rFonts w:ascii="Palemonas" w:eastAsia="Times New Roman" w:hAnsi="Palemonas"/>
                <w:sz w:val="23"/>
                <w:szCs w:val="23"/>
                <w:lang w:eastAsia="en-US"/>
              </w:rPr>
            </w:pPr>
            <w:r w:rsidRPr="00286EB4">
              <w:rPr>
                <w:rFonts w:ascii="Palemonas" w:eastAsia="Times New Roman" w:hAnsi="Palemonas"/>
                <w:sz w:val="23"/>
                <w:szCs w:val="23"/>
                <w:lang w:eastAsia="en-US"/>
              </w:rPr>
              <w:t>Kitos lėšos</w:t>
            </w:r>
          </w:p>
        </w:tc>
        <w:tc>
          <w:tcPr>
            <w:tcW w:w="3969" w:type="dxa"/>
            <w:tcBorders>
              <w:top w:val="single" w:sz="4" w:space="0" w:color="000000"/>
              <w:left w:val="single" w:sz="4" w:space="0" w:color="000000"/>
              <w:bottom w:val="single" w:sz="4" w:space="0" w:color="000000"/>
              <w:right w:val="single" w:sz="4" w:space="0" w:color="000000"/>
            </w:tcBorders>
            <w:vAlign w:val="center"/>
          </w:tcPr>
          <w:p w14:paraId="7D3D4076"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0,0</w:t>
            </w:r>
          </w:p>
        </w:tc>
      </w:tr>
      <w:tr w:rsidR="00286EB4" w:rsidRPr="00286EB4" w14:paraId="479706DA" w14:textId="77777777" w:rsidTr="00CD5940">
        <w:trPr>
          <w:trHeight w:val="545"/>
          <w:jc w:val="center"/>
        </w:trPr>
        <w:tc>
          <w:tcPr>
            <w:tcW w:w="613" w:type="dxa"/>
            <w:tcBorders>
              <w:top w:val="single" w:sz="4" w:space="0" w:color="000000"/>
              <w:left w:val="single" w:sz="4" w:space="0" w:color="000000"/>
              <w:bottom w:val="single" w:sz="4" w:space="0" w:color="000000"/>
              <w:right w:val="single" w:sz="4" w:space="0" w:color="auto"/>
            </w:tcBorders>
            <w:vAlign w:val="center"/>
          </w:tcPr>
          <w:p w14:paraId="51720CAE" w14:textId="77777777" w:rsidR="00286EB4" w:rsidRPr="00286EB4" w:rsidRDefault="00286EB4" w:rsidP="00286EB4">
            <w:pPr>
              <w:tabs>
                <w:tab w:val="left" w:pos="540"/>
              </w:tabs>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5.</w:t>
            </w:r>
          </w:p>
        </w:tc>
        <w:tc>
          <w:tcPr>
            <w:tcW w:w="5052" w:type="dxa"/>
            <w:tcBorders>
              <w:top w:val="single" w:sz="4" w:space="0" w:color="000000"/>
              <w:left w:val="single" w:sz="4" w:space="0" w:color="auto"/>
              <w:bottom w:val="single" w:sz="4" w:space="0" w:color="000000"/>
              <w:right w:val="single" w:sz="4" w:space="0" w:color="000000"/>
            </w:tcBorders>
            <w:vAlign w:val="center"/>
          </w:tcPr>
          <w:p w14:paraId="1F5D56EA" w14:textId="77777777" w:rsidR="00286EB4" w:rsidRPr="00286EB4" w:rsidRDefault="00286EB4" w:rsidP="00286EB4">
            <w:pPr>
              <w:tabs>
                <w:tab w:val="left" w:pos="540"/>
              </w:tabs>
              <w:rPr>
                <w:rFonts w:ascii="Palemonas" w:eastAsia="Times New Roman" w:hAnsi="Palemonas"/>
                <w:sz w:val="23"/>
                <w:szCs w:val="23"/>
                <w:lang w:eastAsia="en-US"/>
              </w:rPr>
            </w:pPr>
            <w:r w:rsidRPr="00286EB4">
              <w:rPr>
                <w:rFonts w:ascii="Palemonas" w:eastAsia="Times New Roman" w:hAnsi="Palemonas"/>
                <w:sz w:val="23"/>
                <w:szCs w:val="23"/>
                <w:lang w:eastAsia="en-US"/>
              </w:rPr>
              <w:t>Lėšų likutis ataskaitinių biudžetinių metų pradžioje (SB (L))</w:t>
            </w:r>
          </w:p>
        </w:tc>
        <w:tc>
          <w:tcPr>
            <w:tcW w:w="3969" w:type="dxa"/>
            <w:tcBorders>
              <w:top w:val="single" w:sz="4" w:space="0" w:color="000000"/>
              <w:left w:val="single" w:sz="4" w:space="0" w:color="000000"/>
              <w:bottom w:val="single" w:sz="4" w:space="0" w:color="000000"/>
              <w:right w:val="single" w:sz="4" w:space="0" w:color="000000"/>
            </w:tcBorders>
            <w:vAlign w:val="center"/>
          </w:tcPr>
          <w:p w14:paraId="5ADC1178" w14:textId="77777777" w:rsidR="00286EB4" w:rsidRPr="00286EB4" w:rsidRDefault="00286EB4" w:rsidP="00286EB4">
            <w:pPr>
              <w:tabs>
                <w:tab w:val="left" w:pos="540"/>
              </w:tabs>
              <w:ind w:firstLine="12"/>
              <w:jc w:val="center"/>
              <w:rPr>
                <w:rFonts w:ascii="Palemonas" w:eastAsia="Times New Roman" w:hAnsi="Palemonas"/>
                <w:sz w:val="23"/>
                <w:szCs w:val="23"/>
                <w:lang w:eastAsia="en-US"/>
              </w:rPr>
            </w:pPr>
            <w:r w:rsidRPr="00286EB4">
              <w:rPr>
                <w:rFonts w:ascii="Palemonas" w:eastAsia="Times New Roman" w:hAnsi="Palemonas"/>
                <w:sz w:val="23"/>
                <w:szCs w:val="23"/>
                <w:lang w:eastAsia="en-US"/>
              </w:rPr>
              <w:t>19,9</w:t>
            </w:r>
          </w:p>
        </w:tc>
      </w:tr>
      <w:tr w:rsidR="00286EB4" w:rsidRPr="00286EB4" w14:paraId="2E1A7BBC" w14:textId="77777777" w:rsidTr="00CD5940">
        <w:trPr>
          <w:trHeight w:val="550"/>
          <w:jc w:val="center"/>
        </w:trPr>
        <w:tc>
          <w:tcPr>
            <w:tcW w:w="5665" w:type="dxa"/>
            <w:gridSpan w:val="2"/>
            <w:tcBorders>
              <w:top w:val="single" w:sz="4" w:space="0" w:color="000000"/>
              <w:left w:val="single" w:sz="4" w:space="0" w:color="000000"/>
              <w:bottom w:val="single" w:sz="4" w:space="0" w:color="000000"/>
              <w:right w:val="single" w:sz="4" w:space="0" w:color="000000"/>
            </w:tcBorders>
            <w:vAlign w:val="center"/>
          </w:tcPr>
          <w:p w14:paraId="07EEC65F" w14:textId="2F7D94AD" w:rsidR="00286EB4" w:rsidRPr="00286EB4" w:rsidRDefault="00286EB4" w:rsidP="00286EB4">
            <w:pPr>
              <w:tabs>
                <w:tab w:val="left" w:pos="540"/>
              </w:tabs>
              <w:ind w:firstLine="12"/>
              <w:jc w:val="right"/>
              <w:rPr>
                <w:rFonts w:ascii="Palemonas" w:eastAsia="Times New Roman" w:hAnsi="Palemonas"/>
                <w:b/>
                <w:sz w:val="23"/>
                <w:szCs w:val="23"/>
                <w:lang w:eastAsia="en-US"/>
              </w:rPr>
            </w:pPr>
            <w:r w:rsidRPr="00286EB4">
              <w:rPr>
                <w:rFonts w:ascii="Palemonas" w:eastAsia="Times New Roman" w:hAnsi="Palemonas"/>
                <w:b/>
                <w:sz w:val="23"/>
                <w:szCs w:val="23"/>
                <w:lang w:eastAsia="en-US"/>
              </w:rPr>
              <w:t>Iš viso</w:t>
            </w:r>
          </w:p>
        </w:tc>
        <w:tc>
          <w:tcPr>
            <w:tcW w:w="3969" w:type="dxa"/>
            <w:tcBorders>
              <w:top w:val="single" w:sz="4" w:space="0" w:color="000000"/>
              <w:left w:val="single" w:sz="4" w:space="0" w:color="000000"/>
              <w:bottom w:val="single" w:sz="4" w:space="0" w:color="000000"/>
              <w:right w:val="single" w:sz="4" w:space="0" w:color="000000"/>
            </w:tcBorders>
            <w:vAlign w:val="center"/>
          </w:tcPr>
          <w:p w14:paraId="6E3CD093" w14:textId="77777777" w:rsidR="00286EB4" w:rsidRPr="00286EB4" w:rsidRDefault="00286EB4" w:rsidP="00286EB4">
            <w:pPr>
              <w:tabs>
                <w:tab w:val="left" w:pos="540"/>
              </w:tabs>
              <w:ind w:firstLine="12"/>
              <w:jc w:val="center"/>
              <w:rPr>
                <w:rFonts w:ascii="Palemonas" w:eastAsia="Times New Roman" w:hAnsi="Palemonas"/>
                <w:b/>
                <w:sz w:val="23"/>
                <w:szCs w:val="23"/>
                <w:lang w:eastAsia="en-US"/>
              </w:rPr>
            </w:pPr>
            <w:r w:rsidRPr="00286EB4">
              <w:rPr>
                <w:rFonts w:ascii="Palemonas" w:eastAsia="Times New Roman" w:hAnsi="Palemonas"/>
                <w:b/>
                <w:sz w:val="23"/>
                <w:szCs w:val="23"/>
                <w:lang w:eastAsia="en-US"/>
              </w:rPr>
              <w:t>88,5</w:t>
            </w:r>
          </w:p>
        </w:tc>
      </w:tr>
    </w:tbl>
    <w:p w14:paraId="4909972A" w14:textId="77777777" w:rsidR="00286EB4" w:rsidRPr="00286EB4" w:rsidRDefault="00286EB4" w:rsidP="00DF156D">
      <w:pPr>
        <w:spacing w:before="240" w:after="240"/>
        <w:jc w:val="center"/>
        <w:rPr>
          <w:rFonts w:ascii="Palemonas" w:hAnsi="Palemonas"/>
          <w:b/>
        </w:rPr>
      </w:pPr>
      <w:r w:rsidRPr="00286EB4">
        <w:rPr>
          <w:rFonts w:ascii="Palemonas" w:eastAsia="Times New Roman" w:hAnsi="Palemonas"/>
          <w:b/>
          <w:lang w:eastAsia="en-US"/>
        </w:rPr>
        <w:t>SAVIVALDYBĖS VISUOMENĖS SVEIKATOS RĖMIMO SPECIALIOSIOS PROGRAMOS LĖŠOMIS VYKDOMOS PRIEMONĖS</w:t>
      </w:r>
    </w:p>
    <w:tbl>
      <w:tblPr>
        <w:tblStyle w:val="Lentelstinklelis"/>
        <w:tblW w:w="0" w:type="auto"/>
        <w:tblLook w:val="04A0" w:firstRow="1" w:lastRow="0" w:firstColumn="1" w:lastColumn="0" w:noHBand="0" w:noVBand="1"/>
      </w:tblPr>
      <w:tblGrid>
        <w:gridCol w:w="651"/>
        <w:gridCol w:w="4657"/>
        <w:gridCol w:w="2811"/>
        <w:gridCol w:w="1509"/>
      </w:tblGrid>
      <w:tr w:rsidR="00286EB4" w:rsidRPr="007810BC" w14:paraId="7D5FCFD4" w14:textId="77777777" w:rsidTr="00CD5940">
        <w:tc>
          <w:tcPr>
            <w:tcW w:w="0" w:type="auto"/>
            <w:vAlign w:val="center"/>
          </w:tcPr>
          <w:p w14:paraId="0FF9051F" w14:textId="7FBD8D3B" w:rsidR="00286EB4" w:rsidRPr="00DF156D" w:rsidRDefault="00286EB4" w:rsidP="00286EB4">
            <w:pPr>
              <w:rPr>
                <w:rFonts w:ascii="Palemonas" w:eastAsia="Times New Roman" w:hAnsi="Palemonas"/>
                <w:b/>
                <w:bCs/>
                <w:sz w:val="23"/>
                <w:szCs w:val="23"/>
                <w:lang w:eastAsia="lt-LT"/>
              </w:rPr>
            </w:pPr>
            <w:r w:rsidRPr="00DF156D">
              <w:rPr>
                <w:rFonts w:ascii="Palemonas" w:eastAsia="Times New Roman" w:hAnsi="Palemonas"/>
                <w:b/>
                <w:bCs/>
                <w:sz w:val="23"/>
                <w:szCs w:val="23"/>
                <w:lang w:eastAsia="lt-LT"/>
              </w:rPr>
              <w:t xml:space="preserve">Eil. </w:t>
            </w:r>
            <w:r w:rsidR="00204B88">
              <w:rPr>
                <w:rFonts w:ascii="Palemonas" w:eastAsia="Times New Roman" w:hAnsi="Palemonas"/>
                <w:b/>
                <w:bCs/>
                <w:sz w:val="23"/>
                <w:szCs w:val="23"/>
                <w:lang w:eastAsia="lt-LT"/>
              </w:rPr>
              <w:t>n</w:t>
            </w:r>
            <w:r w:rsidRPr="00DF156D">
              <w:rPr>
                <w:rFonts w:ascii="Palemonas" w:eastAsia="Times New Roman" w:hAnsi="Palemonas"/>
                <w:b/>
                <w:bCs/>
                <w:sz w:val="23"/>
                <w:szCs w:val="23"/>
                <w:lang w:eastAsia="lt-LT"/>
              </w:rPr>
              <w:t>r.</w:t>
            </w:r>
          </w:p>
        </w:tc>
        <w:tc>
          <w:tcPr>
            <w:tcW w:w="0" w:type="auto"/>
            <w:vAlign w:val="center"/>
          </w:tcPr>
          <w:p w14:paraId="5F462816" w14:textId="77777777" w:rsidR="00286EB4" w:rsidRPr="00DF156D" w:rsidRDefault="00286EB4" w:rsidP="00286EB4">
            <w:pPr>
              <w:rPr>
                <w:rFonts w:ascii="Palemonas" w:eastAsia="Times New Roman" w:hAnsi="Palemonas"/>
                <w:b/>
                <w:bCs/>
                <w:sz w:val="23"/>
                <w:szCs w:val="23"/>
                <w:lang w:eastAsia="lt-LT"/>
              </w:rPr>
            </w:pPr>
            <w:r w:rsidRPr="00DF156D">
              <w:rPr>
                <w:rFonts w:ascii="Palemonas" w:eastAsia="Times New Roman" w:hAnsi="Palemonas"/>
                <w:b/>
                <w:bCs/>
                <w:sz w:val="23"/>
                <w:szCs w:val="23"/>
                <w:lang w:eastAsia="lt-LT"/>
              </w:rPr>
              <w:t>Programos / priemonės poveikio sritis</w:t>
            </w:r>
          </w:p>
        </w:tc>
        <w:tc>
          <w:tcPr>
            <w:tcW w:w="0" w:type="auto"/>
            <w:vAlign w:val="center"/>
          </w:tcPr>
          <w:p w14:paraId="217CCC2E" w14:textId="77777777" w:rsidR="00286EB4" w:rsidRPr="00DF156D" w:rsidRDefault="00286EB4" w:rsidP="00286EB4">
            <w:pPr>
              <w:rPr>
                <w:rFonts w:ascii="Palemonas" w:eastAsia="Times New Roman" w:hAnsi="Palemonas"/>
                <w:b/>
                <w:bCs/>
                <w:sz w:val="23"/>
                <w:szCs w:val="23"/>
                <w:lang w:eastAsia="lt-LT"/>
              </w:rPr>
            </w:pPr>
            <w:r w:rsidRPr="00DF156D">
              <w:rPr>
                <w:rFonts w:ascii="Palemonas" w:eastAsia="Times New Roman" w:hAnsi="Palemonas"/>
                <w:b/>
                <w:bCs/>
                <w:sz w:val="23"/>
                <w:szCs w:val="23"/>
                <w:lang w:eastAsia="lt-LT"/>
              </w:rPr>
              <w:t>Vykdomų savivaldybės visuomenės sveikatos programų, priemonių skaičius</w:t>
            </w:r>
          </w:p>
        </w:tc>
        <w:tc>
          <w:tcPr>
            <w:tcW w:w="0" w:type="auto"/>
            <w:vAlign w:val="center"/>
          </w:tcPr>
          <w:p w14:paraId="4BB1C1AC" w14:textId="77777777" w:rsidR="00286EB4" w:rsidRPr="00DF156D" w:rsidRDefault="00286EB4" w:rsidP="00286EB4">
            <w:pPr>
              <w:rPr>
                <w:rFonts w:ascii="Palemonas" w:eastAsia="Times New Roman" w:hAnsi="Palemonas"/>
                <w:b/>
                <w:bCs/>
                <w:sz w:val="23"/>
                <w:szCs w:val="23"/>
                <w:lang w:eastAsia="lt-LT"/>
              </w:rPr>
            </w:pPr>
            <w:r w:rsidRPr="00DF156D">
              <w:rPr>
                <w:rFonts w:ascii="Palemonas" w:eastAsia="Times New Roman" w:hAnsi="Palemonas"/>
                <w:b/>
                <w:bCs/>
                <w:sz w:val="23"/>
                <w:szCs w:val="23"/>
                <w:lang w:eastAsia="lt-LT"/>
              </w:rPr>
              <w:t>Skiriama lėšų, tūkst. Eur</w:t>
            </w:r>
          </w:p>
        </w:tc>
      </w:tr>
      <w:tr w:rsidR="00286EB4" w:rsidRPr="007810BC" w14:paraId="5D680CF0" w14:textId="77777777" w:rsidTr="00CD5940">
        <w:tc>
          <w:tcPr>
            <w:tcW w:w="0" w:type="auto"/>
            <w:vAlign w:val="center"/>
          </w:tcPr>
          <w:p w14:paraId="5FB4EAE1" w14:textId="77777777" w:rsidR="00286EB4" w:rsidRPr="00DF156D" w:rsidRDefault="00286EB4" w:rsidP="00286EB4">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1</w:t>
            </w:r>
          </w:p>
        </w:tc>
        <w:tc>
          <w:tcPr>
            <w:tcW w:w="0" w:type="auto"/>
            <w:vAlign w:val="center"/>
          </w:tcPr>
          <w:p w14:paraId="3AA3A51C" w14:textId="77777777" w:rsidR="00286EB4" w:rsidRPr="00DF156D" w:rsidRDefault="00286EB4" w:rsidP="00286EB4">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2</w:t>
            </w:r>
          </w:p>
        </w:tc>
        <w:tc>
          <w:tcPr>
            <w:tcW w:w="0" w:type="auto"/>
            <w:vAlign w:val="center"/>
          </w:tcPr>
          <w:p w14:paraId="3302082D" w14:textId="77777777" w:rsidR="00286EB4" w:rsidRPr="00DF156D" w:rsidRDefault="00286EB4" w:rsidP="00286EB4">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3</w:t>
            </w:r>
          </w:p>
        </w:tc>
        <w:tc>
          <w:tcPr>
            <w:tcW w:w="0" w:type="auto"/>
            <w:vAlign w:val="center"/>
          </w:tcPr>
          <w:p w14:paraId="70007A7D" w14:textId="77777777" w:rsidR="00286EB4" w:rsidRPr="00DF156D" w:rsidRDefault="00286EB4" w:rsidP="00286EB4">
            <w:pPr>
              <w:jc w:val="center"/>
              <w:rPr>
                <w:rFonts w:ascii="Palemonas" w:eastAsia="Times New Roman" w:hAnsi="Palemonas"/>
                <w:i/>
                <w:iCs/>
                <w:sz w:val="20"/>
                <w:szCs w:val="20"/>
                <w:lang w:eastAsia="lt-LT"/>
              </w:rPr>
            </w:pPr>
            <w:r w:rsidRPr="00DF156D">
              <w:rPr>
                <w:rFonts w:ascii="Palemonas" w:eastAsia="Times New Roman" w:hAnsi="Palemonas"/>
                <w:i/>
                <w:iCs/>
                <w:sz w:val="20"/>
                <w:szCs w:val="20"/>
                <w:lang w:eastAsia="lt-LT"/>
              </w:rPr>
              <w:t>4</w:t>
            </w:r>
          </w:p>
        </w:tc>
      </w:tr>
      <w:tr w:rsidR="00286EB4" w:rsidRPr="007810BC" w14:paraId="57432CDE" w14:textId="77777777" w:rsidTr="00CD5940">
        <w:tc>
          <w:tcPr>
            <w:tcW w:w="0" w:type="auto"/>
            <w:gridSpan w:val="4"/>
            <w:vAlign w:val="center"/>
          </w:tcPr>
          <w:p w14:paraId="7BC53304"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1. Savivaldybės kompleksinės programos</w:t>
            </w:r>
          </w:p>
        </w:tc>
      </w:tr>
      <w:tr w:rsidR="00286EB4" w:rsidRPr="007810BC" w14:paraId="730AD905" w14:textId="77777777" w:rsidTr="00CD5940">
        <w:tc>
          <w:tcPr>
            <w:tcW w:w="0" w:type="auto"/>
            <w:vAlign w:val="center"/>
          </w:tcPr>
          <w:p w14:paraId="471D29C6"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1.</w:t>
            </w:r>
          </w:p>
        </w:tc>
        <w:tc>
          <w:tcPr>
            <w:tcW w:w="0" w:type="auto"/>
            <w:vAlign w:val="center"/>
          </w:tcPr>
          <w:p w14:paraId="44D864B3" w14:textId="77777777" w:rsidR="00286EB4" w:rsidRPr="00DF156D" w:rsidRDefault="00286EB4" w:rsidP="00286EB4">
            <w:pPr>
              <w:rPr>
                <w:rFonts w:ascii="Palemonas" w:eastAsia="Times New Roman" w:hAnsi="Palemonas"/>
                <w:sz w:val="23"/>
                <w:szCs w:val="23"/>
                <w:lang w:eastAsia="lt-LT"/>
              </w:rPr>
            </w:pPr>
            <w:r w:rsidRPr="00DF156D">
              <w:rPr>
                <w:rFonts w:ascii="Palemonas" w:eastAsia="Calibri" w:hAnsi="Palemonas" w:cs="Calibri"/>
                <w:sz w:val="23"/>
                <w:szCs w:val="23"/>
                <w:lang w:eastAsia="lt-LT"/>
              </w:rPr>
              <w:t>Fizinė, psichologinė ir sensorinė programa</w:t>
            </w:r>
          </w:p>
        </w:tc>
        <w:tc>
          <w:tcPr>
            <w:tcW w:w="0" w:type="auto"/>
            <w:vAlign w:val="center"/>
          </w:tcPr>
          <w:p w14:paraId="3C9C03B7"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1</w:t>
            </w:r>
          </w:p>
        </w:tc>
        <w:tc>
          <w:tcPr>
            <w:tcW w:w="0" w:type="auto"/>
            <w:vAlign w:val="center"/>
          </w:tcPr>
          <w:p w14:paraId="48475168"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25,0 (SB)</w:t>
            </w:r>
          </w:p>
        </w:tc>
      </w:tr>
      <w:tr w:rsidR="00286EB4" w:rsidRPr="007810BC" w14:paraId="36AA4E1D" w14:textId="77777777" w:rsidTr="00CD5940">
        <w:tc>
          <w:tcPr>
            <w:tcW w:w="0" w:type="auto"/>
            <w:gridSpan w:val="4"/>
            <w:vAlign w:val="center"/>
          </w:tcPr>
          <w:p w14:paraId="023497A5"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2. Savivaldybės strateginio veiklos plano priemonės</w:t>
            </w:r>
          </w:p>
        </w:tc>
      </w:tr>
      <w:tr w:rsidR="00286EB4" w:rsidRPr="007810BC" w14:paraId="5CC99F33" w14:textId="77777777" w:rsidTr="00CD5940">
        <w:tc>
          <w:tcPr>
            <w:tcW w:w="0" w:type="auto"/>
            <w:vAlign w:val="center"/>
          </w:tcPr>
          <w:p w14:paraId="3E8378B8"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2.</w:t>
            </w:r>
          </w:p>
        </w:tc>
        <w:tc>
          <w:tcPr>
            <w:tcW w:w="0" w:type="auto"/>
            <w:vAlign w:val="center"/>
          </w:tcPr>
          <w:p w14:paraId="54BAEE94" w14:textId="77777777" w:rsidR="00286EB4" w:rsidRPr="00DF156D" w:rsidRDefault="00286EB4" w:rsidP="00286EB4">
            <w:pPr>
              <w:rPr>
                <w:rFonts w:ascii="Palemonas" w:eastAsia="Times New Roman" w:hAnsi="Palemonas"/>
                <w:sz w:val="23"/>
                <w:szCs w:val="23"/>
                <w:lang w:eastAsia="lt-LT"/>
              </w:rPr>
            </w:pPr>
            <w:r w:rsidRPr="00DF156D">
              <w:rPr>
                <w:rFonts w:ascii="Palemonas" w:hAnsi="Palemonas"/>
                <w:sz w:val="23"/>
                <w:szCs w:val="23"/>
              </w:rPr>
              <w:t>Suaugusiųjų sveikatos stiprinimas (onkologinių ligų ankstyvos diagnostikos apimčių ir žinių apie onkologinių ligų prevenciją didinimas Palangos miesto savivaldybės gyventojams)</w:t>
            </w:r>
          </w:p>
        </w:tc>
        <w:tc>
          <w:tcPr>
            <w:tcW w:w="0" w:type="auto"/>
            <w:vAlign w:val="center"/>
          </w:tcPr>
          <w:p w14:paraId="225F8566"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1</w:t>
            </w:r>
          </w:p>
        </w:tc>
        <w:tc>
          <w:tcPr>
            <w:tcW w:w="0" w:type="auto"/>
            <w:vAlign w:val="center"/>
          </w:tcPr>
          <w:p w14:paraId="458D6788"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17,0 (SB)</w:t>
            </w:r>
          </w:p>
        </w:tc>
      </w:tr>
      <w:tr w:rsidR="00286EB4" w:rsidRPr="007810BC" w14:paraId="73B6C5BF" w14:textId="77777777" w:rsidTr="00CD5940">
        <w:tc>
          <w:tcPr>
            <w:tcW w:w="0" w:type="auto"/>
            <w:vAlign w:val="center"/>
          </w:tcPr>
          <w:p w14:paraId="3DED5CB7"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3.</w:t>
            </w:r>
          </w:p>
        </w:tc>
        <w:tc>
          <w:tcPr>
            <w:tcW w:w="0" w:type="auto"/>
            <w:vAlign w:val="center"/>
          </w:tcPr>
          <w:p w14:paraId="560AB59E" w14:textId="77777777" w:rsidR="00286EB4" w:rsidRPr="00DF156D" w:rsidRDefault="00286EB4" w:rsidP="00286EB4">
            <w:pPr>
              <w:rPr>
                <w:rFonts w:ascii="Palemonas" w:eastAsia="Times New Roman" w:hAnsi="Palemonas"/>
                <w:sz w:val="23"/>
                <w:szCs w:val="23"/>
                <w:lang w:eastAsia="lt-LT"/>
              </w:rPr>
            </w:pPr>
            <w:r w:rsidRPr="00DF156D">
              <w:rPr>
                <w:rFonts w:ascii="Palemonas" w:hAnsi="Palemonas"/>
                <w:sz w:val="23"/>
                <w:szCs w:val="23"/>
              </w:rPr>
              <w:t>Vaikų ir jaunimo sveikatos stiprinimas (mokinių vasaros dienos mokymai, psichoaktyvių medžiagų prevencijos vykdymas)</w:t>
            </w:r>
          </w:p>
        </w:tc>
        <w:tc>
          <w:tcPr>
            <w:tcW w:w="0" w:type="auto"/>
            <w:vAlign w:val="center"/>
          </w:tcPr>
          <w:p w14:paraId="73E63FC5"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2</w:t>
            </w:r>
          </w:p>
        </w:tc>
        <w:tc>
          <w:tcPr>
            <w:tcW w:w="0" w:type="auto"/>
            <w:vAlign w:val="center"/>
          </w:tcPr>
          <w:p w14:paraId="63294C72"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10,6 (SB)</w:t>
            </w:r>
          </w:p>
          <w:p w14:paraId="42669033"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2,4 (SB(L))</w:t>
            </w:r>
          </w:p>
        </w:tc>
      </w:tr>
      <w:tr w:rsidR="00286EB4" w:rsidRPr="007810BC" w14:paraId="5C6C0BCE" w14:textId="77777777" w:rsidTr="00CD5940">
        <w:trPr>
          <w:trHeight w:val="334"/>
        </w:trPr>
        <w:tc>
          <w:tcPr>
            <w:tcW w:w="0" w:type="auto"/>
            <w:vAlign w:val="center"/>
          </w:tcPr>
          <w:p w14:paraId="45CD2CB1"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4.</w:t>
            </w:r>
          </w:p>
        </w:tc>
        <w:tc>
          <w:tcPr>
            <w:tcW w:w="0" w:type="auto"/>
            <w:vAlign w:val="center"/>
          </w:tcPr>
          <w:p w14:paraId="6B386953" w14:textId="77777777" w:rsidR="00286EB4" w:rsidRPr="00DF156D" w:rsidRDefault="00286EB4" w:rsidP="00286EB4">
            <w:pPr>
              <w:rPr>
                <w:rFonts w:ascii="Palemonas" w:eastAsia="Calibri" w:hAnsi="Palemonas" w:cs="Calibri"/>
                <w:sz w:val="23"/>
                <w:szCs w:val="23"/>
                <w:lang w:eastAsia="lt-LT"/>
              </w:rPr>
            </w:pPr>
            <w:r w:rsidRPr="00DF156D">
              <w:rPr>
                <w:rFonts w:ascii="Palemonas" w:eastAsia="Calibri" w:hAnsi="Palemonas" w:cs="Calibri"/>
                <w:sz w:val="23"/>
                <w:szCs w:val="23"/>
                <w:lang w:eastAsia="lt-LT"/>
              </w:rPr>
              <w:t>Sergamumo tuberkulioze profilaktika</w:t>
            </w:r>
          </w:p>
        </w:tc>
        <w:tc>
          <w:tcPr>
            <w:tcW w:w="0" w:type="auto"/>
            <w:vAlign w:val="center"/>
          </w:tcPr>
          <w:p w14:paraId="6E2D8BFC"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1</w:t>
            </w:r>
          </w:p>
        </w:tc>
        <w:tc>
          <w:tcPr>
            <w:tcW w:w="0" w:type="auto"/>
            <w:vAlign w:val="center"/>
          </w:tcPr>
          <w:p w14:paraId="6460460B"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3,0 (SB(L))</w:t>
            </w:r>
          </w:p>
        </w:tc>
      </w:tr>
      <w:tr w:rsidR="00286EB4" w:rsidRPr="007810BC" w14:paraId="4D2CD6B3" w14:textId="77777777" w:rsidTr="00CD5940">
        <w:trPr>
          <w:trHeight w:val="177"/>
        </w:trPr>
        <w:tc>
          <w:tcPr>
            <w:tcW w:w="0" w:type="auto"/>
            <w:vAlign w:val="center"/>
          </w:tcPr>
          <w:p w14:paraId="380DC8AF"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5.</w:t>
            </w:r>
          </w:p>
        </w:tc>
        <w:tc>
          <w:tcPr>
            <w:tcW w:w="0" w:type="auto"/>
            <w:vAlign w:val="center"/>
          </w:tcPr>
          <w:p w14:paraId="03D8BC2B" w14:textId="77777777" w:rsidR="00286EB4" w:rsidRPr="00DF156D" w:rsidRDefault="00286EB4" w:rsidP="00286EB4">
            <w:pPr>
              <w:rPr>
                <w:rFonts w:ascii="Palemonas" w:eastAsia="Calibri" w:hAnsi="Palemonas" w:cs="Calibri"/>
                <w:sz w:val="23"/>
                <w:szCs w:val="23"/>
                <w:lang w:eastAsia="lt-LT"/>
              </w:rPr>
            </w:pPr>
            <w:r w:rsidRPr="00DF156D">
              <w:rPr>
                <w:rFonts w:ascii="Palemonas" w:eastAsia="Calibri" w:hAnsi="Palemonas" w:cs="Calibri"/>
                <w:sz w:val="23"/>
                <w:szCs w:val="23"/>
                <w:lang w:eastAsia="lt-LT"/>
              </w:rPr>
              <w:t>Triukšmo lygio stebėsena ir prevencija</w:t>
            </w:r>
          </w:p>
        </w:tc>
        <w:tc>
          <w:tcPr>
            <w:tcW w:w="0" w:type="auto"/>
            <w:vAlign w:val="center"/>
          </w:tcPr>
          <w:p w14:paraId="2CB761E3" w14:textId="77777777" w:rsidR="00286EB4" w:rsidRPr="00DF156D" w:rsidDel="008B6627"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1</w:t>
            </w:r>
          </w:p>
        </w:tc>
        <w:tc>
          <w:tcPr>
            <w:tcW w:w="0" w:type="auto"/>
            <w:vAlign w:val="center"/>
          </w:tcPr>
          <w:p w14:paraId="12331803"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6,0 (SB(L))</w:t>
            </w:r>
          </w:p>
        </w:tc>
      </w:tr>
      <w:tr w:rsidR="00286EB4" w:rsidRPr="007810BC" w14:paraId="28F50C12" w14:textId="77777777" w:rsidTr="00CD5940">
        <w:trPr>
          <w:trHeight w:val="280"/>
        </w:trPr>
        <w:tc>
          <w:tcPr>
            <w:tcW w:w="0" w:type="auto"/>
            <w:vAlign w:val="center"/>
          </w:tcPr>
          <w:p w14:paraId="4C355FED"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6.</w:t>
            </w:r>
          </w:p>
        </w:tc>
        <w:tc>
          <w:tcPr>
            <w:tcW w:w="0" w:type="auto"/>
            <w:vAlign w:val="center"/>
          </w:tcPr>
          <w:p w14:paraId="36ADEB34" w14:textId="77777777" w:rsidR="00286EB4" w:rsidRPr="00DF156D" w:rsidRDefault="00286EB4" w:rsidP="00286EB4">
            <w:pPr>
              <w:rPr>
                <w:rFonts w:ascii="Palemonas" w:eastAsia="Calibri" w:hAnsi="Palemonas" w:cs="Calibri"/>
                <w:sz w:val="23"/>
                <w:szCs w:val="23"/>
                <w:lang w:eastAsia="lt-LT"/>
              </w:rPr>
            </w:pPr>
            <w:r w:rsidRPr="00DF156D">
              <w:rPr>
                <w:rFonts w:ascii="Palemonas" w:eastAsia="Calibri" w:hAnsi="Palemonas" w:cs="Calibri"/>
                <w:sz w:val="23"/>
                <w:szCs w:val="23"/>
                <w:lang w:eastAsia="lt-LT"/>
              </w:rPr>
              <w:t>Smėlio ir vandens ištyrimas</w:t>
            </w:r>
          </w:p>
        </w:tc>
        <w:tc>
          <w:tcPr>
            <w:tcW w:w="0" w:type="auto"/>
            <w:vAlign w:val="center"/>
          </w:tcPr>
          <w:p w14:paraId="4924F724" w14:textId="77777777" w:rsidR="00286EB4" w:rsidRPr="00DF156D" w:rsidDel="008B6627"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2</w:t>
            </w:r>
          </w:p>
        </w:tc>
        <w:tc>
          <w:tcPr>
            <w:tcW w:w="0" w:type="auto"/>
            <w:vAlign w:val="center"/>
          </w:tcPr>
          <w:p w14:paraId="2A2A0455"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8,5 (SB(L))</w:t>
            </w:r>
          </w:p>
        </w:tc>
      </w:tr>
      <w:tr w:rsidR="00286EB4" w:rsidRPr="007810BC" w14:paraId="3F5F4160" w14:textId="77777777" w:rsidTr="00CD5940">
        <w:tc>
          <w:tcPr>
            <w:tcW w:w="0" w:type="auto"/>
            <w:gridSpan w:val="4"/>
            <w:vAlign w:val="center"/>
          </w:tcPr>
          <w:p w14:paraId="5BDCC430"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3. Bendruomenių vykdytų programų / priemonių rėmimas</w:t>
            </w:r>
          </w:p>
        </w:tc>
      </w:tr>
      <w:tr w:rsidR="00286EB4" w:rsidRPr="007810BC" w14:paraId="6F72FF1D" w14:textId="77777777" w:rsidTr="00CD5940">
        <w:tc>
          <w:tcPr>
            <w:tcW w:w="0" w:type="auto"/>
            <w:vAlign w:val="center"/>
          </w:tcPr>
          <w:p w14:paraId="445BD4D8"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7.</w:t>
            </w:r>
          </w:p>
        </w:tc>
        <w:tc>
          <w:tcPr>
            <w:tcW w:w="0" w:type="auto"/>
            <w:vAlign w:val="center"/>
          </w:tcPr>
          <w:p w14:paraId="12013B90" w14:textId="77777777" w:rsidR="00286EB4" w:rsidRPr="00DF156D" w:rsidRDefault="00286EB4" w:rsidP="00286EB4">
            <w:pPr>
              <w:rPr>
                <w:rFonts w:ascii="Palemonas" w:eastAsia="Times New Roman" w:hAnsi="Palemonas"/>
                <w:sz w:val="23"/>
                <w:szCs w:val="23"/>
                <w:lang w:eastAsia="lt-LT"/>
              </w:rPr>
            </w:pPr>
            <w:r w:rsidRPr="00DF156D">
              <w:rPr>
                <w:rFonts w:ascii="Palemonas" w:hAnsi="Palemonas"/>
                <w:sz w:val="23"/>
                <w:szCs w:val="23"/>
              </w:rPr>
              <w:t>Projektų (sveikatos) atrankos konkursų finansavimo ir administravimo tvarkos apraše numatytu būdu atrinkti vykdytojai</w:t>
            </w:r>
          </w:p>
        </w:tc>
        <w:tc>
          <w:tcPr>
            <w:tcW w:w="0" w:type="auto"/>
            <w:vAlign w:val="center"/>
          </w:tcPr>
          <w:p w14:paraId="5456B5AA" w14:textId="77777777" w:rsidR="00286EB4" w:rsidRPr="00DF156D" w:rsidRDefault="00286EB4" w:rsidP="00286EB4">
            <w:pPr>
              <w:jc w:val="center"/>
              <w:rPr>
                <w:rFonts w:ascii="Palemonas" w:eastAsia="Times New Roman" w:hAnsi="Palemonas"/>
                <w:sz w:val="23"/>
                <w:szCs w:val="23"/>
                <w:lang w:val="en-US" w:eastAsia="lt-LT"/>
              </w:rPr>
            </w:pPr>
            <w:r w:rsidRPr="00DF156D">
              <w:rPr>
                <w:rFonts w:ascii="Palemonas" w:eastAsia="Times New Roman" w:hAnsi="Palemonas"/>
                <w:sz w:val="23"/>
                <w:szCs w:val="23"/>
                <w:lang w:val="en-US" w:eastAsia="lt-LT"/>
              </w:rPr>
              <w:t>4</w:t>
            </w:r>
          </w:p>
        </w:tc>
        <w:tc>
          <w:tcPr>
            <w:tcW w:w="0" w:type="auto"/>
            <w:vAlign w:val="center"/>
          </w:tcPr>
          <w:p w14:paraId="1D8416FF" w14:textId="77777777" w:rsidR="00286EB4" w:rsidRPr="00DF156D" w:rsidRDefault="00286EB4" w:rsidP="00286EB4">
            <w:pPr>
              <w:rPr>
                <w:rFonts w:ascii="Palemonas" w:eastAsia="Times New Roman" w:hAnsi="Palemonas"/>
                <w:sz w:val="23"/>
                <w:szCs w:val="23"/>
                <w:lang w:eastAsia="lt-LT"/>
              </w:rPr>
            </w:pPr>
            <w:r w:rsidRPr="00DF156D">
              <w:rPr>
                <w:rFonts w:ascii="Palemonas" w:eastAsia="Times New Roman" w:hAnsi="Palemonas"/>
                <w:sz w:val="23"/>
                <w:szCs w:val="23"/>
                <w:lang w:eastAsia="lt-LT"/>
              </w:rPr>
              <w:t>16,0 (SB(AA))</w:t>
            </w:r>
          </w:p>
        </w:tc>
      </w:tr>
      <w:tr w:rsidR="00286EB4" w:rsidRPr="007810BC" w14:paraId="297E3127" w14:textId="77777777" w:rsidTr="00CD5940">
        <w:tc>
          <w:tcPr>
            <w:tcW w:w="0" w:type="auto"/>
            <w:gridSpan w:val="4"/>
            <w:vAlign w:val="center"/>
          </w:tcPr>
          <w:p w14:paraId="29B1EA81" w14:textId="77777777" w:rsidR="00286EB4" w:rsidRPr="00DF156D" w:rsidRDefault="00286EB4" w:rsidP="00286EB4">
            <w:pPr>
              <w:jc w:val="center"/>
              <w:rPr>
                <w:rFonts w:ascii="Palemonas" w:eastAsia="Times New Roman" w:hAnsi="Palemonas"/>
                <w:sz w:val="23"/>
                <w:szCs w:val="23"/>
                <w:lang w:eastAsia="lt-LT"/>
              </w:rPr>
            </w:pPr>
            <w:r w:rsidRPr="00DF156D">
              <w:rPr>
                <w:rFonts w:ascii="Palemonas" w:eastAsia="Times New Roman" w:hAnsi="Palemonas"/>
                <w:sz w:val="23"/>
                <w:szCs w:val="23"/>
                <w:lang w:eastAsia="lt-LT"/>
              </w:rPr>
              <w:t>4. Kita</w:t>
            </w:r>
          </w:p>
        </w:tc>
      </w:tr>
      <w:tr w:rsidR="00286EB4" w:rsidRPr="007810BC" w14:paraId="73B0CD15" w14:textId="77777777" w:rsidTr="00CD5940">
        <w:tc>
          <w:tcPr>
            <w:tcW w:w="0" w:type="auto"/>
            <w:vAlign w:val="center"/>
          </w:tcPr>
          <w:p w14:paraId="69307A49" w14:textId="5C337C64" w:rsidR="00286EB4" w:rsidRPr="00DF156D" w:rsidRDefault="00286EB4" w:rsidP="00286EB4">
            <w:pPr>
              <w:rPr>
                <w:rFonts w:ascii="Palemonas" w:eastAsia="Times New Roman" w:hAnsi="Palemonas"/>
                <w:sz w:val="23"/>
                <w:szCs w:val="23"/>
                <w:lang w:eastAsia="lt-LT"/>
              </w:rPr>
            </w:pPr>
          </w:p>
        </w:tc>
        <w:tc>
          <w:tcPr>
            <w:tcW w:w="0" w:type="auto"/>
            <w:vAlign w:val="center"/>
          </w:tcPr>
          <w:p w14:paraId="03D0298D" w14:textId="60BA0A8C" w:rsidR="00286EB4" w:rsidRPr="00DF156D" w:rsidRDefault="00286EB4" w:rsidP="00286EB4">
            <w:pPr>
              <w:rPr>
                <w:rFonts w:ascii="Palemonas" w:hAnsi="Palemonas"/>
                <w:sz w:val="23"/>
                <w:szCs w:val="23"/>
              </w:rPr>
            </w:pPr>
          </w:p>
        </w:tc>
        <w:tc>
          <w:tcPr>
            <w:tcW w:w="0" w:type="auto"/>
            <w:vAlign w:val="center"/>
          </w:tcPr>
          <w:p w14:paraId="63D6B055" w14:textId="77777777" w:rsidR="00286EB4" w:rsidRPr="00DF156D" w:rsidRDefault="00286EB4" w:rsidP="00286EB4">
            <w:pPr>
              <w:jc w:val="center"/>
              <w:rPr>
                <w:rFonts w:ascii="Palemonas" w:eastAsia="Times New Roman" w:hAnsi="Palemonas"/>
                <w:sz w:val="23"/>
                <w:szCs w:val="23"/>
                <w:lang w:eastAsia="lt-LT"/>
              </w:rPr>
            </w:pPr>
          </w:p>
        </w:tc>
        <w:tc>
          <w:tcPr>
            <w:tcW w:w="0" w:type="auto"/>
            <w:vAlign w:val="center"/>
          </w:tcPr>
          <w:p w14:paraId="3E3789DE" w14:textId="77777777" w:rsidR="00286EB4" w:rsidRPr="00DF156D" w:rsidRDefault="00286EB4" w:rsidP="00286EB4">
            <w:pPr>
              <w:rPr>
                <w:rFonts w:ascii="Palemonas" w:eastAsia="Times New Roman" w:hAnsi="Palemonas"/>
                <w:sz w:val="23"/>
                <w:szCs w:val="23"/>
                <w:lang w:eastAsia="lt-LT"/>
              </w:rPr>
            </w:pPr>
          </w:p>
        </w:tc>
      </w:tr>
      <w:tr w:rsidR="00286EB4" w:rsidRPr="007810BC" w14:paraId="55D0314F" w14:textId="77777777" w:rsidTr="00CD5940">
        <w:trPr>
          <w:trHeight w:val="256"/>
        </w:trPr>
        <w:tc>
          <w:tcPr>
            <w:tcW w:w="0" w:type="auto"/>
            <w:gridSpan w:val="2"/>
            <w:vAlign w:val="center"/>
          </w:tcPr>
          <w:p w14:paraId="60B88AC0" w14:textId="77777777" w:rsidR="00286EB4" w:rsidRPr="00DF156D" w:rsidRDefault="00286EB4" w:rsidP="00286EB4">
            <w:pPr>
              <w:rPr>
                <w:rFonts w:ascii="Palemonas" w:eastAsia="Times New Roman" w:hAnsi="Palemonas"/>
                <w:sz w:val="23"/>
                <w:szCs w:val="23"/>
                <w:lang w:eastAsia="lt-LT"/>
              </w:rPr>
            </w:pPr>
          </w:p>
        </w:tc>
        <w:tc>
          <w:tcPr>
            <w:tcW w:w="0" w:type="auto"/>
            <w:vAlign w:val="center"/>
          </w:tcPr>
          <w:p w14:paraId="22AFC5CA" w14:textId="25E00F37" w:rsidR="00286EB4" w:rsidRPr="00DF156D" w:rsidRDefault="00286EB4" w:rsidP="00286EB4">
            <w:pPr>
              <w:jc w:val="right"/>
              <w:rPr>
                <w:rFonts w:ascii="Palemonas" w:eastAsia="Times New Roman" w:hAnsi="Palemonas"/>
                <w:b/>
                <w:sz w:val="23"/>
                <w:szCs w:val="23"/>
                <w:lang w:eastAsia="lt-LT"/>
              </w:rPr>
            </w:pPr>
            <w:r w:rsidRPr="00DF156D">
              <w:rPr>
                <w:rFonts w:ascii="Palemonas" w:eastAsia="Times New Roman" w:hAnsi="Palemonas"/>
                <w:b/>
                <w:sz w:val="23"/>
                <w:szCs w:val="23"/>
                <w:lang w:eastAsia="lt-LT"/>
              </w:rPr>
              <w:t>Iš viso lėšų</w:t>
            </w:r>
          </w:p>
        </w:tc>
        <w:tc>
          <w:tcPr>
            <w:tcW w:w="0" w:type="auto"/>
            <w:vAlign w:val="center"/>
          </w:tcPr>
          <w:p w14:paraId="4C438849" w14:textId="77777777" w:rsidR="00286EB4" w:rsidRPr="00DF156D" w:rsidRDefault="00286EB4" w:rsidP="00286EB4">
            <w:pPr>
              <w:rPr>
                <w:rFonts w:ascii="Palemonas" w:eastAsia="Times New Roman" w:hAnsi="Palemonas"/>
                <w:b/>
                <w:sz w:val="23"/>
                <w:szCs w:val="23"/>
                <w:lang w:eastAsia="lt-LT"/>
              </w:rPr>
            </w:pPr>
            <w:r w:rsidRPr="00DF156D">
              <w:rPr>
                <w:rFonts w:ascii="Palemonas" w:eastAsia="Times New Roman" w:hAnsi="Palemonas"/>
                <w:b/>
                <w:sz w:val="23"/>
                <w:szCs w:val="23"/>
                <w:lang w:eastAsia="lt-LT"/>
              </w:rPr>
              <w:t>88,5</w:t>
            </w:r>
          </w:p>
        </w:tc>
      </w:tr>
    </w:tbl>
    <w:p w14:paraId="220BF918" w14:textId="77777777" w:rsidR="0092577E" w:rsidRDefault="0092577E" w:rsidP="00DF156D">
      <w:pPr>
        <w:jc w:val="center"/>
        <w:rPr>
          <w:rFonts w:ascii="Palemonas" w:eastAsia="Times New Roman" w:hAnsi="Palemonas"/>
          <w:lang w:eastAsia="lt-LT"/>
        </w:rPr>
      </w:pPr>
    </w:p>
    <w:p w14:paraId="37A87EA6" w14:textId="02AF819C" w:rsidR="009312B7" w:rsidRPr="00DF156D" w:rsidRDefault="00286EB4" w:rsidP="00DF156D">
      <w:pPr>
        <w:jc w:val="center"/>
        <w:rPr>
          <w:rFonts w:ascii="Palemonas" w:eastAsia="Times New Roman" w:hAnsi="Palemonas" w:cs="Palemonas"/>
        </w:rPr>
      </w:pPr>
      <w:r w:rsidRPr="00286EB4">
        <w:rPr>
          <w:rFonts w:ascii="Palemonas" w:eastAsia="Times New Roman" w:hAnsi="Palemonas"/>
          <w:lang w:eastAsia="lt-LT"/>
        </w:rPr>
        <w:t>________</w:t>
      </w:r>
      <w:bookmarkEnd w:id="17"/>
      <w:r w:rsidR="0092577E">
        <w:rPr>
          <w:rFonts w:ascii="Palemonas" w:eastAsia="Times New Roman" w:hAnsi="Palemonas"/>
          <w:lang w:eastAsia="lt-LT"/>
        </w:rPr>
        <w:t>______________</w:t>
      </w:r>
    </w:p>
    <w:sectPr w:rsidR="009312B7" w:rsidRPr="00DF156D" w:rsidSect="00AF23D5">
      <w:pgSz w:w="11906" w:h="16838"/>
      <w:pgMar w:top="1276"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82702" w14:textId="77777777" w:rsidR="00AF23D5" w:rsidRDefault="00AF23D5">
      <w:r>
        <w:separator/>
      </w:r>
    </w:p>
  </w:endnote>
  <w:endnote w:type="continuationSeparator" w:id="0">
    <w:p w14:paraId="2D3078E3" w14:textId="77777777" w:rsidR="00AF23D5" w:rsidRDefault="00AF2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L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tarSymbol">
    <w:charset w:val="80"/>
    <w:family w:val="auto"/>
    <w:pitch w:val="default"/>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86083" w14:textId="74CA023C" w:rsidR="005C5B18" w:rsidRDefault="005C5B18" w:rsidP="00DF156D">
    <w:pPr>
      <w:jc w:val="both"/>
    </w:pPr>
    <w:r>
      <w:rPr>
        <w:noProof/>
      </w:rPr>
      <w:drawing>
        <wp:anchor distT="0" distB="0" distL="114300" distR="114300" simplePos="0" relativeHeight="251661312" behindDoc="0" locked="0" layoutInCell="1" allowOverlap="1" wp14:anchorId="5C50DF6C" wp14:editId="259810DF">
          <wp:simplePos x="0" y="0"/>
          <wp:positionH relativeFrom="page">
            <wp:posOffset>4467225</wp:posOffset>
          </wp:positionH>
          <wp:positionV relativeFrom="paragraph">
            <wp:posOffset>8748395</wp:posOffset>
          </wp:positionV>
          <wp:extent cx="3082290" cy="1933575"/>
          <wp:effectExtent l="0" t="0" r="0" b="0"/>
          <wp:wrapNone/>
          <wp:docPr id="361662009" name="Paveikslėlis 36166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55CBFE4C" wp14:editId="0DE787CC">
          <wp:simplePos x="0" y="0"/>
          <wp:positionH relativeFrom="margin">
            <wp:posOffset>5295900</wp:posOffset>
          </wp:positionH>
          <wp:positionV relativeFrom="paragraph">
            <wp:posOffset>9772015</wp:posOffset>
          </wp:positionV>
          <wp:extent cx="1703705" cy="731520"/>
          <wp:effectExtent l="0" t="0" r="0" b="0"/>
          <wp:wrapNone/>
          <wp:docPr id="574751418" name="Paveikslėlis 57475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06515CF4" wp14:editId="7A67A6D2">
          <wp:simplePos x="0" y="0"/>
          <wp:positionH relativeFrom="margin">
            <wp:posOffset>5295900</wp:posOffset>
          </wp:positionH>
          <wp:positionV relativeFrom="paragraph">
            <wp:posOffset>9772015</wp:posOffset>
          </wp:positionV>
          <wp:extent cx="1703705" cy="731520"/>
          <wp:effectExtent l="0" t="0" r="0" b="0"/>
          <wp:wrapNone/>
          <wp:docPr id="2071436281" name="Paveikslėlis 207143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7577D09B" wp14:editId="108AB024">
          <wp:simplePos x="0" y="0"/>
          <wp:positionH relativeFrom="margin">
            <wp:posOffset>5295900</wp:posOffset>
          </wp:positionH>
          <wp:positionV relativeFrom="paragraph">
            <wp:posOffset>9772015</wp:posOffset>
          </wp:positionV>
          <wp:extent cx="1703705" cy="731520"/>
          <wp:effectExtent l="0" t="0" r="0" b="0"/>
          <wp:wrapNone/>
          <wp:docPr id="829462475" name="Paveikslėlis 82946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8000" behindDoc="0" locked="0" layoutInCell="1" allowOverlap="1" wp14:anchorId="339402DC" wp14:editId="503E8B16">
          <wp:simplePos x="0" y="0"/>
          <wp:positionH relativeFrom="margin">
            <wp:posOffset>5295900</wp:posOffset>
          </wp:positionH>
          <wp:positionV relativeFrom="paragraph">
            <wp:posOffset>9772015</wp:posOffset>
          </wp:positionV>
          <wp:extent cx="1703705" cy="731520"/>
          <wp:effectExtent l="0" t="0" r="0" b="0"/>
          <wp:wrapNone/>
          <wp:docPr id="8098438" name="Paveikslėlis 809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9024" behindDoc="0" locked="0" layoutInCell="1" allowOverlap="1" wp14:anchorId="0A6AAAAE" wp14:editId="392286F7">
          <wp:simplePos x="0" y="0"/>
          <wp:positionH relativeFrom="margin">
            <wp:posOffset>5295900</wp:posOffset>
          </wp:positionH>
          <wp:positionV relativeFrom="paragraph">
            <wp:posOffset>9772015</wp:posOffset>
          </wp:positionV>
          <wp:extent cx="1703705" cy="731520"/>
          <wp:effectExtent l="0" t="0" r="0" b="0"/>
          <wp:wrapNone/>
          <wp:docPr id="173265574" name="Paveikslėlis 17326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0048" behindDoc="0" locked="0" layoutInCell="1" allowOverlap="1" wp14:anchorId="7CA07C95" wp14:editId="33D84B94">
          <wp:simplePos x="0" y="0"/>
          <wp:positionH relativeFrom="margin">
            <wp:posOffset>5295900</wp:posOffset>
          </wp:positionH>
          <wp:positionV relativeFrom="paragraph">
            <wp:posOffset>9772015</wp:posOffset>
          </wp:positionV>
          <wp:extent cx="1703705" cy="731520"/>
          <wp:effectExtent l="0" t="0" r="0" b="0"/>
          <wp:wrapNone/>
          <wp:docPr id="1054583963" name="Paveikslėlis 105458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0BD83287" wp14:editId="00171CA5">
          <wp:simplePos x="0" y="0"/>
          <wp:positionH relativeFrom="margin">
            <wp:posOffset>5295900</wp:posOffset>
          </wp:positionH>
          <wp:positionV relativeFrom="paragraph">
            <wp:posOffset>9772015</wp:posOffset>
          </wp:positionV>
          <wp:extent cx="1703705" cy="731520"/>
          <wp:effectExtent l="0" t="0" r="0" b="0"/>
          <wp:wrapNone/>
          <wp:docPr id="665048255" name="Paveikslėlis 66504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6C76C" w14:textId="77777777" w:rsidR="005C5B18" w:rsidRDefault="005C5B18" w:rsidP="00E10DF9">
    <w:pPr>
      <w:pStyle w:val="Porat"/>
      <w:jc w:val="right"/>
    </w:pPr>
    <w:r>
      <w:rPr>
        <w:noProof/>
      </w:rPr>
      <w:drawing>
        <wp:anchor distT="0" distB="0" distL="114300" distR="114300" simplePos="0" relativeHeight="251660288" behindDoc="0" locked="0" layoutInCell="1" allowOverlap="1" wp14:anchorId="11B290E1" wp14:editId="0A6CBE4B">
          <wp:simplePos x="0" y="0"/>
          <wp:positionH relativeFrom="margin">
            <wp:posOffset>1080135</wp:posOffset>
          </wp:positionH>
          <wp:positionV relativeFrom="paragraph">
            <wp:posOffset>9810750</wp:posOffset>
          </wp:positionV>
          <wp:extent cx="1703705" cy="731520"/>
          <wp:effectExtent l="0" t="0" r="0" b="0"/>
          <wp:wrapNone/>
          <wp:docPr id="1351393005" name="Paveikslėlis 135139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8CCE702" wp14:editId="37C6FC01">
          <wp:simplePos x="0" y="0"/>
          <wp:positionH relativeFrom="margin">
            <wp:posOffset>1080135</wp:posOffset>
          </wp:positionH>
          <wp:positionV relativeFrom="paragraph">
            <wp:posOffset>9810750</wp:posOffset>
          </wp:positionV>
          <wp:extent cx="1703705" cy="731520"/>
          <wp:effectExtent l="0" t="0" r="0" b="0"/>
          <wp:wrapNone/>
          <wp:docPr id="1875274977" name="Paveikslėlis 187527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7BE968F" wp14:editId="15A2DEAB">
          <wp:simplePos x="0" y="0"/>
          <wp:positionH relativeFrom="margin">
            <wp:posOffset>1080135</wp:posOffset>
          </wp:positionH>
          <wp:positionV relativeFrom="paragraph">
            <wp:posOffset>9810750</wp:posOffset>
          </wp:positionV>
          <wp:extent cx="1703705" cy="731520"/>
          <wp:effectExtent l="0" t="0" r="0" b="0"/>
          <wp:wrapNone/>
          <wp:docPr id="1224379199" name="Paveikslėlis 1224379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2444FD1F" wp14:editId="05AF4E2E">
          <wp:simplePos x="0" y="0"/>
          <wp:positionH relativeFrom="margin">
            <wp:posOffset>1080135</wp:posOffset>
          </wp:positionH>
          <wp:positionV relativeFrom="paragraph">
            <wp:posOffset>9810750</wp:posOffset>
          </wp:positionV>
          <wp:extent cx="1703705" cy="731520"/>
          <wp:effectExtent l="0" t="0" r="0" b="0"/>
          <wp:wrapNone/>
          <wp:docPr id="94675732" name="Paveikslėlis 9467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3156EBDD" wp14:editId="6EA35D1E">
          <wp:simplePos x="0" y="0"/>
          <wp:positionH relativeFrom="margin">
            <wp:posOffset>1080135</wp:posOffset>
          </wp:positionH>
          <wp:positionV relativeFrom="paragraph">
            <wp:posOffset>9810750</wp:posOffset>
          </wp:positionV>
          <wp:extent cx="1703705" cy="731520"/>
          <wp:effectExtent l="0" t="0" r="0" b="0"/>
          <wp:wrapNone/>
          <wp:docPr id="393352155" name="Paveikslėlis 39335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0C382DF4" wp14:editId="6247AC66">
          <wp:simplePos x="0" y="0"/>
          <wp:positionH relativeFrom="margin">
            <wp:posOffset>5295900</wp:posOffset>
          </wp:positionH>
          <wp:positionV relativeFrom="paragraph">
            <wp:posOffset>9772015</wp:posOffset>
          </wp:positionV>
          <wp:extent cx="1703705" cy="731520"/>
          <wp:effectExtent l="0" t="0" r="0" b="0"/>
          <wp:wrapNone/>
          <wp:docPr id="77254072" name="Paveikslėlis 7725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15613" w14:textId="77777777" w:rsidR="005C5B18" w:rsidRDefault="005C5B18" w:rsidP="00E10DF9">
    <w:pPr>
      <w:pStyle w:val="Porat"/>
      <w:jc w:val="right"/>
    </w:pPr>
    <w:r>
      <w:rPr>
        <w:noProof/>
      </w:rPr>
      <w:drawing>
        <wp:anchor distT="0" distB="0" distL="114300" distR="114300" simplePos="0" relativeHeight="251667456" behindDoc="0" locked="0" layoutInCell="1" allowOverlap="1" wp14:anchorId="72ADBF2F" wp14:editId="0E8C7121">
          <wp:simplePos x="0" y="0"/>
          <wp:positionH relativeFrom="margin">
            <wp:posOffset>1080135</wp:posOffset>
          </wp:positionH>
          <wp:positionV relativeFrom="paragraph">
            <wp:posOffset>9810750</wp:posOffset>
          </wp:positionV>
          <wp:extent cx="1703705" cy="731520"/>
          <wp:effectExtent l="0" t="0" r="0" b="0"/>
          <wp:wrapNone/>
          <wp:docPr id="1099017513" name="Paveikslėlis 109901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3CDCA6A0" wp14:editId="77F12555">
          <wp:simplePos x="0" y="0"/>
          <wp:positionH relativeFrom="margin">
            <wp:posOffset>1080135</wp:posOffset>
          </wp:positionH>
          <wp:positionV relativeFrom="paragraph">
            <wp:posOffset>9810750</wp:posOffset>
          </wp:positionV>
          <wp:extent cx="1703705" cy="731520"/>
          <wp:effectExtent l="0" t="0" r="0" b="0"/>
          <wp:wrapNone/>
          <wp:docPr id="2068038898" name="Paveikslėlis 206803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9322C94" wp14:editId="14E52FF7">
          <wp:simplePos x="0" y="0"/>
          <wp:positionH relativeFrom="margin">
            <wp:posOffset>1080135</wp:posOffset>
          </wp:positionH>
          <wp:positionV relativeFrom="paragraph">
            <wp:posOffset>9810750</wp:posOffset>
          </wp:positionV>
          <wp:extent cx="1703705" cy="731520"/>
          <wp:effectExtent l="0" t="0" r="0" b="0"/>
          <wp:wrapNone/>
          <wp:docPr id="2017621555" name="Paveikslėlis 201762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76DD67F" wp14:editId="0BCA8FB8">
          <wp:simplePos x="0" y="0"/>
          <wp:positionH relativeFrom="margin">
            <wp:posOffset>1080135</wp:posOffset>
          </wp:positionH>
          <wp:positionV relativeFrom="paragraph">
            <wp:posOffset>9810750</wp:posOffset>
          </wp:positionV>
          <wp:extent cx="1703705" cy="731520"/>
          <wp:effectExtent l="0" t="0" r="0" b="0"/>
          <wp:wrapNone/>
          <wp:docPr id="662050689" name="Paveikslėlis 662050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74F8478E" wp14:editId="73DDF7E3">
          <wp:simplePos x="0" y="0"/>
          <wp:positionH relativeFrom="margin">
            <wp:posOffset>1080135</wp:posOffset>
          </wp:positionH>
          <wp:positionV relativeFrom="paragraph">
            <wp:posOffset>9810750</wp:posOffset>
          </wp:positionV>
          <wp:extent cx="1703705" cy="731520"/>
          <wp:effectExtent l="0" t="0" r="0" b="0"/>
          <wp:wrapNone/>
          <wp:docPr id="868528656" name="Paveikslėlis 86852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57BAF7C" wp14:editId="1507F0CE">
          <wp:simplePos x="0" y="0"/>
          <wp:positionH relativeFrom="margin">
            <wp:posOffset>5295900</wp:posOffset>
          </wp:positionH>
          <wp:positionV relativeFrom="paragraph">
            <wp:posOffset>9772015</wp:posOffset>
          </wp:positionV>
          <wp:extent cx="1703705" cy="731520"/>
          <wp:effectExtent l="0" t="0" r="0" b="0"/>
          <wp:wrapNone/>
          <wp:docPr id="711400655" name="Paveikslėlis 711400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1D4853" w14:textId="77777777" w:rsidR="00AF23D5" w:rsidRDefault="00AF23D5">
      <w:r>
        <w:separator/>
      </w:r>
    </w:p>
  </w:footnote>
  <w:footnote w:type="continuationSeparator" w:id="0">
    <w:p w14:paraId="39718B96" w14:textId="77777777" w:rsidR="00AF23D5" w:rsidRDefault="00AF2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8E81D" w14:textId="525DD53A" w:rsidR="005C5B18" w:rsidRDefault="005C5B18" w:rsidP="00DF156D">
    <w:pPr>
      <w:pStyle w:val="Antrats"/>
      <w:jc w:val="center"/>
    </w:pPr>
    <w:r w:rsidRPr="003472F4">
      <w:rPr>
        <w:rFonts w:ascii="Palemonas" w:hAnsi="Palemonas"/>
      </w:rPr>
      <w:fldChar w:fldCharType="begin"/>
    </w:r>
    <w:r w:rsidRPr="003472F4">
      <w:rPr>
        <w:rFonts w:ascii="Palemonas" w:hAnsi="Palemonas"/>
      </w:rPr>
      <w:instrText>PAGE   \* MERGEFORMAT</w:instrText>
    </w:r>
    <w:r w:rsidRPr="003472F4">
      <w:rPr>
        <w:rFonts w:ascii="Palemonas" w:hAnsi="Palemonas"/>
      </w:rPr>
      <w:fldChar w:fldCharType="separate"/>
    </w:r>
    <w:r w:rsidRPr="003472F4">
      <w:rPr>
        <w:rFonts w:ascii="Palemonas" w:hAnsi="Palemonas"/>
      </w:rPr>
      <w:t>2</w:t>
    </w:r>
    <w:r w:rsidRPr="003472F4">
      <w:rPr>
        <w:rFonts w:ascii="Palemonas" w:hAnsi="Palemona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15607" w14:textId="0D78699D" w:rsidR="005C5B18" w:rsidRDefault="005C5B18" w:rsidP="00541495">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B4D15"/>
    <w:multiLevelType w:val="hybridMultilevel"/>
    <w:tmpl w:val="84C298D8"/>
    <w:lvl w:ilvl="0" w:tplc="1530387E">
      <w:start w:val="4"/>
      <w:numFmt w:val="decimal"/>
      <w:lvlText w:val="%1."/>
      <w:lvlJc w:val="left"/>
      <w:pPr>
        <w:ind w:left="1353"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F0A18F3"/>
    <w:multiLevelType w:val="multilevel"/>
    <w:tmpl w:val="9B64C39E"/>
    <w:lvl w:ilvl="0">
      <w:start w:val="1"/>
      <w:numFmt w:val="decimal"/>
      <w:lvlText w:val="%1."/>
      <w:lvlJc w:val="left"/>
      <w:pPr>
        <w:ind w:left="1494" w:hanging="360"/>
      </w:pPr>
      <w:rPr>
        <w:rFonts w:hint="default"/>
      </w:rPr>
    </w:lvl>
    <w:lvl w:ilvl="1">
      <w:start w:val="1"/>
      <w:numFmt w:val="decimal"/>
      <w:isLgl/>
      <w:lvlText w:val="%1.%2."/>
      <w:lvlJc w:val="left"/>
      <w:pPr>
        <w:ind w:left="1996" w:hanging="720"/>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3294" w:hanging="1080"/>
      </w:pPr>
      <w:rPr>
        <w:rFonts w:hint="default"/>
      </w:rPr>
    </w:lvl>
    <w:lvl w:ilvl="4">
      <w:start w:val="1"/>
      <w:numFmt w:val="decimal"/>
      <w:isLgl/>
      <w:lvlText w:val="%1.%2.%3.%4.%5."/>
      <w:lvlJc w:val="left"/>
      <w:pPr>
        <w:ind w:left="3654" w:hanging="1080"/>
      </w:pPr>
      <w:rPr>
        <w:rFonts w:hint="default"/>
      </w:rPr>
    </w:lvl>
    <w:lvl w:ilvl="5">
      <w:start w:val="1"/>
      <w:numFmt w:val="decimal"/>
      <w:isLgl/>
      <w:lvlText w:val="%1.%2.%3.%4.%5.%6."/>
      <w:lvlJc w:val="left"/>
      <w:pPr>
        <w:ind w:left="4374" w:hanging="1440"/>
      </w:pPr>
      <w:rPr>
        <w:rFonts w:hint="default"/>
      </w:rPr>
    </w:lvl>
    <w:lvl w:ilvl="6">
      <w:start w:val="1"/>
      <w:numFmt w:val="decimal"/>
      <w:isLgl/>
      <w:lvlText w:val="%1.%2.%3.%4.%5.%6.%7."/>
      <w:lvlJc w:val="left"/>
      <w:pPr>
        <w:ind w:left="4734" w:hanging="1440"/>
      </w:pPr>
      <w:rPr>
        <w:rFonts w:hint="default"/>
      </w:rPr>
    </w:lvl>
    <w:lvl w:ilvl="7">
      <w:start w:val="1"/>
      <w:numFmt w:val="decimal"/>
      <w:isLgl/>
      <w:lvlText w:val="%1.%2.%3.%4.%5.%6.%7.%8."/>
      <w:lvlJc w:val="left"/>
      <w:pPr>
        <w:ind w:left="5454" w:hanging="1800"/>
      </w:pPr>
      <w:rPr>
        <w:rFonts w:hint="default"/>
      </w:rPr>
    </w:lvl>
    <w:lvl w:ilvl="8">
      <w:start w:val="1"/>
      <w:numFmt w:val="decimal"/>
      <w:isLgl/>
      <w:lvlText w:val="%1.%2.%3.%4.%5.%6.%7.%8.%9."/>
      <w:lvlJc w:val="left"/>
      <w:pPr>
        <w:ind w:left="5814" w:hanging="1800"/>
      </w:pPr>
      <w:rPr>
        <w:rFonts w:hint="default"/>
      </w:rPr>
    </w:lvl>
  </w:abstractNum>
  <w:abstractNum w:abstractNumId="2" w15:restartNumberingAfterBreak="0">
    <w:nsid w:val="1D270DEA"/>
    <w:multiLevelType w:val="hybridMultilevel"/>
    <w:tmpl w:val="B252A11C"/>
    <w:lvl w:ilvl="0" w:tplc="B8729B2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1F2167EF"/>
    <w:multiLevelType w:val="hybridMultilevel"/>
    <w:tmpl w:val="0AC68C3A"/>
    <w:lvl w:ilvl="0" w:tplc="0409000F">
      <w:start w:val="1"/>
      <w:numFmt w:val="decimal"/>
      <w:lvlText w:val="%1."/>
      <w:lvlJc w:val="left"/>
      <w:pPr>
        <w:tabs>
          <w:tab w:val="num" w:pos="2025"/>
        </w:tabs>
        <w:ind w:left="2025" w:hanging="360"/>
      </w:pPr>
    </w:lvl>
    <w:lvl w:ilvl="1" w:tplc="04270019" w:tentative="1">
      <w:start w:val="1"/>
      <w:numFmt w:val="lowerLetter"/>
      <w:lvlText w:val="%2."/>
      <w:lvlJc w:val="left"/>
      <w:pPr>
        <w:ind w:left="2745" w:hanging="360"/>
      </w:pPr>
    </w:lvl>
    <w:lvl w:ilvl="2" w:tplc="0427001B" w:tentative="1">
      <w:start w:val="1"/>
      <w:numFmt w:val="lowerRoman"/>
      <w:lvlText w:val="%3."/>
      <w:lvlJc w:val="right"/>
      <w:pPr>
        <w:ind w:left="3465" w:hanging="180"/>
      </w:pPr>
    </w:lvl>
    <w:lvl w:ilvl="3" w:tplc="0427000F" w:tentative="1">
      <w:start w:val="1"/>
      <w:numFmt w:val="decimal"/>
      <w:lvlText w:val="%4."/>
      <w:lvlJc w:val="left"/>
      <w:pPr>
        <w:ind w:left="4185" w:hanging="360"/>
      </w:pPr>
    </w:lvl>
    <w:lvl w:ilvl="4" w:tplc="04270019" w:tentative="1">
      <w:start w:val="1"/>
      <w:numFmt w:val="lowerLetter"/>
      <w:lvlText w:val="%5."/>
      <w:lvlJc w:val="left"/>
      <w:pPr>
        <w:ind w:left="4905" w:hanging="360"/>
      </w:pPr>
    </w:lvl>
    <w:lvl w:ilvl="5" w:tplc="0427001B" w:tentative="1">
      <w:start w:val="1"/>
      <w:numFmt w:val="lowerRoman"/>
      <w:lvlText w:val="%6."/>
      <w:lvlJc w:val="right"/>
      <w:pPr>
        <w:ind w:left="5625" w:hanging="180"/>
      </w:pPr>
    </w:lvl>
    <w:lvl w:ilvl="6" w:tplc="0427000F" w:tentative="1">
      <w:start w:val="1"/>
      <w:numFmt w:val="decimal"/>
      <w:lvlText w:val="%7."/>
      <w:lvlJc w:val="left"/>
      <w:pPr>
        <w:ind w:left="6345" w:hanging="360"/>
      </w:pPr>
    </w:lvl>
    <w:lvl w:ilvl="7" w:tplc="04270019" w:tentative="1">
      <w:start w:val="1"/>
      <w:numFmt w:val="lowerLetter"/>
      <w:lvlText w:val="%8."/>
      <w:lvlJc w:val="left"/>
      <w:pPr>
        <w:ind w:left="7065" w:hanging="360"/>
      </w:pPr>
    </w:lvl>
    <w:lvl w:ilvl="8" w:tplc="0427001B" w:tentative="1">
      <w:start w:val="1"/>
      <w:numFmt w:val="lowerRoman"/>
      <w:lvlText w:val="%9."/>
      <w:lvlJc w:val="right"/>
      <w:pPr>
        <w:ind w:left="7785" w:hanging="180"/>
      </w:pPr>
    </w:lvl>
  </w:abstractNum>
  <w:abstractNum w:abstractNumId="4" w15:restartNumberingAfterBreak="0">
    <w:nsid w:val="23C31900"/>
    <w:multiLevelType w:val="hybridMultilevel"/>
    <w:tmpl w:val="70388D26"/>
    <w:lvl w:ilvl="0" w:tplc="29AC1A4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1E1AA5"/>
    <w:multiLevelType w:val="hybridMultilevel"/>
    <w:tmpl w:val="A4B0A19A"/>
    <w:lvl w:ilvl="0" w:tplc="1FD82040">
      <w:start w:val="2018"/>
      <w:numFmt w:val="decimal"/>
      <w:lvlText w:val="%1"/>
      <w:lvlJc w:val="left"/>
      <w:pPr>
        <w:ind w:left="1614" w:hanging="48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34112690"/>
    <w:multiLevelType w:val="hybridMultilevel"/>
    <w:tmpl w:val="DD1890AC"/>
    <w:lvl w:ilvl="0" w:tplc="05D637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B224A18"/>
    <w:multiLevelType w:val="multilevel"/>
    <w:tmpl w:val="678A87C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0C7CAD"/>
    <w:multiLevelType w:val="hybridMultilevel"/>
    <w:tmpl w:val="F35CAA42"/>
    <w:lvl w:ilvl="0" w:tplc="0D98ECA4">
      <w:start w:val="201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40512BF4"/>
    <w:multiLevelType w:val="hybridMultilevel"/>
    <w:tmpl w:val="01F0B312"/>
    <w:lvl w:ilvl="0" w:tplc="1530387E">
      <w:start w:val="4"/>
      <w:numFmt w:val="decimal"/>
      <w:lvlText w:val="%1."/>
      <w:lvlJc w:val="left"/>
      <w:pPr>
        <w:ind w:left="1353"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90F0C9E"/>
    <w:multiLevelType w:val="hybridMultilevel"/>
    <w:tmpl w:val="78CE1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4A7E7C24"/>
    <w:multiLevelType w:val="hybridMultilevel"/>
    <w:tmpl w:val="01EE87F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C187DDB"/>
    <w:multiLevelType w:val="multilevel"/>
    <w:tmpl w:val="3CD2A42C"/>
    <w:lvl w:ilvl="0">
      <w:start w:val="3"/>
      <w:numFmt w:val="decimal"/>
      <w:lvlText w:val="%1."/>
      <w:lvlJc w:val="left"/>
      <w:pPr>
        <w:ind w:left="360" w:hanging="360"/>
      </w:pPr>
      <w:rPr>
        <w:rFonts w:eastAsia="SimSun" w:cs="TimesNewRoman" w:hint="default"/>
      </w:rPr>
    </w:lvl>
    <w:lvl w:ilvl="1">
      <w:start w:val="1"/>
      <w:numFmt w:val="decimal"/>
      <w:lvlText w:val="%1.%2."/>
      <w:lvlJc w:val="left"/>
      <w:pPr>
        <w:ind w:left="1440" w:hanging="720"/>
      </w:pPr>
      <w:rPr>
        <w:rFonts w:eastAsia="SimSun" w:cs="TimesNewRoman" w:hint="default"/>
      </w:rPr>
    </w:lvl>
    <w:lvl w:ilvl="2">
      <w:start w:val="1"/>
      <w:numFmt w:val="decimal"/>
      <w:lvlText w:val="%1.%2.%3."/>
      <w:lvlJc w:val="left"/>
      <w:pPr>
        <w:ind w:left="2160" w:hanging="720"/>
      </w:pPr>
      <w:rPr>
        <w:rFonts w:eastAsia="SimSun" w:cs="TimesNewRoman" w:hint="default"/>
      </w:rPr>
    </w:lvl>
    <w:lvl w:ilvl="3">
      <w:start w:val="1"/>
      <w:numFmt w:val="decimal"/>
      <w:lvlText w:val="%1.%2.%3.%4."/>
      <w:lvlJc w:val="left"/>
      <w:pPr>
        <w:ind w:left="3240" w:hanging="1080"/>
      </w:pPr>
      <w:rPr>
        <w:rFonts w:eastAsia="SimSun" w:cs="TimesNewRoman" w:hint="default"/>
      </w:rPr>
    </w:lvl>
    <w:lvl w:ilvl="4">
      <w:start w:val="1"/>
      <w:numFmt w:val="decimal"/>
      <w:lvlText w:val="%1.%2.%3.%4.%5."/>
      <w:lvlJc w:val="left"/>
      <w:pPr>
        <w:ind w:left="3960" w:hanging="1080"/>
      </w:pPr>
      <w:rPr>
        <w:rFonts w:eastAsia="SimSun" w:cs="TimesNewRoman" w:hint="default"/>
      </w:rPr>
    </w:lvl>
    <w:lvl w:ilvl="5">
      <w:start w:val="1"/>
      <w:numFmt w:val="decimal"/>
      <w:lvlText w:val="%1.%2.%3.%4.%5.%6."/>
      <w:lvlJc w:val="left"/>
      <w:pPr>
        <w:ind w:left="5040" w:hanging="1440"/>
      </w:pPr>
      <w:rPr>
        <w:rFonts w:eastAsia="SimSun" w:cs="TimesNewRoman" w:hint="default"/>
      </w:rPr>
    </w:lvl>
    <w:lvl w:ilvl="6">
      <w:start w:val="1"/>
      <w:numFmt w:val="decimal"/>
      <w:lvlText w:val="%1.%2.%3.%4.%5.%6.%7."/>
      <w:lvlJc w:val="left"/>
      <w:pPr>
        <w:ind w:left="5760" w:hanging="1440"/>
      </w:pPr>
      <w:rPr>
        <w:rFonts w:eastAsia="SimSun" w:cs="TimesNewRoman" w:hint="default"/>
      </w:rPr>
    </w:lvl>
    <w:lvl w:ilvl="7">
      <w:start w:val="1"/>
      <w:numFmt w:val="decimal"/>
      <w:lvlText w:val="%1.%2.%3.%4.%5.%6.%7.%8."/>
      <w:lvlJc w:val="left"/>
      <w:pPr>
        <w:ind w:left="6840" w:hanging="1800"/>
      </w:pPr>
      <w:rPr>
        <w:rFonts w:eastAsia="SimSun" w:cs="TimesNewRoman" w:hint="default"/>
      </w:rPr>
    </w:lvl>
    <w:lvl w:ilvl="8">
      <w:start w:val="1"/>
      <w:numFmt w:val="decimal"/>
      <w:lvlText w:val="%1.%2.%3.%4.%5.%6.%7.%8.%9."/>
      <w:lvlJc w:val="left"/>
      <w:pPr>
        <w:ind w:left="7560" w:hanging="1800"/>
      </w:pPr>
      <w:rPr>
        <w:rFonts w:eastAsia="SimSun" w:cs="TimesNewRoman" w:hint="default"/>
      </w:rPr>
    </w:lvl>
  </w:abstractNum>
  <w:abstractNum w:abstractNumId="13" w15:restartNumberingAfterBreak="0">
    <w:nsid w:val="4CDC4975"/>
    <w:multiLevelType w:val="hybridMultilevel"/>
    <w:tmpl w:val="A2029FB2"/>
    <w:lvl w:ilvl="0" w:tplc="1530387E">
      <w:start w:val="4"/>
      <w:numFmt w:val="decimal"/>
      <w:lvlText w:val="%1."/>
      <w:lvlJc w:val="left"/>
      <w:pPr>
        <w:ind w:left="1353"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EC81E05"/>
    <w:multiLevelType w:val="multilevel"/>
    <w:tmpl w:val="13F88868"/>
    <w:lvl w:ilvl="0">
      <w:start w:val="4"/>
      <w:numFmt w:val="decimal"/>
      <w:lvlText w:val="%1."/>
      <w:lvlJc w:val="left"/>
      <w:pPr>
        <w:ind w:left="4046" w:hanging="360"/>
      </w:pPr>
      <w:rPr>
        <w:rFonts w:hint="default"/>
        <w:b w:val="0"/>
        <w:bCs w:val="0"/>
      </w:rPr>
    </w:lvl>
    <w:lvl w:ilvl="1">
      <w:start w:val="1"/>
      <w:numFmt w:val="decimal"/>
      <w:isLgl/>
      <w:lvlText w:val="%1.%2."/>
      <w:lvlJc w:val="left"/>
      <w:pPr>
        <w:ind w:left="1440" w:hanging="720"/>
      </w:pPr>
      <w:rPr>
        <w:rFonts w:eastAsia="SimSun" w:hint="default"/>
        <w:color w:val="auto"/>
      </w:rPr>
    </w:lvl>
    <w:lvl w:ilvl="2">
      <w:start w:val="1"/>
      <w:numFmt w:val="decimal"/>
      <w:isLgl/>
      <w:lvlText w:val="%1.%2.%3."/>
      <w:lvlJc w:val="left"/>
      <w:pPr>
        <w:ind w:left="1800" w:hanging="720"/>
      </w:pPr>
      <w:rPr>
        <w:rFonts w:eastAsia="SimSun" w:hint="default"/>
        <w:color w:val="FF0000"/>
      </w:rPr>
    </w:lvl>
    <w:lvl w:ilvl="3">
      <w:start w:val="1"/>
      <w:numFmt w:val="decimal"/>
      <w:isLgl/>
      <w:lvlText w:val="%1.%2.%3.%4."/>
      <w:lvlJc w:val="left"/>
      <w:pPr>
        <w:ind w:left="2520" w:hanging="1080"/>
      </w:pPr>
      <w:rPr>
        <w:rFonts w:eastAsia="SimSun" w:hint="default"/>
        <w:color w:val="FF0000"/>
      </w:rPr>
    </w:lvl>
    <w:lvl w:ilvl="4">
      <w:start w:val="1"/>
      <w:numFmt w:val="decimal"/>
      <w:isLgl/>
      <w:lvlText w:val="%1.%2.%3.%4.%5."/>
      <w:lvlJc w:val="left"/>
      <w:pPr>
        <w:ind w:left="2880" w:hanging="1080"/>
      </w:pPr>
      <w:rPr>
        <w:rFonts w:eastAsia="SimSun" w:hint="default"/>
        <w:color w:val="FF0000"/>
      </w:rPr>
    </w:lvl>
    <w:lvl w:ilvl="5">
      <w:start w:val="1"/>
      <w:numFmt w:val="decimal"/>
      <w:isLgl/>
      <w:lvlText w:val="%1.%2.%3.%4.%5.%6."/>
      <w:lvlJc w:val="left"/>
      <w:pPr>
        <w:ind w:left="3600" w:hanging="1440"/>
      </w:pPr>
      <w:rPr>
        <w:rFonts w:eastAsia="SimSun" w:hint="default"/>
        <w:color w:val="FF0000"/>
      </w:rPr>
    </w:lvl>
    <w:lvl w:ilvl="6">
      <w:start w:val="1"/>
      <w:numFmt w:val="decimal"/>
      <w:isLgl/>
      <w:lvlText w:val="%1.%2.%3.%4.%5.%6.%7."/>
      <w:lvlJc w:val="left"/>
      <w:pPr>
        <w:ind w:left="3960" w:hanging="1440"/>
      </w:pPr>
      <w:rPr>
        <w:rFonts w:eastAsia="SimSun" w:hint="default"/>
        <w:color w:val="FF0000"/>
      </w:rPr>
    </w:lvl>
    <w:lvl w:ilvl="7">
      <w:start w:val="1"/>
      <w:numFmt w:val="decimal"/>
      <w:isLgl/>
      <w:lvlText w:val="%1.%2.%3.%4.%5.%6.%7.%8."/>
      <w:lvlJc w:val="left"/>
      <w:pPr>
        <w:ind w:left="4680" w:hanging="1800"/>
      </w:pPr>
      <w:rPr>
        <w:rFonts w:eastAsia="SimSun" w:hint="default"/>
        <w:color w:val="FF0000"/>
      </w:rPr>
    </w:lvl>
    <w:lvl w:ilvl="8">
      <w:start w:val="1"/>
      <w:numFmt w:val="decimal"/>
      <w:isLgl/>
      <w:lvlText w:val="%1.%2.%3.%4.%5.%6.%7.%8.%9."/>
      <w:lvlJc w:val="left"/>
      <w:pPr>
        <w:ind w:left="5040" w:hanging="1800"/>
      </w:pPr>
      <w:rPr>
        <w:rFonts w:eastAsia="SimSun" w:hint="default"/>
        <w:color w:val="FF0000"/>
      </w:rPr>
    </w:lvl>
  </w:abstractNum>
  <w:abstractNum w:abstractNumId="15" w15:restartNumberingAfterBreak="0">
    <w:nsid w:val="570530A2"/>
    <w:multiLevelType w:val="hybridMultilevel"/>
    <w:tmpl w:val="01EE87F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E301EEF"/>
    <w:multiLevelType w:val="hybridMultilevel"/>
    <w:tmpl w:val="949213A0"/>
    <w:lvl w:ilvl="0" w:tplc="B4360ACC">
      <w:start w:val="4"/>
      <w:numFmt w:val="decimal"/>
      <w:lvlText w:val="%1."/>
      <w:lvlJc w:val="left"/>
      <w:pPr>
        <w:ind w:left="720" w:hanging="360"/>
      </w:pPr>
      <w:rPr>
        <w:rFonts w:eastAsia="SimSun" w:cs="Tahoma"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F637089"/>
    <w:multiLevelType w:val="hybridMultilevel"/>
    <w:tmpl w:val="F52EAD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49374D7"/>
    <w:multiLevelType w:val="multilevel"/>
    <w:tmpl w:val="16CCF5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5B14918"/>
    <w:multiLevelType w:val="hybridMultilevel"/>
    <w:tmpl w:val="9F644D0E"/>
    <w:lvl w:ilvl="0" w:tplc="2FEA78B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CA631E2"/>
    <w:multiLevelType w:val="hybridMultilevel"/>
    <w:tmpl w:val="01EE87F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DBB4122"/>
    <w:multiLevelType w:val="hybridMultilevel"/>
    <w:tmpl w:val="01EE87F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79490457">
    <w:abstractNumId w:val="9"/>
  </w:num>
  <w:num w:numId="2" w16cid:durableId="1689015412">
    <w:abstractNumId w:val="8"/>
  </w:num>
  <w:num w:numId="3" w16cid:durableId="878322783">
    <w:abstractNumId w:val="5"/>
  </w:num>
  <w:num w:numId="4" w16cid:durableId="491725771">
    <w:abstractNumId w:val="15"/>
  </w:num>
  <w:num w:numId="5" w16cid:durableId="1577396344">
    <w:abstractNumId w:val="11"/>
  </w:num>
  <w:num w:numId="6" w16cid:durableId="1906334621">
    <w:abstractNumId w:val="21"/>
  </w:num>
  <w:num w:numId="7" w16cid:durableId="1569077125">
    <w:abstractNumId w:val="20"/>
  </w:num>
  <w:num w:numId="8" w16cid:durableId="393285760">
    <w:abstractNumId w:val="13"/>
  </w:num>
  <w:num w:numId="9" w16cid:durableId="1030423298">
    <w:abstractNumId w:val="0"/>
  </w:num>
  <w:num w:numId="10" w16cid:durableId="279141994">
    <w:abstractNumId w:val="10"/>
  </w:num>
  <w:num w:numId="11" w16cid:durableId="958730506">
    <w:abstractNumId w:val="16"/>
  </w:num>
  <w:num w:numId="12" w16cid:durableId="2119904577">
    <w:abstractNumId w:val="14"/>
  </w:num>
  <w:num w:numId="13" w16cid:durableId="557322218">
    <w:abstractNumId w:val="6"/>
  </w:num>
  <w:num w:numId="14" w16cid:durableId="994836962">
    <w:abstractNumId w:val="19"/>
  </w:num>
  <w:num w:numId="15" w16cid:durableId="1377393440">
    <w:abstractNumId w:val="3"/>
  </w:num>
  <w:num w:numId="16" w16cid:durableId="1865050024">
    <w:abstractNumId w:val="4"/>
  </w:num>
  <w:num w:numId="17" w16cid:durableId="1188368220">
    <w:abstractNumId w:val="2"/>
  </w:num>
  <w:num w:numId="18" w16cid:durableId="218905106">
    <w:abstractNumId w:val="12"/>
  </w:num>
  <w:num w:numId="19" w16cid:durableId="480467623">
    <w:abstractNumId w:val="1"/>
  </w:num>
  <w:num w:numId="20" w16cid:durableId="804200732">
    <w:abstractNumId w:val="18"/>
  </w:num>
  <w:num w:numId="21" w16cid:durableId="152912322">
    <w:abstractNumId w:val="7"/>
  </w:num>
  <w:num w:numId="22" w16cid:durableId="13094343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9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00895"/>
    <w:rsid w:val="00004924"/>
    <w:rsid w:val="000073C3"/>
    <w:rsid w:val="000101E1"/>
    <w:rsid w:val="00010CBC"/>
    <w:rsid w:val="000125B9"/>
    <w:rsid w:val="0001456B"/>
    <w:rsid w:val="000166B4"/>
    <w:rsid w:val="0002049F"/>
    <w:rsid w:val="00023AB3"/>
    <w:rsid w:val="000315FA"/>
    <w:rsid w:val="000444A3"/>
    <w:rsid w:val="00044EDA"/>
    <w:rsid w:val="00046A83"/>
    <w:rsid w:val="00053566"/>
    <w:rsid w:val="00065EAA"/>
    <w:rsid w:val="00067233"/>
    <w:rsid w:val="00072688"/>
    <w:rsid w:val="0008078D"/>
    <w:rsid w:val="00080D64"/>
    <w:rsid w:val="00084A2E"/>
    <w:rsid w:val="00085C0B"/>
    <w:rsid w:val="0009049F"/>
    <w:rsid w:val="00090BDA"/>
    <w:rsid w:val="0009154A"/>
    <w:rsid w:val="0009191D"/>
    <w:rsid w:val="0009314F"/>
    <w:rsid w:val="00093671"/>
    <w:rsid w:val="0009573E"/>
    <w:rsid w:val="000A27C8"/>
    <w:rsid w:val="000A3C17"/>
    <w:rsid w:val="000A3E74"/>
    <w:rsid w:val="000B0916"/>
    <w:rsid w:val="000B1226"/>
    <w:rsid w:val="000B2809"/>
    <w:rsid w:val="000B54A9"/>
    <w:rsid w:val="000C01FE"/>
    <w:rsid w:val="000C5CA6"/>
    <w:rsid w:val="000C655E"/>
    <w:rsid w:val="000C7066"/>
    <w:rsid w:val="000C7DE2"/>
    <w:rsid w:val="000E417C"/>
    <w:rsid w:val="000F2171"/>
    <w:rsid w:val="000F2A25"/>
    <w:rsid w:val="000F4EC6"/>
    <w:rsid w:val="00101AD1"/>
    <w:rsid w:val="001053CF"/>
    <w:rsid w:val="00114549"/>
    <w:rsid w:val="00120256"/>
    <w:rsid w:val="00122CE7"/>
    <w:rsid w:val="0012396B"/>
    <w:rsid w:val="00123FB9"/>
    <w:rsid w:val="0013290C"/>
    <w:rsid w:val="001334D1"/>
    <w:rsid w:val="00136276"/>
    <w:rsid w:val="001408D1"/>
    <w:rsid w:val="00142903"/>
    <w:rsid w:val="00143755"/>
    <w:rsid w:val="00143C65"/>
    <w:rsid w:val="00146F49"/>
    <w:rsid w:val="001536C8"/>
    <w:rsid w:val="0015647F"/>
    <w:rsid w:val="00157EA6"/>
    <w:rsid w:val="001640BC"/>
    <w:rsid w:val="001675B1"/>
    <w:rsid w:val="0017059C"/>
    <w:rsid w:val="0017084F"/>
    <w:rsid w:val="001754A2"/>
    <w:rsid w:val="0017730B"/>
    <w:rsid w:val="0018080F"/>
    <w:rsid w:val="0018095D"/>
    <w:rsid w:val="00180A2C"/>
    <w:rsid w:val="00183D67"/>
    <w:rsid w:val="00192AD4"/>
    <w:rsid w:val="00193C1E"/>
    <w:rsid w:val="00193CDE"/>
    <w:rsid w:val="001A1B8C"/>
    <w:rsid w:val="001A361C"/>
    <w:rsid w:val="001A36C5"/>
    <w:rsid w:val="001A3730"/>
    <w:rsid w:val="001A663C"/>
    <w:rsid w:val="001B0E08"/>
    <w:rsid w:val="001B137F"/>
    <w:rsid w:val="001B1F68"/>
    <w:rsid w:val="001C3949"/>
    <w:rsid w:val="001C542E"/>
    <w:rsid w:val="001D3FBE"/>
    <w:rsid w:val="001E3265"/>
    <w:rsid w:val="001E49D4"/>
    <w:rsid w:val="001E6E58"/>
    <w:rsid w:val="001F1B01"/>
    <w:rsid w:val="001F1C9A"/>
    <w:rsid w:val="001F43C3"/>
    <w:rsid w:val="001F724C"/>
    <w:rsid w:val="001F7508"/>
    <w:rsid w:val="001F7683"/>
    <w:rsid w:val="00202EE6"/>
    <w:rsid w:val="002048C6"/>
    <w:rsid w:val="00204B88"/>
    <w:rsid w:val="002058CE"/>
    <w:rsid w:val="002062B2"/>
    <w:rsid w:val="00206F6A"/>
    <w:rsid w:val="002079BF"/>
    <w:rsid w:val="00214611"/>
    <w:rsid w:val="00214C5D"/>
    <w:rsid w:val="0022445E"/>
    <w:rsid w:val="00225245"/>
    <w:rsid w:val="0022525E"/>
    <w:rsid w:val="002266DB"/>
    <w:rsid w:val="00232153"/>
    <w:rsid w:val="00236768"/>
    <w:rsid w:val="002368B2"/>
    <w:rsid w:val="00242C2A"/>
    <w:rsid w:val="00243E45"/>
    <w:rsid w:val="00260604"/>
    <w:rsid w:val="00265F09"/>
    <w:rsid w:val="00266544"/>
    <w:rsid w:val="00271850"/>
    <w:rsid w:val="00271DDE"/>
    <w:rsid w:val="00273F63"/>
    <w:rsid w:val="00277B87"/>
    <w:rsid w:val="00280FF0"/>
    <w:rsid w:val="00286EB4"/>
    <w:rsid w:val="00293997"/>
    <w:rsid w:val="00296423"/>
    <w:rsid w:val="002A3E51"/>
    <w:rsid w:val="002A5A44"/>
    <w:rsid w:val="002A7395"/>
    <w:rsid w:val="002B0796"/>
    <w:rsid w:val="002B1F2E"/>
    <w:rsid w:val="002B4991"/>
    <w:rsid w:val="002C06C9"/>
    <w:rsid w:val="002C42B0"/>
    <w:rsid w:val="002C46D7"/>
    <w:rsid w:val="002C4F28"/>
    <w:rsid w:val="002D1B34"/>
    <w:rsid w:val="002D41DC"/>
    <w:rsid w:val="002D4D98"/>
    <w:rsid w:val="002D53A0"/>
    <w:rsid w:val="002E0185"/>
    <w:rsid w:val="002E0C15"/>
    <w:rsid w:val="002E1F25"/>
    <w:rsid w:val="002E21A2"/>
    <w:rsid w:val="002E3010"/>
    <w:rsid w:val="002E3FEB"/>
    <w:rsid w:val="002E693D"/>
    <w:rsid w:val="002E77EF"/>
    <w:rsid w:val="002F020A"/>
    <w:rsid w:val="002F33C4"/>
    <w:rsid w:val="002F7B32"/>
    <w:rsid w:val="00304FE1"/>
    <w:rsid w:val="003051CE"/>
    <w:rsid w:val="00321818"/>
    <w:rsid w:val="003267F8"/>
    <w:rsid w:val="003300E6"/>
    <w:rsid w:val="00334D1B"/>
    <w:rsid w:val="0034212A"/>
    <w:rsid w:val="00346FA1"/>
    <w:rsid w:val="003472F4"/>
    <w:rsid w:val="003478EB"/>
    <w:rsid w:val="00352F4A"/>
    <w:rsid w:val="00353E87"/>
    <w:rsid w:val="003556F7"/>
    <w:rsid w:val="00356AC2"/>
    <w:rsid w:val="00360550"/>
    <w:rsid w:val="00363456"/>
    <w:rsid w:val="00366237"/>
    <w:rsid w:val="00366CFF"/>
    <w:rsid w:val="0037445D"/>
    <w:rsid w:val="0037586D"/>
    <w:rsid w:val="00380048"/>
    <w:rsid w:val="00382C3D"/>
    <w:rsid w:val="00387EF0"/>
    <w:rsid w:val="00393D3E"/>
    <w:rsid w:val="00395C52"/>
    <w:rsid w:val="00396B4F"/>
    <w:rsid w:val="003A35F3"/>
    <w:rsid w:val="003A4E99"/>
    <w:rsid w:val="003A691C"/>
    <w:rsid w:val="003B00ED"/>
    <w:rsid w:val="003B2F8B"/>
    <w:rsid w:val="003B41E3"/>
    <w:rsid w:val="003B7E34"/>
    <w:rsid w:val="003C29AD"/>
    <w:rsid w:val="003C7494"/>
    <w:rsid w:val="003C7CF4"/>
    <w:rsid w:val="003D62EA"/>
    <w:rsid w:val="003D6FA9"/>
    <w:rsid w:val="003E222F"/>
    <w:rsid w:val="003E4385"/>
    <w:rsid w:val="003F23AB"/>
    <w:rsid w:val="003F5C23"/>
    <w:rsid w:val="003F6BE7"/>
    <w:rsid w:val="003F6DAE"/>
    <w:rsid w:val="00400DD0"/>
    <w:rsid w:val="00405E01"/>
    <w:rsid w:val="00410D19"/>
    <w:rsid w:val="00414DAA"/>
    <w:rsid w:val="0041611E"/>
    <w:rsid w:val="004161FE"/>
    <w:rsid w:val="004219D0"/>
    <w:rsid w:val="0042444F"/>
    <w:rsid w:val="004279F0"/>
    <w:rsid w:val="00431CA2"/>
    <w:rsid w:val="00431E30"/>
    <w:rsid w:val="00433973"/>
    <w:rsid w:val="00446028"/>
    <w:rsid w:val="00446199"/>
    <w:rsid w:val="00450AD4"/>
    <w:rsid w:val="00454539"/>
    <w:rsid w:val="004570C8"/>
    <w:rsid w:val="004642BB"/>
    <w:rsid w:val="00464B41"/>
    <w:rsid w:val="00467382"/>
    <w:rsid w:val="00473BF4"/>
    <w:rsid w:val="0047409F"/>
    <w:rsid w:val="00474231"/>
    <w:rsid w:val="004747E7"/>
    <w:rsid w:val="004763ED"/>
    <w:rsid w:val="00480159"/>
    <w:rsid w:val="004803EB"/>
    <w:rsid w:val="00480E1B"/>
    <w:rsid w:val="004830C3"/>
    <w:rsid w:val="004835CE"/>
    <w:rsid w:val="00485777"/>
    <w:rsid w:val="00486877"/>
    <w:rsid w:val="00490F70"/>
    <w:rsid w:val="00494F52"/>
    <w:rsid w:val="004A0293"/>
    <w:rsid w:val="004A03DA"/>
    <w:rsid w:val="004B3D7A"/>
    <w:rsid w:val="004B5A41"/>
    <w:rsid w:val="004B6083"/>
    <w:rsid w:val="004B65E3"/>
    <w:rsid w:val="004C0CA6"/>
    <w:rsid w:val="004C2E75"/>
    <w:rsid w:val="004C6541"/>
    <w:rsid w:val="004C6C47"/>
    <w:rsid w:val="004D1EA4"/>
    <w:rsid w:val="004D2D09"/>
    <w:rsid w:val="004D3058"/>
    <w:rsid w:val="004D34DB"/>
    <w:rsid w:val="004D5DF8"/>
    <w:rsid w:val="004E0EB4"/>
    <w:rsid w:val="004F4265"/>
    <w:rsid w:val="004F561E"/>
    <w:rsid w:val="004F71B3"/>
    <w:rsid w:val="005013FA"/>
    <w:rsid w:val="005026C6"/>
    <w:rsid w:val="00506CCA"/>
    <w:rsid w:val="0051099A"/>
    <w:rsid w:val="00517201"/>
    <w:rsid w:val="00521D5E"/>
    <w:rsid w:val="00521DEF"/>
    <w:rsid w:val="0053244D"/>
    <w:rsid w:val="00534427"/>
    <w:rsid w:val="005345D8"/>
    <w:rsid w:val="00535F36"/>
    <w:rsid w:val="005408C5"/>
    <w:rsid w:val="00541495"/>
    <w:rsid w:val="00542E8E"/>
    <w:rsid w:val="00543530"/>
    <w:rsid w:val="005612AA"/>
    <w:rsid w:val="005615B6"/>
    <w:rsid w:val="00564301"/>
    <w:rsid w:val="00567FCA"/>
    <w:rsid w:val="00571655"/>
    <w:rsid w:val="00573D12"/>
    <w:rsid w:val="005827EE"/>
    <w:rsid w:val="00584F6D"/>
    <w:rsid w:val="00586EFB"/>
    <w:rsid w:val="00586FB6"/>
    <w:rsid w:val="00590A38"/>
    <w:rsid w:val="00594DF3"/>
    <w:rsid w:val="005A14D3"/>
    <w:rsid w:val="005A1FE2"/>
    <w:rsid w:val="005A2EDC"/>
    <w:rsid w:val="005A33A2"/>
    <w:rsid w:val="005A379F"/>
    <w:rsid w:val="005A3E26"/>
    <w:rsid w:val="005A7B2A"/>
    <w:rsid w:val="005B0CA2"/>
    <w:rsid w:val="005B1AD5"/>
    <w:rsid w:val="005B38E2"/>
    <w:rsid w:val="005B494B"/>
    <w:rsid w:val="005B5331"/>
    <w:rsid w:val="005B6AA7"/>
    <w:rsid w:val="005C40A2"/>
    <w:rsid w:val="005C5B18"/>
    <w:rsid w:val="005D2A28"/>
    <w:rsid w:val="005D68B7"/>
    <w:rsid w:val="005E28D7"/>
    <w:rsid w:val="005E2ECC"/>
    <w:rsid w:val="005E7FBB"/>
    <w:rsid w:val="005F313F"/>
    <w:rsid w:val="00600408"/>
    <w:rsid w:val="00603972"/>
    <w:rsid w:val="00606277"/>
    <w:rsid w:val="00610251"/>
    <w:rsid w:val="00612191"/>
    <w:rsid w:val="00615C65"/>
    <w:rsid w:val="00620FDD"/>
    <w:rsid w:val="00622F98"/>
    <w:rsid w:val="00623D4A"/>
    <w:rsid w:val="00623F83"/>
    <w:rsid w:val="006276D8"/>
    <w:rsid w:val="006324D2"/>
    <w:rsid w:val="006327D7"/>
    <w:rsid w:val="00633B9B"/>
    <w:rsid w:val="00637E53"/>
    <w:rsid w:val="006404DF"/>
    <w:rsid w:val="00640E17"/>
    <w:rsid w:val="0064241B"/>
    <w:rsid w:val="0064263A"/>
    <w:rsid w:val="00642871"/>
    <w:rsid w:val="006440BB"/>
    <w:rsid w:val="00645EEF"/>
    <w:rsid w:val="0065348E"/>
    <w:rsid w:val="0065719E"/>
    <w:rsid w:val="0066119C"/>
    <w:rsid w:val="00665400"/>
    <w:rsid w:val="00665F8B"/>
    <w:rsid w:val="00667812"/>
    <w:rsid w:val="00670310"/>
    <w:rsid w:val="00672AF0"/>
    <w:rsid w:val="00672DC1"/>
    <w:rsid w:val="00677E6B"/>
    <w:rsid w:val="00682083"/>
    <w:rsid w:val="00692B7C"/>
    <w:rsid w:val="0069310C"/>
    <w:rsid w:val="006931CE"/>
    <w:rsid w:val="006A161D"/>
    <w:rsid w:val="006A5914"/>
    <w:rsid w:val="006A7996"/>
    <w:rsid w:val="006B29FC"/>
    <w:rsid w:val="006B2BC4"/>
    <w:rsid w:val="006B3510"/>
    <w:rsid w:val="006B434E"/>
    <w:rsid w:val="006B5697"/>
    <w:rsid w:val="006B5F0B"/>
    <w:rsid w:val="006B7327"/>
    <w:rsid w:val="006C3821"/>
    <w:rsid w:val="006C44D1"/>
    <w:rsid w:val="006D1A89"/>
    <w:rsid w:val="006D5754"/>
    <w:rsid w:val="006D654E"/>
    <w:rsid w:val="006D665D"/>
    <w:rsid w:val="006D7677"/>
    <w:rsid w:val="006E36E1"/>
    <w:rsid w:val="006F1D5F"/>
    <w:rsid w:val="006F3A08"/>
    <w:rsid w:val="006F451E"/>
    <w:rsid w:val="007015BA"/>
    <w:rsid w:val="00701A15"/>
    <w:rsid w:val="00702FAE"/>
    <w:rsid w:val="00704E7F"/>
    <w:rsid w:val="00705760"/>
    <w:rsid w:val="007175FE"/>
    <w:rsid w:val="00721476"/>
    <w:rsid w:val="007249BD"/>
    <w:rsid w:val="00724A24"/>
    <w:rsid w:val="00725936"/>
    <w:rsid w:val="0073185C"/>
    <w:rsid w:val="007402BB"/>
    <w:rsid w:val="00740946"/>
    <w:rsid w:val="007463B3"/>
    <w:rsid w:val="00757B1E"/>
    <w:rsid w:val="00763586"/>
    <w:rsid w:val="00767AF0"/>
    <w:rsid w:val="00773D09"/>
    <w:rsid w:val="00775360"/>
    <w:rsid w:val="0077756A"/>
    <w:rsid w:val="00777782"/>
    <w:rsid w:val="00777EDA"/>
    <w:rsid w:val="007810BC"/>
    <w:rsid w:val="007857E8"/>
    <w:rsid w:val="00792A84"/>
    <w:rsid w:val="007930DD"/>
    <w:rsid w:val="00794619"/>
    <w:rsid w:val="00794E45"/>
    <w:rsid w:val="007960FC"/>
    <w:rsid w:val="00796AC1"/>
    <w:rsid w:val="00797D81"/>
    <w:rsid w:val="00797DB3"/>
    <w:rsid w:val="007A27C0"/>
    <w:rsid w:val="007A3450"/>
    <w:rsid w:val="007A5B9D"/>
    <w:rsid w:val="007A6614"/>
    <w:rsid w:val="007B1C66"/>
    <w:rsid w:val="007B7498"/>
    <w:rsid w:val="007D1451"/>
    <w:rsid w:val="007D2B7E"/>
    <w:rsid w:val="007D4D78"/>
    <w:rsid w:val="007D6006"/>
    <w:rsid w:val="007D6F42"/>
    <w:rsid w:val="007D7923"/>
    <w:rsid w:val="007E2E7B"/>
    <w:rsid w:val="007E4DC5"/>
    <w:rsid w:val="007E560F"/>
    <w:rsid w:val="007E777F"/>
    <w:rsid w:val="007E7E26"/>
    <w:rsid w:val="007F328F"/>
    <w:rsid w:val="00801B50"/>
    <w:rsid w:val="00803E7A"/>
    <w:rsid w:val="00804C22"/>
    <w:rsid w:val="00805444"/>
    <w:rsid w:val="00806B38"/>
    <w:rsid w:val="008074F7"/>
    <w:rsid w:val="00817356"/>
    <w:rsid w:val="00820101"/>
    <w:rsid w:val="00820112"/>
    <w:rsid w:val="008232B8"/>
    <w:rsid w:val="00825929"/>
    <w:rsid w:val="00826AFA"/>
    <w:rsid w:val="00836C4E"/>
    <w:rsid w:val="00840BA7"/>
    <w:rsid w:val="00841AF1"/>
    <w:rsid w:val="00842FD1"/>
    <w:rsid w:val="008479F2"/>
    <w:rsid w:val="00850EDF"/>
    <w:rsid w:val="008511AA"/>
    <w:rsid w:val="00863F57"/>
    <w:rsid w:val="00864024"/>
    <w:rsid w:val="00864D68"/>
    <w:rsid w:val="00864D97"/>
    <w:rsid w:val="0086780D"/>
    <w:rsid w:val="00870BA5"/>
    <w:rsid w:val="00873A63"/>
    <w:rsid w:val="0088290F"/>
    <w:rsid w:val="008835C6"/>
    <w:rsid w:val="00886CDF"/>
    <w:rsid w:val="00886D08"/>
    <w:rsid w:val="00887D38"/>
    <w:rsid w:val="00890753"/>
    <w:rsid w:val="00890D8C"/>
    <w:rsid w:val="008949AC"/>
    <w:rsid w:val="008A130E"/>
    <w:rsid w:val="008A1B7B"/>
    <w:rsid w:val="008A68C2"/>
    <w:rsid w:val="008A7B68"/>
    <w:rsid w:val="008B2DF9"/>
    <w:rsid w:val="008B3E37"/>
    <w:rsid w:val="008B6627"/>
    <w:rsid w:val="008B6FB5"/>
    <w:rsid w:val="008D0B64"/>
    <w:rsid w:val="008D1E08"/>
    <w:rsid w:val="008D453C"/>
    <w:rsid w:val="008D72B9"/>
    <w:rsid w:val="008E1804"/>
    <w:rsid w:val="008E5D34"/>
    <w:rsid w:val="008E5EC5"/>
    <w:rsid w:val="008F1929"/>
    <w:rsid w:val="008F48EE"/>
    <w:rsid w:val="00900A88"/>
    <w:rsid w:val="00902CAC"/>
    <w:rsid w:val="00902DE2"/>
    <w:rsid w:val="009076CC"/>
    <w:rsid w:val="0091230B"/>
    <w:rsid w:val="009157BC"/>
    <w:rsid w:val="00920E7B"/>
    <w:rsid w:val="009218E8"/>
    <w:rsid w:val="00922D89"/>
    <w:rsid w:val="0092577E"/>
    <w:rsid w:val="00927BC6"/>
    <w:rsid w:val="009312B7"/>
    <w:rsid w:val="00942338"/>
    <w:rsid w:val="00952243"/>
    <w:rsid w:val="00974094"/>
    <w:rsid w:val="009778CE"/>
    <w:rsid w:val="0098189B"/>
    <w:rsid w:val="00983E4C"/>
    <w:rsid w:val="009873BC"/>
    <w:rsid w:val="009900CA"/>
    <w:rsid w:val="00991077"/>
    <w:rsid w:val="00991CB7"/>
    <w:rsid w:val="00994AB9"/>
    <w:rsid w:val="00997292"/>
    <w:rsid w:val="009A1D77"/>
    <w:rsid w:val="009A5A2F"/>
    <w:rsid w:val="009B0BEC"/>
    <w:rsid w:val="009B295A"/>
    <w:rsid w:val="009B38A7"/>
    <w:rsid w:val="009B4A36"/>
    <w:rsid w:val="009C318A"/>
    <w:rsid w:val="009C4908"/>
    <w:rsid w:val="009C4F39"/>
    <w:rsid w:val="009D3D01"/>
    <w:rsid w:val="009D5453"/>
    <w:rsid w:val="009E0CEB"/>
    <w:rsid w:val="009E16BE"/>
    <w:rsid w:val="009E3626"/>
    <w:rsid w:val="009E566D"/>
    <w:rsid w:val="009E7BBA"/>
    <w:rsid w:val="009F22E7"/>
    <w:rsid w:val="009F3AAC"/>
    <w:rsid w:val="009F6203"/>
    <w:rsid w:val="00A01CB3"/>
    <w:rsid w:val="00A049DE"/>
    <w:rsid w:val="00A05CAC"/>
    <w:rsid w:val="00A16FE4"/>
    <w:rsid w:val="00A1729B"/>
    <w:rsid w:val="00A176F5"/>
    <w:rsid w:val="00A24A05"/>
    <w:rsid w:val="00A3088B"/>
    <w:rsid w:val="00A330DA"/>
    <w:rsid w:val="00A34E28"/>
    <w:rsid w:val="00A375C0"/>
    <w:rsid w:val="00A376D4"/>
    <w:rsid w:val="00A377B3"/>
    <w:rsid w:val="00A4139B"/>
    <w:rsid w:val="00A432B8"/>
    <w:rsid w:val="00A45A1E"/>
    <w:rsid w:val="00A46070"/>
    <w:rsid w:val="00A519DD"/>
    <w:rsid w:val="00A51A60"/>
    <w:rsid w:val="00A57D80"/>
    <w:rsid w:val="00A62CD7"/>
    <w:rsid w:val="00A643FA"/>
    <w:rsid w:val="00A66A2C"/>
    <w:rsid w:val="00A71DB5"/>
    <w:rsid w:val="00A75E33"/>
    <w:rsid w:val="00A8459A"/>
    <w:rsid w:val="00A8645C"/>
    <w:rsid w:val="00A87B62"/>
    <w:rsid w:val="00A90560"/>
    <w:rsid w:val="00A92DEC"/>
    <w:rsid w:val="00A943A6"/>
    <w:rsid w:val="00A94A72"/>
    <w:rsid w:val="00A9582C"/>
    <w:rsid w:val="00A95848"/>
    <w:rsid w:val="00AA10C5"/>
    <w:rsid w:val="00AA1498"/>
    <w:rsid w:val="00AB3187"/>
    <w:rsid w:val="00AB475B"/>
    <w:rsid w:val="00AC02E8"/>
    <w:rsid w:val="00AC032A"/>
    <w:rsid w:val="00AC0381"/>
    <w:rsid w:val="00AC5370"/>
    <w:rsid w:val="00AC57D5"/>
    <w:rsid w:val="00AC6E94"/>
    <w:rsid w:val="00AD17E2"/>
    <w:rsid w:val="00AE0BE1"/>
    <w:rsid w:val="00AE60AB"/>
    <w:rsid w:val="00AE6138"/>
    <w:rsid w:val="00AF1BDF"/>
    <w:rsid w:val="00AF23D5"/>
    <w:rsid w:val="00AF6D0F"/>
    <w:rsid w:val="00AF6F8F"/>
    <w:rsid w:val="00B01C9C"/>
    <w:rsid w:val="00B038CC"/>
    <w:rsid w:val="00B1087A"/>
    <w:rsid w:val="00B14163"/>
    <w:rsid w:val="00B22F06"/>
    <w:rsid w:val="00B266B3"/>
    <w:rsid w:val="00B3347D"/>
    <w:rsid w:val="00B33D69"/>
    <w:rsid w:val="00B3442E"/>
    <w:rsid w:val="00B37BF0"/>
    <w:rsid w:val="00B41BD8"/>
    <w:rsid w:val="00B431CE"/>
    <w:rsid w:val="00B44A1C"/>
    <w:rsid w:val="00B45DDB"/>
    <w:rsid w:val="00B46B6D"/>
    <w:rsid w:val="00B4713E"/>
    <w:rsid w:val="00B5000C"/>
    <w:rsid w:val="00B52310"/>
    <w:rsid w:val="00B5406A"/>
    <w:rsid w:val="00B542BD"/>
    <w:rsid w:val="00B565B0"/>
    <w:rsid w:val="00B57030"/>
    <w:rsid w:val="00B66853"/>
    <w:rsid w:val="00B67F01"/>
    <w:rsid w:val="00B71A0B"/>
    <w:rsid w:val="00B732BA"/>
    <w:rsid w:val="00B746A8"/>
    <w:rsid w:val="00B7522A"/>
    <w:rsid w:val="00B7645F"/>
    <w:rsid w:val="00B76CD4"/>
    <w:rsid w:val="00B84514"/>
    <w:rsid w:val="00B8670A"/>
    <w:rsid w:val="00B90C5D"/>
    <w:rsid w:val="00B91948"/>
    <w:rsid w:val="00B96B00"/>
    <w:rsid w:val="00B97967"/>
    <w:rsid w:val="00BA2A4B"/>
    <w:rsid w:val="00BA5C46"/>
    <w:rsid w:val="00BB6F63"/>
    <w:rsid w:val="00BC440B"/>
    <w:rsid w:val="00BD22E4"/>
    <w:rsid w:val="00BD232E"/>
    <w:rsid w:val="00BD6800"/>
    <w:rsid w:val="00BE6350"/>
    <w:rsid w:val="00BF3069"/>
    <w:rsid w:val="00BF343B"/>
    <w:rsid w:val="00BF5C74"/>
    <w:rsid w:val="00BF70C0"/>
    <w:rsid w:val="00C135F0"/>
    <w:rsid w:val="00C2499F"/>
    <w:rsid w:val="00C2707F"/>
    <w:rsid w:val="00C271E0"/>
    <w:rsid w:val="00C320B7"/>
    <w:rsid w:val="00C33F4C"/>
    <w:rsid w:val="00C35C63"/>
    <w:rsid w:val="00C44000"/>
    <w:rsid w:val="00C51272"/>
    <w:rsid w:val="00C55AB5"/>
    <w:rsid w:val="00C55CE2"/>
    <w:rsid w:val="00C56002"/>
    <w:rsid w:val="00C57F89"/>
    <w:rsid w:val="00C7387D"/>
    <w:rsid w:val="00C7488A"/>
    <w:rsid w:val="00C7743B"/>
    <w:rsid w:val="00C84E21"/>
    <w:rsid w:val="00C90B95"/>
    <w:rsid w:val="00C92C96"/>
    <w:rsid w:val="00C92D24"/>
    <w:rsid w:val="00C9476A"/>
    <w:rsid w:val="00C94873"/>
    <w:rsid w:val="00C96695"/>
    <w:rsid w:val="00C976BF"/>
    <w:rsid w:val="00CA0E5A"/>
    <w:rsid w:val="00CA3446"/>
    <w:rsid w:val="00CA4A94"/>
    <w:rsid w:val="00CA7727"/>
    <w:rsid w:val="00CB1D45"/>
    <w:rsid w:val="00CC0BF6"/>
    <w:rsid w:val="00CC1983"/>
    <w:rsid w:val="00CC21BB"/>
    <w:rsid w:val="00CC28D7"/>
    <w:rsid w:val="00CC6DC4"/>
    <w:rsid w:val="00CC7FB2"/>
    <w:rsid w:val="00CC7FEF"/>
    <w:rsid w:val="00CD77BC"/>
    <w:rsid w:val="00CE1153"/>
    <w:rsid w:val="00CE2CA4"/>
    <w:rsid w:val="00CE2F2E"/>
    <w:rsid w:val="00CF3F82"/>
    <w:rsid w:val="00CF5205"/>
    <w:rsid w:val="00CF573B"/>
    <w:rsid w:val="00D0651D"/>
    <w:rsid w:val="00D06C8D"/>
    <w:rsid w:val="00D070C7"/>
    <w:rsid w:val="00D13998"/>
    <w:rsid w:val="00D22082"/>
    <w:rsid w:val="00D24B76"/>
    <w:rsid w:val="00D25B1F"/>
    <w:rsid w:val="00D30B20"/>
    <w:rsid w:val="00D3489D"/>
    <w:rsid w:val="00D35F95"/>
    <w:rsid w:val="00D402F1"/>
    <w:rsid w:val="00D47B91"/>
    <w:rsid w:val="00D52DBE"/>
    <w:rsid w:val="00D63128"/>
    <w:rsid w:val="00D64F8E"/>
    <w:rsid w:val="00D717B7"/>
    <w:rsid w:val="00D74EE8"/>
    <w:rsid w:val="00D81083"/>
    <w:rsid w:val="00D84369"/>
    <w:rsid w:val="00D858C3"/>
    <w:rsid w:val="00D903D2"/>
    <w:rsid w:val="00D9184B"/>
    <w:rsid w:val="00DA2135"/>
    <w:rsid w:val="00DA3A22"/>
    <w:rsid w:val="00DA513C"/>
    <w:rsid w:val="00DA515F"/>
    <w:rsid w:val="00DB1AA0"/>
    <w:rsid w:val="00DB2F30"/>
    <w:rsid w:val="00DB4AE5"/>
    <w:rsid w:val="00DB5C61"/>
    <w:rsid w:val="00DB6F01"/>
    <w:rsid w:val="00DC1F9A"/>
    <w:rsid w:val="00DC254B"/>
    <w:rsid w:val="00DC44CE"/>
    <w:rsid w:val="00DC6514"/>
    <w:rsid w:val="00DD242E"/>
    <w:rsid w:val="00DD2FD2"/>
    <w:rsid w:val="00DD505B"/>
    <w:rsid w:val="00DD5611"/>
    <w:rsid w:val="00DE05EE"/>
    <w:rsid w:val="00DE1617"/>
    <w:rsid w:val="00DE1A16"/>
    <w:rsid w:val="00DE39A6"/>
    <w:rsid w:val="00DF156D"/>
    <w:rsid w:val="00DF215B"/>
    <w:rsid w:val="00DF34A6"/>
    <w:rsid w:val="00DF381D"/>
    <w:rsid w:val="00DF6A69"/>
    <w:rsid w:val="00E00D83"/>
    <w:rsid w:val="00E00E79"/>
    <w:rsid w:val="00E03637"/>
    <w:rsid w:val="00E043E8"/>
    <w:rsid w:val="00E05068"/>
    <w:rsid w:val="00E10561"/>
    <w:rsid w:val="00E10DF9"/>
    <w:rsid w:val="00E241CF"/>
    <w:rsid w:val="00E24C32"/>
    <w:rsid w:val="00E32696"/>
    <w:rsid w:val="00E34B03"/>
    <w:rsid w:val="00E37020"/>
    <w:rsid w:val="00E41086"/>
    <w:rsid w:val="00E4170A"/>
    <w:rsid w:val="00E43844"/>
    <w:rsid w:val="00E43E37"/>
    <w:rsid w:val="00E448B4"/>
    <w:rsid w:val="00E44B62"/>
    <w:rsid w:val="00E50953"/>
    <w:rsid w:val="00E538D4"/>
    <w:rsid w:val="00E543A8"/>
    <w:rsid w:val="00E56D53"/>
    <w:rsid w:val="00E63961"/>
    <w:rsid w:val="00E65DD2"/>
    <w:rsid w:val="00E71618"/>
    <w:rsid w:val="00E7204E"/>
    <w:rsid w:val="00E75DBF"/>
    <w:rsid w:val="00E75DC0"/>
    <w:rsid w:val="00E76FC6"/>
    <w:rsid w:val="00E77AEF"/>
    <w:rsid w:val="00E80915"/>
    <w:rsid w:val="00E900A7"/>
    <w:rsid w:val="00E90E07"/>
    <w:rsid w:val="00E93A06"/>
    <w:rsid w:val="00E9500A"/>
    <w:rsid w:val="00E96B33"/>
    <w:rsid w:val="00E97959"/>
    <w:rsid w:val="00EA7164"/>
    <w:rsid w:val="00EB48F9"/>
    <w:rsid w:val="00EC161B"/>
    <w:rsid w:val="00EC4474"/>
    <w:rsid w:val="00EC5B21"/>
    <w:rsid w:val="00EC726A"/>
    <w:rsid w:val="00ED2F02"/>
    <w:rsid w:val="00EE22D4"/>
    <w:rsid w:val="00EE6CCB"/>
    <w:rsid w:val="00EE6F80"/>
    <w:rsid w:val="00EF0ED6"/>
    <w:rsid w:val="00EF3EA2"/>
    <w:rsid w:val="00EF4016"/>
    <w:rsid w:val="00EF4286"/>
    <w:rsid w:val="00EF6B70"/>
    <w:rsid w:val="00EF7DA3"/>
    <w:rsid w:val="00F00B69"/>
    <w:rsid w:val="00F00F1F"/>
    <w:rsid w:val="00F0106A"/>
    <w:rsid w:val="00F107C7"/>
    <w:rsid w:val="00F10ABF"/>
    <w:rsid w:val="00F121FB"/>
    <w:rsid w:val="00F12FF9"/>
    <w:rsid w:val="00F21FF9"/>
    <w:rsid w:val="00F305A1"/>
    <w:rsid w:val="00F30B8C"/>
    <w:rsid w:val="00F31430"/>
    <w:rsid w:val="00F330FD"/>
    <w:rsid w:val="00F34928"/>
    <w:rsid w:val="00F36BF9"/>
    <w:rsid w:val="00F40F48"/>
    <w:rsid w:val="00F43946"/>
    <w:rsid w:val="00F44082"/>
    <w:rsid w:val="00F5739C"/>
    <w:rsid w:val="00F64937"/>
    <w:rsid w:val="00F657F7"/>
    <w:rsid w:val="00F65B38"/>
    <w:rsid w:val="00F7299E"/>
    <w:rsid w:val="00F72BCA"/>
    <w:rsid w:val="00F72F3C"/>
    <w:rsid w:val="00F776E6"/>
    <w:rsid w:val="00F82837"/>
    <w:rsid w:val="00F85BB1"/>
    <w:rsid w:val="00F91E02"/>
    <w:rsid w:val="00F965C0"/>
    <w:rsid w:val="00F9705A"/>
    <w:rsid w:val="00FA471B"/>
    <w:rsid w:val="00FB14FE"/>
    <w:rsid w:val="00FB5D12"/>
    <w:rsid w:val="00FD0104"/>
    <w:rsid w:val="00FD027E"/>
    <w:rsid w:val="00FD3EE8"/>
    <w:rsid w:val="00FD7C1C"/>
    <w:rsid w:val="00FE4A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3295008"/>
  <w15:chartTrackingRefBased/>
  <w15:docId w15:val="{3CFA7757-1DE7-4130-932F-59BAC79D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footer" w:uiPriority="99"/>
    <w:lsdException w:name="caption" w:semiHidden="1" w:unhideWhenUsed="1" w:qFormat="1"/>
    <w:lsdException w:name="envelope address" w:uiPriority="99"/>
    <w:lsdException w:name="envelope return" w:uiPriority="99"/>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Document Map" w:uiPriority="99"/>
    <w:lsdException w:name="Plain Text" w:uiPriority="99"/>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4B41"/>
    <w:rPr>
      <w:rFonts w:eastAsia="SimSun"/>
      <w:sz w:val="24"/>
      <w:szCs w:val="24"/>
      <w:lang w:eastAsia="zh-CN"/>
    </w:rPr>
  </w:style>
  <w:style w:type="paragraph" w:styleId="Antrat1">
    <w:name w:val="heading 1"/>
    <w:basedOn w:val="prastasis"/>
    <w:next w:val="prastasis"/>
    <w:link w:val="Antrat1Diagrama"/>
    <w:qFormat/>
    <w:rsid w:val="001F724C"/>
    <w:pPr>
      <w:keepNext/>
      <w:keepLines/>
      <w:spacing w:before="240"/>
      <w:outlineLvl w:val="0"/>
    </w:pPr>
    <w:rPr>
      <w:rFonts w:asciiTheme="majorHAnsi" w:eastAsiaTheme="majorEastAsia" w:hAnsiTheme="majorHAnsi" w:cstheme="majorBidi"/>
      <w:color w:val="2F5496" w:themeColor="accent1" w:themeShade="BF"/>
      <w:sz w:val="32"/>
      <w:szCs w:val="32"/>
      <w:lang w:eastAsia="lt-LT"/>
    </w:rPr>
  </w:style>
  <w:style w:type="paragraph" w:styleId="Antrat2">
    <w:name w:val="heading 2"/>
    <w:basedOn w:val="prastasis"/>
    <w:next w:val="prastasis"/>
    <w:link w:val="Antrat2Diagrama"/>
    <w:unhideWhenUsed/>
    <w:qFormat/>
    <w:rsid w:val="001F724C"/>
    <w:pPr>
      <w:keepNext/>
      <w:spacing w:before="240" w:after="60"/>
      <w:outlineLvl w:val="1"/>
    </w:pPr>
    <w:rPr>
      <w:rFonts w:ascii="Cambria" w:eastAsia="Times New Roman" w:hAnsi="Cambria"/>
      <w:b/>
      <w:bCs/>
      <w:i/>
      <w:iCs/>
      <w:sz w:val="28"/>
      <w:szCs w:val="28"/>
      <w:lang w:eastAsia="lt-LT"/>
    </w:rPr>
  </w:style>
  <w:style w:type="paragraph" w:styleId="Antrat3">
    <w:name w:val="heading 3"/>
    <w:basedOn w:val="prastasis"/>
    <w:next w:val="prastasis"/>
    <w:link w:val="Antrat3Diagrama"/>
    <w:qFormat/>
    <w:rsid w:val="001F724C"/>
    <w:pPr>
      <w:keepNext/>
      <w:ind w:firstLine="720"/>
      <w:jc w:val="both"/>
      <w:outlineLvl w:val="2"/>
    </w:pPr>
    <w:rPr>
      <w:rFonts w:eastAsia="Times New Roman"/>
      <w:b/>
      <w:lang w:eastAsia="lt-LT"/>
    </w:rPr>
  </w:style>
  <w:style w:type="paragraph" w:styleId="Antrat4">
    <w:name w:val="heading 4"/>
    <w:basedOn w:val="prastasis"/>
    <w:next w:val="prastasis"/>
    <w:link w:val="Antrat4Diagrama"/>
    <w:qFormat/>
    <w:rsid w:val="001F724C"/>
    <w:pPr>
      <w:keepNext/>
      <w:ind w:left="5103"/>
      <w:outlineLvl w:val="3"/>
    </w:pPr>
    <w:rPr>
      <w:rFonts w:eastAsia="Times New Roman"/>
      <w:b/>
      <w:sz w:val="36"/>
      <w:lang w:eastAsia="lt-LT"/>
    </w:rPr>
  </w:style>
  <w:style w:type="paragraph" w:styleId="Antrat5">
    <w:name w:val="heading 5"/>
    <w:basedOn w:val="prastasis"/>
    <w:next w:val="prastasis"/>
    <w:link w:val="Antrat5Diagrama"/>
    <w:qFormat/>
    <w:rsid w:val="001F724C"/>
    <w:pPr>
      <w:keepNext/>
      <w:ind w:left="720"/>
      <w:jc w:val="both"/>
      <w:outlineLvl w:val="4"/>
    </w:pPr>
    <w:rPr>
      <w:rFonts w:eastAsia="Times New Roman"/>
      <w:b/>
      <w:sz w:val="28"/>
      <w:lang w:val="en-GB" w:eastAsia="lt-LT"/>
    </w:rPr>
  </w:style>
  <w:style w:type="paragraph" w:styleId="Antrat6">
    <w:name w:val="heading 6"/>
    <w:basedOn w:val="prastasis"/>
    <w:next w:val="prastasis"/>
    <w:link w:val="Antrat6Diagrama"/>
    <w:qFormat/>
    <w:rsid w:val="001F724C"/>
    <w:pPr>
      <w:keepNext/>
      <w:jc w:val="both"/>
      <w:outlineLvl w:val="5"/>
    </w:pPr>
    <w:rPr>
      <w:rFonts w:eastAsia="Times New Roman"/>
      <w:sz w:val="28"/>
      <w:lang w:val="en-GB" w:eastAsia="lt-LT"/>
    </w:rPr>
  </w:style>
  <w:style w:type="paragraph" w:styleId="Antrat7">
    <w:name w:val="heading 7"/>
    <w:basedOn w:val="prastasis"/>
    <w:next w:val="prastasis"/>
    <w:link w:val="Antrat7Diagrama"/>
    <w:qFormat/>
    <w:rsid w:val="001F724C"/>
    <w:pPr>
      <w:spacing w:before="240" w:after="60"/>
      <w:outlineLvl w:val="6"/>
    </w:pPr>
    <w:rPr>
      <w:rFonts w:eastAsia="Times New Roman"/>
      <w:color w:val="000000"/>
      <w:lang w:eastAsia="lt-LT"/>
    </w:rPr>
  </w:style>
  <w:style w:type="paragraph" w:styleId="Antrat8">
    <w:name w:val="heading 8"/>
    <w:basedOn w:val="prastasis"/>
    <w:next w:val="prastasis"/>
    <w:link w:val="Antrat8Diagrama"/>
    <w:qFormat/>
    <w:rsid w:val="001F724C"/>
    <w:pPr>
      <w:keepNext/>
      <w:jc w:val="both"/>
      <w:outlineLvl w:val="7"/>
    </w:pPr>
    <w:rPr>
      <w:rFonts w:eastAsia="Times New Roman"/>
      <w:b/>
      <w:color w:val="000000"/>
      <w:lang w:eastAsia="lt-LT"/>
    </w:rPr>
  </w:style>
  <w:style w:type="paragraph" w:styleId="Antrat9">
    <w:name w:val="heading 9"/>
    <w:basedOn w:val="prastasis"/>
    <w:next w:val="prastasis"/>
    <w:link w:val="Antrat9Diagrama"/>
    <w:qFormat/>
    <w:rsid w:val="001F724C"/>
    <w:pPr>
      <w:spacing w:before="240" w:after="60"/>
      <w:outlineLvl w:val="8"/>
    </w:pPr>
    <w:rPr>
      <w:rFonts w:ascii="Cambria" w:eastAsia="Times New Roman" w:hAnsi="Cambria"/>
      <w:sz w:val="22"/>
      <w:szCs w:val="22"/>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E10DF9"/>
    <w:pPr>
      <w:tabs>
        <w:tab w:val="center" w:pos="4819"/>
        <w:tab w:val="right" w:pos="9638"/>
      </w:tabs>
    </w:pPr>
  </w:style>
  <w:style w:type="paragraph" w:customStyle="1" w:styleId="DiagramaDiagramaDiagrama">
    <w:name w:val="Diagrama Diagrama Diagrama"/>
    <w:basedOn w:val="prastasis"/>
    <w:rsid w:val="0037586D"/>
    <w:pPr>
      <w:spacing w:after="160" w:line="240" w:lineRule="exact"/>
    </w:pPr>
    <w:rPr>
      <w:rFonts w:ascii="Tahoma" w:eastAsia="Times New Roman" w:hAnsi="Tahoma"/>
      <w:sz w:val="20"/>
      <w:szCs w:val="20"/>
      <w:lang w:val="en-US" w:eastAsia="en-US"/>
    </w:rPr>
  </w:style>
  <w:style w:type="paragraph" w:styleId="Pagrindiniotekstotrauka">
    <w:name w:val="Body Text Indent"/>
    <w:basedOn w:val="prastasis"/>
    <w:link w:val="PagrindiniotekstotraukaDiagrama"/>
    <w:rsid w:val="003472F4"/>
    <w:pPr>
      <w:ind w:firstLine="284"/>
      <w:jc w:val="both"/>
    </w:pPr>
    <w:rPr>
      <w:rFonts w:eastAsia="Times New Roman"/>
      <w:szCs w:val="20"/>
      <w:lang w:eastAsia="lt-LT"/>
    </w:rPr>
  </w:style>
  <w:style w:type="character" w:customStyle="1" w:styleId="PagrindiniotekstotraukaDiagrama">
    <w:name w:val="Pagrindinio teksto įtrauka Diagrama"/>
    <w:link w:val="Pagrindiniotekstotrauka"/>
    <w:rsid w:val="003472F4"/>
    <w:rPr>
      <w:sz w:val="24"/>
    </w:rPr>
  </w:style>
  <w:style w:type="paragraph" w:styleId="Pagrindinistekstas">
    <w:name w:val="Body Text"/>
    <w:basedOn w:val="prastasis"/>
    <w:link w:val="PagrindinistekstasDiagrama"/>
    <w:rsid w:val="003472F4"/>
    <w:pPr>
      <w:spacing w:after="120"/>
    </w:pPr>
    <w:rPr>
      <w:rFonts w:eastAsia="Times New Roman"/>
      <w:lang w:eastAsia="lt-LT"/>
    </w:rPr>
  </w:style>
  <w:style w:type="character" w:customStyle="1" w:styleId="PagrindinistekstasDiagrama">
    <w:name w:val="Pagrindinis tekstas Diagrama"/>
    <w:link w:val="Pagrindinistekstas"/>
    <w:rsid w:val="003472F4"/>
    <w:rPr>
      <w:sz w:val="24"/>
      <w:szCs w:val="24"/>
    </w:rPr>
  </w:style>
  <w:style w:type="character" w:customStyle="1" w:styleId="tekstas-bold">
    <w:name w:val="tekstas-bold"/>
    <w:rsid w:val="003472F4"/>
    <w:rPr>
      <w:rFonts w:ascii="Times New Roman" w:hAnsi="Times New Roman" w:cs="Times New Roman" w:hint="default"/>
    </w:rPr>
  </w:style>
  <w:style w:type="paragraph" w:styleId="Antrats">
    <w:name w:val="header"/>
    <w:basedOn w:val="prastasis"/>
    <w:link w:val="AntratsDiagrama"/>
    <w:rsid w:val="003472F4"/>
    <w:pPr>
      <w:tabs>
        <w:tab w:val="center" w:pos="4153"/>
        <w:tab w:val="right" w:pos="8306"/>
      </w:tabs>
    </w:pPr>
    <w:rPr>
      <w:rFonts w:ascii="TimesLT" w:eastAsia="Times New Roman" w:hAnsi="TimesLT"/>
      <w:szCs w:val="20"/>
      <w:lang w:eastAsia="en-US"/>
    </w:rPr>
  </w:style>
  <w:style w:type="character" w:customStyle="1" w:styleId="AntratsDiagrama">
    <w:name w:val="Antraštės Diagrama"/>
    <w:link w:val="Antrats"/>
    <w:rsid w:val="003472F4"/>
    <w:rPr>
      <w:rFonts w:ascii="TimesLT" w:hAnsi="TimesLT"/>
      <w:sz w:val="24"/>
      <w:lang w:eastAsia="en-US"/>
    </w:rPr>
  </w:style>
  <w:style w:type="character" w:styleId="Puslapionumeris">
    <w:name w:val="page number"/>
    <w:basedOn w:val="Numatytasispastraiposriftas"/>
    <w:rsid w:val="003472F4"/>
  </w:style>
  <w:style w:type="paragraph" w:customStyle="1" w:styleId="NoSpacing1">
    <w:name w:val="No Spacing1"/>
    <w:qFormat/>
    <w:rsid w:val="003472F4"/>
    <w:rPr>
      <w:rFonts w:ascii="Calibri" w:hAnsi="Calibri" w:cs="Calibri"/>
      <w:sz w:val="22"/>
      <w:szCs w:val="22"/>
      <w:lang w:val="en-US" w:eastAsia="en-US"/>
    </w:rPr>
  </w:style>
  <w:style w:type="paragraph" w:styleId="prastasiniatinklio">
    <w:name w:val="Normal (Web)"/>
    <w:basedOn w:val="prastasis"/>
    <w:uiPriority w:val="99"/>
    <w:unhideWhenUsed/>
    <w:rsid w:val="00DD5611"/>
    <w:pPr>
      <w:suppressAutoHyphens/>
      <w:spacing w:before="100" w:after="100"/>
    </w:pPr>
    <w:rPr>
      <w:rFonts w:eastAsia="Times New Roman"/>
      <w:lang w:eastAsia="ar-SA"/>
    </w:rPr>
  </w:style>
  <w:style w:type="paragraph" w:customStyle="1" w:styleId="bodytext">
    <w:name w:val="bodytext"/>
    <w:basedOn w:val="prastasis"/>
    <w:rsid w:val="00DD5611"/>
    <w:pPr>
      <w:spacing w:before="100" w:beforeAutospacing="1" w:after="100" w:afterAutospacing="1"/>
      <w:ind w:left="240"/>
    </w:pPr>
    <w:rPr>
      <w:rFonts w:eastAsia="Times New Roman"/>
      <w:sz w:val="29"/>
      <w:szCs w:val="29"/>
      <w:lang w:eastAsia="lt-LT"/>
    </w:rPr>
  </w:style>
  <w:style w:type="character" w:styleId="Grietas">
    <w:name w:val="Strong"/>
    <w:qFormat/>
    <w:rsid w:val="00DD5611"/>
    <w:rPr>
      <w:b/>
      <w:bCs/>
    </w:rPr>
  </w:style>
  <w:style w:type="paragraph" w:styleId="Debesliotekstas">
    <w:name w:val="Balloon Text"/>
    <w:basedOn w:val="prastasis"/>
    <w:link w:val="DebesliotekstasDiagrama"/>
    <w:uiPriority w:val="99"/>
    <w:rsid w:val="00EE6F8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rsid w:val="00EE6F80"/>
    <w:rPr>
      <w:rFonts w:ascii="Segoe UI" w:eastAsia="SimSun" w:hAnsi="Segoe UI" w:cs="Segoe UI"/>
      <w:sz w:val="18"/>
      <w:szCs w:val="18"/>
      <w:lang w:eastAsia="zh-CN"/>
    </w:rPr>
  </w:style>
  <w:style w:type="paragraph" w:styleId="Sraopastraipa">
    <w:name w:val="List Paragraph"/>
    <w:basedOn w:val="prastasis"/>
    <w:uiPriority w:val="34"/>
    <w:qFormat/>
    <w:rsid w:val="003F6BE7"/>
    <w:pPr>
      <w:ind w:left="720"/>
      <w:contextualSpacing/>
    </w:pPr>
  </w:style>
  <w:style w:type="table" w:styleId="Lentelstinklelis">
    <w:name w:val="Table Grid"/>
    <w:basedOn w:val="prastojilentel"/>
    <w:uiPriority w:val="39"/>
    <w:rsid w:val="00886D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1F724C"/>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rsid w:val="001F724C"/>
    <w:rPr>
      <w:rFonts w:ascii="Cambria" w:hAnsi="Cambria"/>
      <w:b/>
      <w:bCs/>
      <w:i/>
      <w:iCs/>
      <w:sz w:val="28"/>
      <w:szCs w:val="28"/>
    </w:rPr>
  </w:style>
  <w:style w:type="character" w:customStyle="1" w:styleId="Antrat3Diagrama">
    <w:name w:val="Antraštė 3 Diagrama"/>
    <w:basedOn w:val="Numatytasispastraiposriftas"/>
    <w:link w:val="Antrat3"/>
    <w:rsid w:val="001F724C"/>
    <w:rPr>
      <w:b/>
      <w:sz w:val="24"/>
      <w:szCs w:val="24"/>
    </w:rPr>
  </w:style>
  <w:style w:type="character" w:customStyle="1" w:styleId="Antrat4Diagrama">
    <w:name w:val="Antraštė 4 Diagrama"/>
    <w:basedOn w:val="Numatytasispastraiposriftas"/>
    <w:link w:val="Antrat4"/>
    <w:rsid w:val="001F724C"/>
    <w:rPr>
      <w:b/>
      <w:sz w:val="36"/>
      <w:szCs w:val="24"/>
    </w:rPr>
  </w:style>
  <w:style w:type="character" w:customStyle="1" w:styleId="Antrat5Diagrama">
    <w:name w:val="Antraštė 5 Diagrama"/>
    <w:basedOn w:val="Numatytasispastraiposriftas"/>
    <w:link w:val="Antrat5"/>
    <w:rsid w:val="001F724C"/>
    <w:rPr>
      <w:b/>
      <w:sz w:val="28"/>
      <w:szCs w:val="24"/>
      <w:lang w:val="en-GB"/>
    </w:rPr>
  </w:style>
  <w:style w:type="character" w:customStyle="1" w:styleId="Antrat6Diagrama">
    <w:name w:val="Antraštė 6 Diagrama"/>
    <w:basedOn w:val="Numatytasispastraiposriftas"/>
    <w:link w:val="Antrat6"/>
    <w:rsid w:val="001F724C"/>
    <w:rPr>
      <w:sz w:val="28"/>
      <w:szCs w:val="24"/>
      <w:lang w:val="en-GB"/>
    </w:rPr>
  </w:style>
  <w:style w:type="character" w:customStyle="1" w:styleId="Antrat7Diagrama">
    <w:name w:val="Antraštė 7 Diagrama"/>
    <w:basedOn w:val="Numatytasispastraiposriftas"/>
    <w:link w:val="Antrat7"/>
    <w:rsid w:val="001F724C"/>
    <w:rPr>
      <w:color w:val="000000"/>
      <w:sz w:val="24"/>
      <w:szCs w:val="24"/>
    </w:rPr>
  </w:style>
  <w:style w:type="character" w:customStyle="1" w:styleId="Antrat8Diagrama">
    <w:name w:val="Antraštė 8 Diagrama"/>
    <w:basedOn w:val="Numatytasispastraiposriftas"/>
    <w:link w:val="Antrat8"/>
    <w:rsid w:val="001F724C"/>
    <w:rPr>
      <w:b/>
      <w:color w:val="000000"/>
      <w:sz w:val="24"/>
      <w:szCs w:val="24"/>
    </w:rPr>
  </w:style>
  <w:style w:type="character" w:customStyle="1" w:styleId="Antrat9Diagrama">
    <w:name w:val="Antraštė 9 Diagrama"/>
    <w:basedOn w:val="Numatytasispastraiposriftas"/>
    <w:link w:val="Antrat9"/>
    <w:rsid w:val="001F724C"/>
    <w:rPr>
      <w:rFonts w:ascii="Cambria" w:hAnsi="Cambria"/>
      <w:sz w:val="22"/>
      <w:szCs w:val="22"/>
    </w:rPr>
  </w:style>
  <w:style w:type="numbering" w:customStyle="1" w:styleId="Sraonra1">
    <w:name w:val="Sąrašo nėra1"/>
    <w:next w:val="Sraonra"/>
    <w:uiPriority w:val="99"/>
    <w:semiHidden/>
    <w:unhideWhenUsed/>
    <w:rsid w:val="001F724C"/>
  </w:style>
  <w:style w:type="paragraph" w:customStyle="1" w:styleId="DiagramaDiagrama">
    <w:name w:val="Diagrama Diagrama"/>
    <w:basedOn w:val="prastasis"/>
    <w:rsid w:val="001F724C"/>
    <w:pPr>
      <w:spacing w:after="160" w:line="240" w:lineRule="exact"/>
    </w:pPr>
    <w:rPr>
      <w:rFonts w:ascii="Tahoma" w:eastAsia="Times New Roman" w:hAnsi="Tahoma"/>
      <w:sz w:val="20"/>
      <w:szCs w:val="20"/>
      <w:lang w:val="en-US" w:eastAsia="en-US"/>
    </w:rPr>
  </w:style>
  <w:style w:type="paragraph" w:styleId="HTMLiankstoformatuotas">
    <w:name w:val="HTML Preformatted"/>
    <w:basedOn w:val="prastasis"/>
    <w:link w:val="HTMLiankstoformatuotasDiagrama"/>
    <w:uiPriority w:val="99"/>
    <w:rsid w:val="001F7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1F724C"/>
    <w:rPr>
      <w:rFonts w:ascii="Courier New" w:hAnsi="Courier New" w:cs="Courier New"/>
    </w:rPr>
  </w:style>
  <w:style w:type="character" w:customStyle="1" w:styleId="PoratDiagrama">
    <w:name w:val="Poraštė Diagrama"/>
    <w:link w:val="Porat"/>
    <w:uiPriority w:val="99"/>
    <w:locked/>
    <w:rsid w:val="001F724C"/>
    <w:rPr>
      <w:rFonts w:eastAsia="SimSun"/>
      <w:sz w:val="24"/>
      <w:szCs w:val="24"/>
      <w:lang w:eastAsia="zh-CN"/>
    </w:rPr>
  </w:style>
  <w:style w:type="paragraph" w:styleId="Betarp">
    <w:name w:val="No Spacing"/>
    <w:qFormat/>
    <w:rsid w:val="001F724C"/>
    <w:rPr>
      <w:rFonts w:ascii="Calibri" w:hAnsi="Calibri" w:cs="Calibri"/>
      <w:sz w:val="22"/>
      <w:szCs w:val="22"/>
      <w:lang w:eastAsia="en-US"/>
    </w:rPr>
  </w:style>
  <w:style w:type="paragraph" w:customStyle="1" w:styleId="DiagramaDiagramaDiagramaDiagramaDiagramaDiagramaDiagramaDiagramaCharCharDiagramaDiagramaCharCharDiagramaDiagramaCharCharDiagramaDiagrama">
    <w:name w:val="Diagrama Diagrama Diagrama Diagrama Diagrama Diagrama Diagrama Diagrama Char Char Diagrama Diagrama Char Char Diagrama Diagrama Char Char Diagrama Diagrama"/>
    <w:basedOn w:val="prastasis"/>
    <w:rsid w:val="001F724C"/>
    <w:pPr>
      <w:spacing w:after="160" w:line="240" w:lineRule="exact"/>
    </w:pPr>
    <w:rPr>
      <w:rFonts w:ascii="Tahoma" w:eastAsia="Times New Roman" w:hAnsi="Tahoma"/>
      <w:sz w:val="20"/>
      <w:szCs w:val="20"/>
      <w:lang w:val="en-US" w:eastAsia="en-US"/>
    </w:rPr>
  </w:style>
  <w:style w:type="paragraph" w:customStyle="1" w:styleId="Diagrama">
    <w:name w:val="Diagrama"/>
    <w:basedOn w:val="prastasis"/>
    <w:rsid w:val="001F724C"/>
    <w:pPr>
      <w:spacing w:after="160" w:line="240" w:lineRule="exact"/>
    </w:pPr>
    <w:rPr>
      <w:rFonts w:ascii="Tahoma" w:eastAsia="Times New Roman" w:hAnsi="Tahoma"/>
      <w:sz w:val="20"/>
      <w:szCs w:val="20"/>
      <w:lang w:val="en-US" w:eastAsia="en-US"/>
    </w:rPr>
  </w:style>
  <w:style w:type="paragraph" w:customStyle="1" w:styleId="ListParagraph1">
    <w:name w:val="List Paragraph1"/>
    <w:basedOn w:val="prastasis"/>
    <w:qFormat/>
    <w:rsid w:val="001F724C"/>
    <w:pPr>
      <w:spacing w:after="200" w:line="276" w:lineRule="auto"/>
      <w:ind w:left="720"/>
    </w:pPr>
    <w:rPr>
      <w:rFonts w:ascii="Calibri" w:eastAsia="Times New Roman" w:hAnsi="Calibri" w:cs="Calibri"/>
      <w:sz w:val="22"/>
      <w:szCs w:val="22"/>
      <w:lang w:val="en-US" w:eastAsia="en-US"/>
    </w:rPr>
  </w:style>
  <w:style w:type="paragraph" w:styleId="Pavadinimas">
    <w:name w:val="Title"/>
    <w:basedOn w:val="prastasis"/>
    <w:link w:val="PavadinimasDiagrama"/>
    <w:qFormat/>
    <w:rsid w:val="001F724C"/>
    <w:pPr>
      <w:jc w:val="center"/>
    </w:pPr>
    <w:rPr>
      <w:rFonts w:eastAsia="Times New Roman"/>
      <w:b/>
      <w:bCs/>
      <w:lang w:eastAsia="en-US"/>
    </w:rPr>
  </w:style>
  <w:style w:type="character" w:customStyle="1" w:styleId="PavadinimasDiagrama">
    <w:name w:val="Pavadinimas Diagrama"/>
    <w:basedOn w:val="Numatytasispastraiposriftas"/>
    <w:link w:val="Pavadinimas"/>
    <w:rsid w:val="001F724C"/>
    <w:rPr>
      <w:b/>
      <w:bCs/>
      <w:sz w:val="24"/>
      <w:szCs w:val="24"/>
      <w:lang w:eastAsia="en-US"/>
    </w:rPr>
  </w:style>
  <w:style w:type="paragraph" w:customStyle="1" w:styleId="NoParagraphStyle">
    <w:name w:val="[No Paragraph Style]"/>
    <w:rsid w:val="001F724C"/>
    <w:pPr>
      <w:autoSpaceDE w:val="0"/>
      <w:autoSpaceDN w:val="0"/>
      <w:adjustRightInd w:val="0"/>
      <w:spacing w:line="288" w:lineRule="auto"/>
      <w:textAlignment w:val="center"/>
    </w:pPr>
    <w:rPr>
      <w:rFonts w:ascii="Times Roman" w:hAnsi="Times Roman" w:cs="Times Roman"/>
      <w:color w:val="000000"/>
      <w:sz w:val="24"/>
      <w:szCs w:val="24"/>
      <w:lang w:val="en-US" w:eastAsia="en-US"/>
    </w:rPr>
  </w:style>
  <w:style w:type="paragraph" w:customStyle="1" w:styleId="BasicParagraph">
    <w:name w:val="[Basic Paragraph]"/>
    <w:basedOn w:val="NoParagraphStyle"/>
    <w:rsid w:val="001F724C"/>
    <w:pPr>
      <w:suppressAutoHyphens/>
    </w:pPr>
    <w:rPr>
      <w:rFonts w:ascii="Times New Roman" w:hAnsi="Times New Roman" w:cs="Times New Roman"/>
      <w:lang w:val="lt-LT"/>
    </w:rPr>
  </w:style>
  <w:style w:type="paragraph" w:customStyle="1" w:styleId="Default">
    <w:name w:val="Default"/>
    <w:rsid w:val="001F724C"/>
    <w:pPr>
      <w:autoSpaceDE w:val="0"/>
      <w:autoSpaceDN w:val="0"/>
      <w:adjustRightInd w:val="0"/>
    </w:pPr>
    <w:rPr>
      <w:rFonts w:ascii="Calibri" w:hAnsi="Calibri"/>
      <w:color w:val="000000"/>
      <w:sz w:val="24"/>
      <w:szCs w:val="24"/>
      <w:lang w:eastAsia="en-US"/>
    </w:rPr>
  </w:style>
  <w:style w:type="paragraph" w:customStyle="1" w:styleId="Diagrama1">
    <w:name w:val="Diagrama1"/>
    <w:basedOn w:val="prastasis"/>
    <w:rsid w:val="001F724C"/>
    <w:pPr>
      <w:spacing w:after="160" w:line="240" w:lineRule="exact"/>
    </w:pPr>
    <w:rPr>
      <w:rFonts w:ascii="Tahoma" w:eastAsia="Times New Roman" w:hAnsi="Tahoma" w:cs="Tahoma"/>
      <w:sz w:val="20"/>
      <w:szCs w:val="20"/>
      <w:lang w:val="en-US" w:eastAsia="en-US"/>
    </w:rPr>
  </w:style>
  <w:style w:type="paragraph" w:customStyle="1" w:styleId="CharCharCharChar">
    <w:name w:val="Char Char Char Char"/>
    <w:basedOn w:val="prastasis"/>
    <w:rsid w:val="001F724C"/>
    <w:pPr>
      <w:spacing w:after="160" w:line="240" w:lineRule="exact"/>
    </w:pPr>
    <w:rPr>
      <w:rFonts w:ascii="Tahoma" w:eastAsia="Times New Roman" w:hAnsi="Tahoma"/>
      <w:sz w:val="20"/>
      <w:szCs w:val="20"/>
      <w:lang w:val="en-US" w:eastAsia="en-US"/>
    </w:rPr>
  </w:style>
  <w:style w:type="paragraph" w:customStyle="1" w:styleId="Pagrindinistekstas1">
    <w:name w:val="Pagrindinis tekstas1"/>
    <w:basedOn w:val="prastasis"/>
    <w:rsid w:val="001F724C"/>
    <w:pPr>
      <w:suppressAutoHyphens/>
      <w:autoSpaceDE w:val="0"/>
      <w:autoSpaceDN w:val="0"/>
      <w:adjustRightInd w:val="0"/>
      <w:spacing w:line="298" w:lineRule="auto"/>
      <w:ind w:firstLine="312"/>
      <w:jc w:val="both"/>
      <w:textAlignment w:val="center"/>
    </w:pPr>
    <w:rPr>
      <w:rFonts w:eastAsia="Calibri"/>
      <w:color w:val="000000"/>
      <w:sz w:val="20"/>
      <w:szCs w:val="20"/>
      <w:lang w:eastAsia="en-US"/>
    </w:rPr>
  </w:style>
  <w:style w:type="character" w:styleId="Emfaz">
    <w:name w:val="Emphasis"/>
    <w:uiPriority w:val="20"/>
    <w:qFormat/>
    <w:rsid w:val="001F724C"/>
    <w:rPr>
      <w:i/>
      <w:iCs/>
    </w:rPr>
  </w:style>
  <w:style w:type="table" w:customStyle="1" w:styleId="Lentelstinklelis1">
    <w:name w:val="Lentelės tinklelis1"/>
    <w:basedOn w:val="prastojilentel"/>
    <w:next w:val="Lentelstinklelis"/>
    <w:rsid w:val="001F72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1">
    <w:name w:val="Sąrašo nėra11"/>
    <w:next w:val="Sraonra"/>
    <w:uiPriority w:val="99"/>
    <w:semiHidden/>
    <w:unhideWhenUsed/>
    <w:rsid w:val="001F724C"/>
  </w:style>
  <w:style w:type="character" w:customStyle="1" w:styleId="A0">
    <w:name w:val="A0"/>
    <w:uiPriority w:val="99"/>
    <w:rsid w:val="001F724C"/>
    <w:rPr>
      <w:color w:val="000000"/>
      <w:sz w:val="16"/>
      <w:szCs w:val="16"/>
    </w:rPr>
  </w:style>
  <w:style w:type="character" w:customStyle="1" w:styleId="A8">
    <w:name w:val="A8"/>
    <w:uiPriority w:val="99"/>
    <w:rsid w:val="001F724C"/>
    <w:rPr>
      <w:color w:val="000000"/>
      <w:sz w:val="9"/>
      <w:szCs w:val="9"/>
    </w:rPr>
  </w:style>
  <w:style w:type="paragraph" w:styleId="Pagrindiniotekstotrauka2">
    <w:name w:val="Body Text Indent 2"/>
    <w:basedOn w:val="prastasis"/>
    <w:link w:val="Pagrindiniotekstotrauka2Diagrama"/>
    <w:rsid w:val="001F724C"/>
    <w:pPr>
      <w:ind w:left="357"/>
      <w:jc w:val="both"/>
    </w:pPr>
    <w:rPr>
      <w:rFonts w:eastAsia="Times New Roman"/>
      <w:lang w:eastAsia="lt-LT"/>
    </w:rPr>
  </w:style>
  <w:style w:type="character" w:customStyle="1" w:styleId="Pagrindiniotekstotrauka2Diagrama">
    <w:name w:val="Pagrindinio teksto įtrauka 2 Diagrama"/>
    <w:basedOn w:val="Numatytasispastraiposriftas"/>
    <w:link w:val="Pagrindiniotekstotrauka2"/>
    <w:rsid w:val="001F724C"/>
    <w:rPr>
      <w:sz w:val="24"/>
      <w:szCs w:val="24"/>
    </w:rPr>
  </w:style>
  <w:style w:type="paragraph" w:styleId="Pagrindiniotekstopirmatrauka">
    <w:name w:val="Body Text First Indent"/>
    <w:basedOn w:val="Pagrindinistekstas"/>
    <w:link w:val="PagrindiniotekstopirmatraukaDiagrama"/>
    <w:unhideWhenUsed/>
    <w:rsid w:val="001F724C"/>
    <w:pPr>
      <w:ind w:firstLine="210"/>
    </w:pPr>
  </w:style>
  <w:style w:type="character" w:customStyle="1" w:styleId="PagrindiniotekstopirmatraukaDiagrama">
    <w:name w:val="Pagrindinio teksto pirma įtrauka Diagrama"/>
    <w:basedOn w:val="PagrindinistekstasDiagrama"/>
    <w:link w:val="Pagrindiniotekstopirmatrauka"/>
    <w:rsid w:val="001F724C"/>
    <w:rPr>
      <w:sz w:val="24"/>
      <w:szCs w:val="24"/>
    </w:rPr>
  </w:style>
  <w:style w:type="character" w:customStyle="1" w:styleId="PagrindinistekstasDiagrama1">
    <w:name w:val="Pagrindinis tekstas Diagrama1"/>
    <w:basedOn w:val="Numatytasispastraiposriftas"/>
    <w:rsid w:val="001F724C"/>
    <w:rPr>
      <w:sz w:val="24"/>
      <w:szCs w:val="24"/>
    </w:rPr>
  </w:style>
  <w:style w:type="paragraph" w:styleId="Adresasantvoko">
    <w:name w:val="envelope address"/>
    <w:basedOn w:val="prastasis"/>
    <w:uiPriority w:val="99"/>
    <w:unhideWhenUsed/>
    <w:rsid w:val="001F724C"/>
    <w:pPr>
      <w:framePr w:w="7920" w:h="1980" w:hRule="exact" w:hSpace="180" w:wrap="auto" w:hAnchor="page" w:xAlign="center" w:yAlign="bottom"/>
      <w:ind w:left="2880"/>
    </w:pPr>
    <w:rPr>
      <w:rFonts w:ascii="Cambria" w:eastAsia="Times New Roman" w:hAnsi="Cambria"/>
      <w:sz w:val="28"/>
      <w:lang w:eastAsia="lt-LT"/>
    </w:rPr>
  </w:style>
  <w:style w:type="paragraph" w:styleId="Vokoatgalinisadresas">
    <w:name w:val="envelope return"/>
    <w:basedOn w:val="prastasis"/>
    <w:uiPriority w:val="99"/>
    <w:unhideWhenUsed/>
    <w:rsid w:val="001F724C"/>
    <w:rPr>
      <w:rFonts w:ascii="Cambria" w:eastAsia="Times New Roman" w:hAnsi="Cambria"/>
      <w:sz w:val="28"/>
      <w:szCs w:val="20"/>
      <w:lang w:eastAsia="lt-LT"/>
    </w:rPr>
  </w:style>
  <w:style w:type="character" w:styleId="Hipersaitas">
    <w:name w:val="Hyperlink"/>
    <w:uiPriority w:val="99"/>
    <w:unhideWhenUsed/>
    <w:rsid w:val="001F724C"/>
    <w:rPr>
      <w:color w:val="0000FF"/>
      <w:u w:val="single"/>
    </w:rPr>
  </w:style>
  <w:style w:type="paragraph" w:styleId="Paprastasistekstas">
    <w:name w:val="Plain Text"/>
    <w:basedOn w:val="prastasis"/>
    <w:link w:val="PaprastasistekstasDiagrama"/>
    <w:uiPriority w:val="99"/>
    <w:unhideWhenUsed/>
    <w:rsid w:val="001F724C"/>
    <w:rPr>
      <w:rFonts w:ascii="Consolas" w:eastAsia="Calibri" w:hAnsi="Consolas"/>
      <w:sz w:val="21"/>
      <w:szCs w:val="21"/>
      <w:lang w:eastAsia="en-US"/>
    </w:rPr>
  </w:style>
  <w:style w:type="character" w:customStyle="1" w:styleId="PaprastasistekstasDiagrama">
    <w:name w:val="Paprastasis tekstas Diagrama"/>
    <w:basedOn w:val="Numatytasispastraiposriftas"/>
    <w:link w:val="Paprastasistekstas"/>
    <w:uiPriority w:val="99"/>
    <w:rsid w:val="001F724C"/>
    <w:rPr>
      <w:rFonts w:ascii="Consolas" w:eastAsia="Calibri" w:hAnsi="Consolas"/>
      <w:sz w:val="21"/>
      <w:szCs w:val="21"/>
      <w:lang w:eastAsia="en-US"/>
    </w:rPr>
  </w:style>
  <w:style w:type="paragraph" w:styleId="Turinys1">
    <w:name w:val="toc 1"/>
    <w:basedOn w:val="prastasis"/>
    <w:next w:val="prastasis"/>
    <w:autoRedefine/>
    <w:uiPriority w:val="39"/>
    <w:rsid w:val="001F724C"/>
    <w:pPr>
      <w:tabs>
        <w:tab w:val="left" w:pos="284"/>
        <w:tab w:val="right" w:leader="dot" w:pos="9345"/>
      </w:tabs>
      <w:spacing w:before="120" w:after="120" w:line="360" w:lineRule="auto"/>
    </w:pPr>
    <w:rPr>
      <w:rFonts w:eastAsia="Times New Roman"/>
      <w:b/>
      <w:bCs/>
      <w:i/>
      <w:caps/>
      <w:noProof/>
      <w:szCs w:val="20"/>
      <w:lang w:eastAsia="lt-LT"/>
    </w:rPr>
  </w:style>
  <w:style w:type="paragraph" w:styleId="Turinys2">
    <w:name w:val="toc 2"/>
    <w:basedOn w:val="prastasis"/>
    <w:next w:val="prastasis"/>
    <w:autoRedefine/>
    <w:uiPriority w:val="39"/>
    <w:rsid w:val="001F724C"/>
    <w:pPr>
      <w:spacing w:before="120" w:after="120" w:line="360" w:lineRule="auto"/>
      <w:ind w:left="238"/>
    </w:pPr>
    <w:rPr>
      <w:rFonts w:eastAsia="Times New Roman"/>
      <w:smallCaps/>
      <w:szCs w:val="20"/>
      <w:lang w:eastAsia="lt-LT"/>
    </w:rPr>
  </w:style>
  <w:style w:type="paragraph" w:styleId="Turinys3">
    <w:name w:val="toc 3"/>
    <w:basedOn w:val="prastasis"/>
    <w:next w:val="prastasis"/>
    <w:autoRedefine/>
    <w:rsid w:val="001F724C"/>
    <w:pPr>
      <w:ind w:left="480"/>
    </w:pPr>
    <w:rPr>
      <w:rFonts w:eastAsia="Times New Roman"/>
      <w:i/>
      <w:iCs/>
      <w:sz w:val="20"/>
      <w:szCs w:val="20"/>
      <w:lang w:eastAsia="lt-LT"/>
    </w:rPr>
  </w:style>
  <w:style w:type="paragraph" w:styleId="Turinys4">
    <w:name w:val="toc 4"/>
    <w:basedOn w:val="prastasis"/>
    <w:next w:val="prastasis"/>
    <w:autoRedefine/>
    <w:rsid w:val="001F724C"/>
    <w:pPr>
      <w:ind w:left="720"/>
    </w:pPr>
    <w:rPr>
      <w:rFonts w:eastAsia="Times New Roman"/>
      <w:sz w:val="18"/>
      <w:szCs w:val="18"/>
      <w:lang w:eastAsia="lt-LT"/>
    </w:rPr>
  </w:style>
  <w:style w:type="paragraph" w:styleId="Turinys5">
    <w:name w:val="toc 5"/>
    <w:basedOn w:val="prastasis"/>
    <w:next w:val="prastasis"/>
    <w:autoRedefine/>
    <w:rsid w:val="001F724C"/>
    <w:pPr>
      <w:ind w:left="960"/>
    </w:pPr>
    <w:rPr>
      <w:rFonts w:eastAsia="Times New Roman"/>
      <w:sz w:val="18"/>
      <w:szCs w:val="18"/>
      <w:lang w:eastAsia="lt-LT"/>
    </w:rPr>
  </w:style>
  <w:style w:type="paragraph" w:styleId="Turinys6">
    <w:name w:val="toc 6"/>
    <w:basedOn w:val="prastasis"/>
    <w:next w:val="prastasis"/>
    <w:autoRedefine/>
    <w:rsid w:val="001F724C"/>
    <w:pPr>
      <w:ind w:left="1200"/>
    </w:pPr>
    <w:rPr>
      <w:rFonts w:eastAsia="Times New Roman"/>
      <w:sz w:val="18"/>
      <w:szCs w:val="18"/>
      <w:lang w:eastAsia="lt-LT"/>
    </w:rPr>
  </w:style>
  <w:style w:type="paragraph" w:styleId="Turinys7">
    <w:name w:val="toc 7"/>
    <w:basedOn w:val="prastasis"/>
    <w:next w:val="prastasis"/>
    <w:autoRedefine/>
    <w:rsid w:val="001F724C"/>
    <w:pPr>
      <w:ind w:left="1440"/>
    </w:pPr>
    <w:rPr>
      <w:rFonts w:eastAsia="Times New Roman"/>
      <w:sz w:val="18"/>
      <w:szCs w:val="18"/>
      <w:lang w:eastAsia="lt-LT"/>
    </w:rPr>
  </w:style>
  <w:style w:type="paragraph" w:styleId="Turinys8">
    <w:name w:val="toc 8"/>
    <w:basedOn w:val="prastasis"/>
    <w:next w:val="prastasis"/>
    <w:autoRedefine/>
    <w:rsid w:val="001F724C"/>
    <w:pPr>
      <w:ind w:left="1680"/>
    </w:pPr>
    <w:rPr>
      <w:rFonts w:eastAsia="Times New Roman"/>
      <w:sz w:val="18"/>
      <w:szCs w:val="18"/>
      <w:lang w:eastAsia="lt-LT"/>
    </w:rPr>
  </w:style>
  <w:style w:type="paragraph" w:styleId="Turinys9">
    <w:name w:val="toc 9"/>
    <w:basedOn w:val="prastasis"/>
    <w:next w:val="prastasis"/>
    <w:autoRedefine/>
    <w:rsid w:val="001F724C"/>
    <w:pPr>
      <w:ind w:left="1920"/>
    </w:pPr>
    <w:rPr>
      <w:rFonts w:eastAsia="Times New Roman"/>
      <w:sz w:val="18"/>
      <w:szCs w:val="18"/>
      <w:lang w:eastAsia="lt-LT"/>
    </w:rPr>
  </w:style>
  <w:style w:type="paragraph" w:styleId="Pagrindiniotekstotrauka3">
    <w:name w:val="Body Text Indent 3"/>
    <w:basedOn w:val="prastasis"/>
    <w:link w:val="Pagrindiniotekstotrauka3Diagrama"/>
    <w:rsid w:val="001F724C"/>
    <w:pPr>
      <w:ind w:left="1134" w:hanging="992"/>
    </w:pPr>
    <w:rPr>
      <w:rFonts w:eastAsia="Times New Roman"/>
      <w:b/>
      <w:lang w:eastAsia="lt-LT"/>
    </w:rPr>
  </w:style>
  <w:style w:type="character" w:customStyle="1" w:styleId="Pagrindiniotekstotrauka3Diagrama">
    <w:name w:val="Pagrindinio teksto įtrauka 3 Diagrama"/>
    <w:basedOn w:val="Numatytasispastraiposriftas"/>
    <w:link w:val="Pagrindiniotekstotrauka3"/>
    <w:rsid w:val="001F724C"/>
    <w:rPr>
      <w:b/>
      <w:sz w:val="24"/>
      <w:szCs w:val="24"/>
    </w:rPr>
  </w:style>
  <w:style w:type="paragraph" w:customStyle="1" w:styleId="FR1">
    <w:name w:val="FR1"/>
    <w:rsid w:val="001F724C"/>
    <w:pPr>
      <w:widowControl w:val="0"/>
      <w:autoSpaceDE w:val="0"/>
      <w:autoSpaceDN w:val="0"/>
      <w:adjustRightInd w:val="0"/>
      <w:spacing w:before="40"/>
      <w:ind w:left="320"/>
    </w:pPr>
    <w:rPr>
      <w:rFonts w:ascii="Arial" w:hAnsi="Arial" w:cs="Arial"/>
      <w:sz w:val="56"/>
      <w:szCs w:val="56"/>
      <w:lang w:eastAsia="en-US"/>
    </w:rPr>
  </w:style>
  <w:style w:type="paragraph" w:customStyle="1" w:styleId="Pagrindinistekstas2">
    <w:name w:val="Pagrindinis tekstas2"/>
    <w:link w:val="BodytextChar"/>
    <w:rsid w:val="001F724C"/>
    <w:pPr>
      <w:ind w:firstLine="312"/>
      <w:jc w:val="both"/>
    </w:pPr>
    <w:rPr>
      <w:rFonts w:ascii="TimesLT" w:hAnsi="TimesLT"/>
      <w:snapToGrid w:val="0"/>
      <w:lang w:val="en-US" w:eastAsia="en-US"/>
    </w:rPr>
  </w:style>
  <w:style w:type="character" w:customStyle="1" w:styleId="BodytextChar">
    <w:name w:val="Body text Char"/>
    <w:link w:val="Pagrindinistekstas2"/>
    <w:rsid w:val="001F724C"/>
    <w:rPr>
      <w:rFonts w:ascii="TimesLT" w:hAnsi="TimesLT"/>
      <w:snapToGrid w:val="0"/>
      <w:lang w:val="en-US" w:eastAsia="en-US"/>
    </w:rPr>
  </w:style>
  <w:style w:type="paragraph" w:customStyle="1" w:styleId="CentrBold">
    <w:name w:val="CentrBold"/>
    <w:rsid w:val="001F724C"/>
    <w:pPr>
      <w:jc w:val="center"/>
    </w:pPr>
    <w:rPr>
      <w:rFonts w:ascii="TimesLT" w:hAnsi="TimesLT"/>
      <w:b/>
      <w:caps/>
      <w:snapToGrid w:val="0"/>
      <w:lang w:val="en-US" w:eastAsia="en-US"/>
    </w:rPr>
  </w:style>
  <w:style w:type="paragraph" w:customStyle="1" w:styleId="Statja">
    <w:name w:val="Statja"/>
    <w:basedOn w:val="prastasis"/>
    <w:rsid w:val="001F724C"/>
    <w:pPr>
      <w:tabs>
        <w:tab w:val="left" w:pos="1304"/>
        <w:tab w:val="left" w:pos="1457"/>
        <w:tab w:val="left" w:pos="1604"/>
        <w:tab w:val="left" w:pos="1757"/>
      </w:tabs>
      <w:spacing w:before="113"/>
      <w:ind w:left="312"/>
    </w:pPr>
    <w:rPr>
      <w:rFonts w:ascii="TimesLT" w:eastAsia="Times New Roman" w:hAnsi="TimesLT"/>
      <w:b/>
      <w:snapToGrid w:val="0"/>
      <w:sz w:val="20"/>
      <w:szCs w:val="20"/>
      <w:lang w:val="en-US" w:eastAsia="en-US"/>
    </w:rPr>
  </w:style>
  <w:style w:type="paragraph" w:customStyle="1" w:styleId="text">
    <w:name w:val="text"/>
    <w:basedOn w:val="prastasis"/>
    <w:rsid w:val="001F724C"/>
    <w:pPr>
      <w:spacing w:before="100" w:beforeAutospacing="1" w:after="100" w:afterAutospacing="1"/>
    </w:pPr>
    <w:rPr>
      <w:rFonts w:ascii="Verdana" w:eastAsia="Times New Roman" w:hAnsi="Verdana"/>
      <w:color w:val="54585C"/>
      <w:sz w:val="14"/>
      <w:szCs w:val="14"/>
      <w:lang w:val="en-US" w:eastAsia="en-US"/>
    </w:rPr>
  </w:style>
  <w:style w:type="paragraph" w:customStyle="1" w:styleId="Hyperlink1">
    <w:name w:val="Hyperlink1"/>
    <w:rsid w:val="001F724C"/>
    <w:pPr>
      <w:autoSpaceDE w:val="0"/>
      <w:autoSpaceDN w:val="0"/>
      <w:adjustRightInd w:val="0"/>
      <w:ind w:firstLine="312"/>
      <w:jc w:val="both"/>
    </w:pPr>
    <w:rPr>
      <w:rFonts w:ascii="TimesLT" w:hAnsi="TimesLT"/>
      <w:lang w:val="en-US" w:eastAsia="en-US"/>
    </w:rPr>
  </w:style>
  <w:style w:type="paragraph" w:customStyle="1" w:styleId="statymopavad">
    <w:name w:val="Įstatymo pavad."/>
    <w:basedOn w:val="prastasis"/>
    <w:rsid w:val="001F724C"/>
    <w:pPr>
      <w:spacing w:line="360" w:lineRule="auto"/>
      <w:ind w:firstLine="720"/>
      <w:jc w:val="center"/>
    </w:pPr>
    <w:rPr>
      <w:rFonts w:ascii="TimesLT" w:eastAsia="Times New Roman" w:hAnsi="TimesLT"/>
      <w:caps/>
      <w:szCs w:val="20"/>
      <w:lang w:eastAsia="en-US"/>
    </w:rPr>
  </w:style>
  <w:style w:type="character" w:customStyle="1" w:styleId="Datadiena">
    <w:name w:val="Data_diena"/>
    <w:basedOn w:val="Numatytasispastraiposriftas"/>
    <w:rsid w:val="001F724C"/>
  </w:style>
  <w:style w:type="character" w:customStyle="1" w:styleId="statymoNr">
    <w:name w:val="Įstatymo Nr."/>
    <w:rsid w:val="001F724C"/>
    <w:rPr>
      <w:rFonts w:ascii="HelveticaLT" w:hAnsi="HelveticaLT"/>
    </w:rPr>
  </w:style>
  <w:style w:type="character" w:customStyle="1" w:styleId="Datamnuo">
    <w:name w:val="Data_mënuo"/>
    <w:rsid w:val="001F724C"/>
    <w:rPr>
      <w:rFonts w:ascii="HelveticaLT" w:hAnsi="HelveticaLT"/>
      <w:sz w:val="24"/>
    </w:rPr>
  </w:style>
  <w:style w:type="character" w:customStyle="1" w:styleId="Datametai">
    <w:name w:val="Data_metai"/>
    <w:basedOn w:val="Numatytasispastraiposriftas"/>
    <w:rsid w:val="001F724C"/>
  </w:style>
  <w:style w:type="paragraph" w:customStyle="1" w:styleId="patvirtinta">
    <w:name w:val="patvirtinta"/>
    <w:basedOn w:val="prastasis"/>
    <w:rsid w:val="001F724C"/>
    <w:pPr>
      <w:snapToGrid w:val="0"/>
      <w:ind w:left="5953"/>
    </w:pPr>
    <w:rPr>
      <w:rFonts w:ascii="TimesLT" w:eastAsia="Arial Unicode MS" w:hAnsi="TimesLT" w:cs="Arial Unicode MS"/>
      <w:sz w:val="20"/>
      <w:szCs w:val="20"/>
      <w:lang w:val="en-GB" w:eastAsia="en-US"/>
    </w:rPr>
  </w:style>
  <w:style w:type="paragraph" w:customStyle="1" w:styleId="NormalText">
    <w:name w:val="Normal Text"/>
    <w:basedOn w:val="prastasis"/>
    <w:rsid w:val="001F724C"/>
    <w:pPr>
      <w:ind w:firstLine="567"/>
    </w:pPr>
    <w:rPr>
      <w:rFonts w:eastAsia="Times New Roman"/>
      <w:sz w:val="28"/>
      <w:szCs w:val="20"/>
      <w:lang w:eastAsia="en-US"/>
    </w:rPr>
  </w:style>
  <w:style w:type="table" w:customStyle="1" w:styleId="Lentelstinklelis2">
    <w:name w:val="Lentelės tinklelis2"/>
    <w:basedOn w:val="prastojilentel"/>
    <w:next w:val="Lentelstinklelis"/>
    <w:rsid w:val="001F724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ius1">
    <w:name w:val="Stilius1"/>
    <w:basedOn w:val="prastasis"/>
    <w:link w:val="Stilius1Char"/>
    <w:rsid w:val="001F724C"/>
    <w:pPr>
      <w:autoSpaceDE w:val="0"/>
      <w:autoSpaceDN w:val="0"/>
      <w:adjustRightInd w:val="0"/>
      <w:spacing w:line="360" w:lineRule="auto"/>
      <w:jc w:val="center"/>
    </w:pPr>
    <w:rPr>
      <w:rFonts w:eastAsia="Calibri"/>
      <w:b/>
      <w:color w:val="000000"/>
      <w:sz w:val="36"/>
      <w:szCs w:val="28"/>
      <w:lang w:eastAsia="en-US"/>
    </w:rPr>
  </w:style>
  <w:style w:type="character" w:customStyle="1" w:styleId="Stilius1Char">
    <w:name w:val="Stilius1 Char"/>
    <w:link w:val="Stilius1"/>
    <w:rsid w:val="001F724C"/>
    <w:rPr>
      <w:rFonts w:eastAsia="Calibri"/>
      <w:b/>
      <w:color w:val="000000"/>
      <w:sz w:val="36"/>
      <w:szCs w:val="28"/>
      <w:lang w:eastAsia="en-US"/>
    </w:rPr>
  </w:style>
  <w:style w:type="paragraph" w:styleId="Indeksas1">
    <w:name w:val="index 1"/>
    <w:basedOn w:val="prastasis"/>
    <w:next w:val="prastasis"/>
    <w:autoRedefine/>
    <w:rsid w:val="001F724C"/>
    <w:pPr>
      <w:ind w:left="240" w:hanging="240"/>
    </w:pPr>
    <w:rPr>
      <w:rFonts w:eastAsia="Times New Roman"/>
      <w:lang w:eastAsia="lt-LT"/>
    </w:rPr>
  </w:style>
  <w:style w:type="paragraph" w:customStyle="1" w:styleId="Stilius2">
    <w:name w:val="Stilius2"/>
    <w:basedOn w:val="prastasis"/>
    <w:link w:val="Stilius2Char"/>
    <w:rsid w:val="001F724C"/>
    <w:pPr>
      <w:jc w:val="center"/>
    </w:pPr>
    <w:rPr>
      <w:rFonts w:eastAsia="Times New Roman"/>
      <w:b/>
      <w:sz w:val="36"/>
      <w:szCs w:val="36"/>
      <w:lang w:eastAsia="lt-LT"/>
    </w:rPr>
  </w:style>
  <w:style w:type="character" w:customStyle="1" w:styleId="Stilius2Char">
    <w:name w:val="Stilius2 Char"/>
    <w:link w:val="Stilius2"/>
    <w:rsid w:val="001F724C"/>
    <w:rPr>
      <w:b/>
      <w:sz w:val="36"/>
      <w:szCs w:val="36"/>
    </w:rPr>
  </w:style>
  <w:style w:type="character" w:customStyle="1" w:styleId="spelle">
    <w:name w:val="spelle"/>
    <w:basedOn w:val="Numatytasispastraiposriftas"/>
    <w:rsid w:val="001F724C"/>
  </w:style>
  <w:style w:type="paragraph" w:customStyle="1" w:styleId="Style1">
    <w:name w:val="Style1"/>
    <w:basedOn w:val="Stilius1"/>
    <w:link w:val="Style1Char"/>
    <w:qFormat/>
    <w:rsid w:val="001F724C"/>
  </w:style>
  <w:style w:type="character" w:customStyle="1" w:styleId="Style1Char">
    <w:name w:val="Style1 Char"/>
    <w:basedOn w:val="Stilius1Char"/>
    <w:link w:val="Style1"/>
    <w:rsid w:val="001F724C"/>
    <w:rPr>
      <w:rFonts w:eastAsia="Calibri"/>
      <w:b/>
      <w:color w:val="000000"/>
      <w:sz w:val="36"/>
      <w:szCs w:val="28"/>
      <w:lang w:eastAsia="en-US"/>
    </w:rPr>
  </w:style>
  <w:style w:type="paragraph" w:customStyle="1" w:styleId="Style2">
    <w:name w:val="Style2"/>
    <w:basedOn w:val="Stilius2"/>
    <w:link w:val="Style2Char"/>
    <w:qFormat/>
    <w:rsid w:val="001F724C"/>
  </w:style>
  <w:style w:type="character" w:customStyle="1" w:styleId="Style2Char">
    <w:name w:val="Style2 Char"/>
    <w:basedOn w:val="Stilius2Char"/>
    <w:link w:val="Style2"/>
    <w:rsid w:val="001F724C"/>
    <w:rPr>
      <w:b/>
      <w:sz w:val="36"/>
      <w:szCs w:val="36"/>
    </w:rPr>
  </w:style>
  <w:style w:type="character" w:customStyle="1" w:styleId="st1">
    <w:name w:val="st1"/>
    <w:basedOn w:val="Numatytasispastraiposriftas"/>
    <w:rsid w:val="001F724C"/>
  </w:style>
  <w:style w:type="paragraph" w:customStyle="1" w:styleId="Pagrindinistekstas21">
    <w:name w:val="Pagrindinis tekstas 21"/>
    <w:basedOn w:val="prastasis"/>
    <w:rsid w:val="001F724C"/>
    <w:pPr>
      <w:suppressAutoHyphens/>
    </w:pPr>
    <w:rPr>
      <w:rFonts w:eastAsia="Times New Roman"/>
      <w:szCs w:val="20"/>
      <w:lang w:val="es-ES" w:eastAsia="ar-SA"/>
    </w:rPr>
  </w:style>
  <w:style w:type="character" w:customStyle="1" w:styleId="apple-converted-space">
    <w:name w:val="apple-converted-space"/>
    <w:basedOn w:val="Numatytasispastraiposriftas"/>
    <w:rsid w:val="001F724C"/>
  </w:style>
  <w:style w:type="paragraph" w:customStyle="1" w:styleId="Hipersaitas1">
    <w:name w:val="Hipersaitas1"/>
    <w:basedOn w:val="prastasis"/>
    <w:rsid w:val="001F724C"/>
    <w:pPr>
      <w:spacing w:before="100" w:beforeAutospacing="1" w:after="100" w:afterAutospacing="1"/>
    </w:pPr>
    <w:rPr>
      <w:rFonts w:eastAsia="Times New Roman"/>
      <w:lang w:eastAsia="lt-LT"/>
    </w:rPr>
  </w:style>
  <w:style w:type="paragraph" w:styleId="Pagrindinistekstas3">
    <w:name w:val="Body Text 3"/>
    <w:basedOn w:val="prastasis"/>
    <w:link w:val="Pagrindinistekstas3Diagrama"/>
    <w:rsid w:val="001F724C"/>
    <w:pPr>
      <w:spacing w:after="120"/>
    </w:pPr>
    <w:rPr>
      <w:rFonts w:eastAsia="Times New Roman"/>
      <w:color w:val="000000"/>
      <w:sz w:val="16"/>
      <w:szCs w:val="16"/>
      <w:lang w:eastAsia="lt-LT"/>
    </w:rPr>
  </w:style>
  <w:style w:type="character" w:customStyle="1" w:styleId="Pagrindinistekstas3Diagrama">
    <w:name w:val="Pagrindinis tekstas 3 Diagrama"/>
    <w:basedOn w:val="Numatytasispastraiposriftas"/>
    <w:link w:val="Pagrindinistekstas3"/>
    <w:rsid w:val="001F724C"/>
    <w:rPr>
      <w:color w:val="000000"/>
      <w:sz w:val="16"/>
      <w:szCs w:val="16"/>
    </w:rPr>
  </w:style>
  <w:style w:type="paragraph" w:styleId="Pagrindinistekstas20">
    <w:name w:val="Body Text 2"/>
    <w:basedOn w:val="prastasis"/>
    <w:link w:val="Pagrindinistekstas2Diagrama"/>
    <w:rsid w:val="001F724C"/>
    <w:pPr>
      <w:jc w:val="both"/>
    </w:pPr>
    <w:rPr>
      <w:rFonts w:eastAsia="Times New Roman"/>
      <w:color w:val="000000"/>
      <w:szCs w:val="18"/>
      <w:lang w:eastAsia="lt-LT"/>
    </w:rPr>
  </w:style>
  <w:style w:type="character" w:customStyle="1" w:styleId="Pagrindinistekstas2Diagrama">
    <w:name w:val="Pagrindinis tekstas 2 Diagrama"/>
    <w:basedOn w:val="Numatytasispastraiposriftas"/>
    <w:link w:val="Pagrindinistekstas20"/>
    <w:rsid w:val="001F724C"/>
    <w:rPr>
      <w:color w:val="000000"/>
      <w:sz w:val="24"/>
      <w:szCs w:val="18"/>
    </w:rPr>
  </w:style>
  <w:style w:type="paragraph" w:styleId="Tekstoblokas">
    <w:name w:val="Block Text"/>
    <w:basedOn w:val="prastasis"/>
    <w:rsid w:val="001F724C"/>
    <w:pPr>
      <w:spacing w:line="360" w:lineRule="auto"/>
      <w:ind w:left="567" w:right="285" w:firstLine="284"/>
      <w:jc w:val="both"/>
    </w:pPr>
    <w:rPr>
      <w:rFonts w:eastAsia="Times New Roman"/>
      <w:szCs w:val="20"/>
      <w:lang w:val="en-US" w:eastAsia="lt-LT"/>
    </w:rPr>
  </w:style>
  <w:style w:type="paragraph" w:customStyle="1" w:styleId="font0">
    <w:name w:val="font0"/>
    <w:basedOn w:val="prastasis"/>
    <w:rsid w:val="001F724C"/>
    <w:pPr>
      <w:spacing w:before="100" w:beforeAutospacing="1" w:after="100" w:afterAutospacing="1"/>
    </w:pPr>
    <w:rPr>
      <w:rFonts w:ascii="Arial" w:eastAsia="Times New Roman" w:hAnsi="Arial" w:cs="Arial"/>
      <w:sz w:val="20"/>
      <w:szCs w:val="20"/>
      <w:lang w:val="en-GB" w:eastAsia="en-US"/>
    </w:rPr>
  </w:style>
  <w:style w:type="paragraph" w:customStyle="1" w:styleId="font5">
    <w:name w:val="font5"/>
    <w:basedOn w:val="prastasis"/>
    <w:rsid w:val="001F724C"/>
    <w:pPr>
      <w:spacing w:before="100" w:beforeAutospacing="1" w:after="100" w:afterAutospacing="1"/>
    </w:pPr>
    <w:rPr>
      <w:rFonts w:ascii="Arial" w:eastAsia="Times New Roman" w:hAnsi="Arial" w:cs="Arial"/>
      <w:sz w:val="16"/>
      <w:szCs w:val="16"/>
      <w:lang w:val="en-GB" w:eastAsia="en-US"/>
    </w:rPr>
  </w:style>
  <w:style w:type="paragraph" w:customStyle="1" w:styleId="font6">
    <w:name w:val="font6"/>
    <w:basedOn w:val="prastasis"/>
    <w:rsid w:val="001F724C"/>
    <w:pPr>
      <w:spacing w:before="100" w:beforeAutospacing="1" w:after="100" w:afterAutospacing="1"/>
    </w:pPr>
    <w:rPr>
      <w:rFonts w:ascii="Arial" w:eastAsia="Times New Roman" w:hAnsi="Arial" w:cs="Arial"/>
      <w:sz w:val="16"/>
      <w:szCs w:val="16"/>
      <w:lang w:val="en-GB" w:eastAsia="en-US"/>
    </w:rPr>
  </w:style>
  <w:style w:type="paragraph" w:customStyle="1" w:styleId="font7">
    <w:name w:val="font7"/>
    <w:basedOn w:val="prastasis"/>
    <w:rsid w:val="001F724C"/>
    <w:pPr>
      <w:spacing w:before="100" w:beforeAutospacing="1" w:after="100" w:afterAutospacing="1"/>
    </w:pPr>
    <w:rPr>
      <w:rFonts w:ascii="Arial" w:eastAsia="Times New Roman" w:hAnsi="Arial" w:cs="Arial"/>
      <w:sz w:val="16"/>
      <w:szCs w:val="16"/>
      <w:lang w:val="en-GB" w:eastAsia="en-US"/>
    </w:rPr>
  </w:style>
  <w:style w:type="paragraph" w:customStyle="1" w:styleId="font8">
    <w:name w:val="font8"/>
    <w:basedOn w:val="prastasis"/>
    <w:rsid w:val="001F724C"/>
    <w:pPr>
      <w:spacing w:before="100" w:beforeAutospacing="1" w:after="100" w:afterAutospacing="1"/>
    </w:pPr>
    <w:rPr>
      <w:rFonts w:ascii="Arial" w:eastAsia="Times New Roman" w:hAnsi="Arial" w:cs="Arial"/>
      <w:sz w:val="16"/>
      <w:szCs w:val="16"/>
      <w:lang w:val="en-GB" w:eastAsia="en-US"/>
    </w:rPr>
  </w:style>
  <w:style w:type="paragraph" w:customStyle="1" w:styleId="font9">
    <w:name w:val="font9"/>
    <w:basedOn w:val="prastasis"/>
    <w:rsid w:val="001F724C"/>
    <w:pPr>
      <w:spacing w:before="100" w:beforeAutospacing="1" w:after="100" w:afterAutospacing="1"/>
    </w:pPr>
    <w:rPr>
      <w:rFonts w:ascii="Arial" w:eastAsia="Times New Roman" w:hAnsi="Arial" w:cs="Arial"/>
      <w:sz w:val="20"/>
      <w:szCs w:val="20"/>
      <w:lang w:val="en-GB" w:eastAsia="en-US"/>
    </w:rPr>
  </w:style>
  <w:style w:type="paragraph" w:customStyle="1" w:styleId="xl24">
    <w:name w:val="xl24"/>
    <w:basedOn w:val="prastasis"/>
    <w:rsid w:val="001F724C"/>
    <w:pPr>
      <w:pBdr>
        <w:top w:val="single" w:sz="8" w:space="0" w:color="auto"/>
        <w:left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25">
    <w:name w:val="xl25"/>
    <w:basedOn w:val="prastasis"/>
    <w:rsid w:val="001F724C"/>
    <w:pPr>
      <w:pBdr>
        <w:top w:val="single" w:sz="8" w:space="0" w:color="auto"/>
        <w:left w:val="single" w:sz="4"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26">
    <w:name w:val="xl26"/>
    <w:basedOn w:val="prastasis"/>
    <w:rsid w:val="001F724C"/>
    <w:pPr>
      <w:pBdr>
        <w:top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27">
    <w:name w:val="xl27"/>
    <w:basedOn w:val="prastasis"/>
    <w:rsid w:val="001F724C"/>
    <w:pPr>
      <w:pBdr>
        <w:top w:val="single" w:sz="8" w:space="0" w:color="auto"/>
        <w:right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28">
    <w:name w:val="xl28"/>
    <w:basedOn w:val="prastasis"/>
    <w:rsid w:val="001F724C"/>
    <w:pPr>
      <w:pBdr>
        <w:left w:val="single" w:sz="8" w:space="0" w:color="auto"/>
        <w:bottom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29">
    <w:name w:val="xl29"/>
    <w:basedOn w:val="prastasis"/>
    <w:rsid w:val="001F724C"/>
    <w:pPr>
      <w:pBdr>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30">
    <w:name w:val="xl30"/>
    <w:basedOn w:val="prastasis"/>
    <w:rsid w:val="001F724C"/>
    <w:pPr>
      <w:pBdr>
        <w:bottom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31">
    <w:name w:val="xl31"/>
    <w:basedOn w:val="prastasis"/>
    <w:rsid w:val="001F724C"/>
    <w:pPr>
      <w:pBdr>
        <w:bottom w:val="single" w:sz="8" w:space="0" w:color="auto"/>
        <w:right w:val="single" w:sz="8"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32">
    <w:name w:val="xl32"/>
    <w:basedOn w:val="prastasis"/>
    <w:rsid w:val="001F724C"/>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3">
    <w:name w:val="xl33"/>
    <w:basedOn w:val="prastasis"/>
    <w:rsid w:val="001F724C"/>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4">
    <w:name w:val="xl34"/>
    <w:basedOn w:val="prastasis"/>
    <w:rsid w:val="001F724C"/>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5">
    <w:name w:val="xl35"/>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6">
    <w:name w:val="xl36"/>
    <w:basedOn w:val="prastasis"/>
    <w:rsid w:val="001F724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7">
    <w:name w:val="xl37"/>
    <w:basedOn w:val="prastasis"/>
    <w:rsid w:val="001F724C"/>
    <w:pPr>
      <w:pBdr>
        <w:left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8">
    <w:name w:val="xl38"/>
    <w:basedOn w:val="prastasis"/>
    <w:rsid w:val="001F724C"/>
    <w:pPr>
      <w:pBdr>
        <w:left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39">
    <w:name w:val="xl39"/>
    <w:basedOn w:val="prastasis"/>
    <w:rsid w:val="001F724C"/>
    <w:pPr>
      <w:pBdr>
        <w:top w:val="single" w:sz="4" w:space="0" w:color="auto"/>
        <w:lef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0">
    <w:name w:val="xl40"/>
    <w:basedOn w:val="prastasis"/>
    <w:rsid w:val="001F724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1">
    <w:name w:val="xl41"/>
    <w:basedOn w:val="prastasis"/>
    <w:rsid w:val="001F724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2">
    <w:name w:val="xl42"/>
    <w:basedOn w:val="prastasis"/>
    <w:rsid w:val="001F724C"/>
    <w:pPr>
      <w:pBdr>
        <w:top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3">
    <w:name w:val="xl43"/>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44">
    <w:name w:val="xl44"/>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45">
    <w:name w:val="xl45"/>
    <w:basedOn w:val="prastasis"/>
    <w:rsid w:val="001F724C"/>
    <w:pPr>
      <w:spacing w:before="100" w:beforeAutospacing="1" w:after="100" w:afterAutospacing="1"/>
    </w:pPr>
    <w:rPr>
      <w:rFonts w:ascii="Arial" w:eastAsia="Times New Roman" w:hAnsi="Arial" w:cs="Arial"/>
      <w:b/>
      <w:bCs/>
      <w:lang w:val="en-GB" w:eastAsia="en-US"/>
    </w:rPr>
  </w:style>
  <w:style w:type="paragraph" w:customStyle="1" w:styleId="xl46">
    <w:name w:val="xl46"/>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7">
    <w:name w:val="xl47"/>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8">
    <w:name w:val="xl48"/>
    <w:basedOn w:val="prastasis"/>
    <w:rsid w:val="001F724C"/>
    <w:pPr>
      <w:pBdr>
        <w:top w:val="single" w:sz="4" w:space="0" w:color="auto"/>
        <w:lef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49">
    <w:name w:val="xl49"/>
    <w:basedOn w:val="prastasis"/>
    <w:rsid w:val="001F724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50">
    <w:name w:val="xl50"/>
    <w:basedOn w:val="prastasis"/>
    <w:rsid w:val="001F724C"/>
    <w:pPr>
      <w:pBdr>
        <w:top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51">
    <w:name w:val="xl51"/>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52">
    <w:name w:val="xl52"/>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53">
    <w:name w:val="xl53"/>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n-GB" w:eastAsia="en-US"/>
    </w:rPr>
  </w:style>
  <w:style w:type="paragraph" w:customStyle="1" w:styleId="xl54">
    <w:name w:val="xl54"/>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55">
    <w:name w:val="xl55"/>
    <w:basedOn w:val="prastasis"/>
    <w:rsid w:val="001F724C"/>
    <w:pPr>
      <w:pBdr>
        <w:top w:val="single" w:sz="4" w:space="0" w:color="auto"/>
      </w:pBdr>
      <w:spacing w:before="100" w:beforeAutospacing="1" w:after="100" w:afterAutospacing="1"/>
      <w:jc w:val="center"/>
    </w:pPr>
    <w:rPr>
      <w:rFonts w:ascii="Arial" w:eastAsia="Times New Roman" w:hAnsi="Arial" w:cs="Arial"/>
      <w:b/>
      <w:bCs/>
      <w:sz w:val="16"/>
      <w:szCs w:val="16"/>
      <w:lang w:val="en-GB" w:eastAsia="en-US"/>
    </w:rPr>
  </w:style>
  <w:style w:type="paragraph" w:customStyle="1" w:styleId="xl56">
    <w:name w:val="xl56"/>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n-GB" w:eastAsia="en-US"/>
    </w:rPr>
  </w:style>
  <w:style w:type="paragraph" w:customStyle="1" w:styleId="xl57">
    <w:name w:val="xl57"/>
    <w:basedOn w:val="prastasis"/>
    <w:rsid w:val="001F724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58">
    <w:name w:val="xl58"/>
    <w:basedOn w:val="prastasis"/>
    <w:rsid w:val="001F724C"/>
    <w:pPr>
      <w:pBdr>
        <w:top w:val="single" w:sz="4" w:space="0" w:color="auto"/>
        <w:left w:val="single" w:sz="4" w:space="0" w:color="auto"/>
        <w:bottom w:val="single" w:sz="4" w:space="0" w:color="auto"/>
      </w:pBdr>
      <w:spacing w:before="100" w:beforeAutospacing="1" w:after="100" w:afterAutospacing="1"/>
    </w:pPr>
    <w:rPr>
      <w:rFonts w:eastAsia="Times New Roman"/>
      <w:lang w:val="en-GB" w:eastAsia="en-US"/>
    </w:rPr>
  </w:style>
  <w:style w:type="paragraph" w:customStyle="1" w:styleId="xl59">
    <w:name w:val="xl59"/>
    <w:basedOn w:val="prastasis"/>
    <w:rsid w:val="001F724C"/>
    <w:pPr>
      <w:pBdr>
        <w:top w:val="single" w:sz="4" w:space="0" w:color="auto"/>
        <w:bottom w:val="single" w:sz="4" w:space="0" w:color="auto"/>
        <w:right w:val="single" w:sz="4" w:space="0" w:color="auto"/>
      </w:pBdr>
      <w:spacing w:before="100" w:beforeAutospacing="1" w:after="100" w:afterAutospacing="1"/>
    </w:pPr>
    <w:rPr>
      <w:rFonts w:eastAsia="Times New Roman"/>
      <w:lang w:val="en-GB" w:eastAsia="en-US"/>
    </w:rPr>
  </w:style>
  <w:style w:type="paragraph" w:customStyle="1" w:styleId="xl60">
    <w:name w:val="xl60"/>
    <w:basedOn w:val="prastasis"/>
    <w:rsid w:val="001F724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61">
    <w:name w:val="xl61"/>
    <w:basedOn w:val="prastasis"/>
    <w:rsid w:val="001F724C"/>
    <w:pPr>
      <w:pBdr>
        <w:top w:val="single" w:sz="4" w:space="0" w:color="auto"/>
        <w:bottom w:val="single" w:sz="4" w:space="0" w:color="auto"/>
      </w:pBdr>
      <w:spacing w:before="100" w:beforeAutospacing="1" w:after="100" w:afterAutospacing="1"/>
    </w:pPr>
    <w:rPr>
      <w:rFonts w:ascii="Arial" w:eastAsia="Times New Roman" w:hAnsi="Arial" w:cs="Arial"/>
      <w:b/>
      <w:bCs/>
      <w:lang w:val="en-GB" w:eastAsia="en-US"/>
    </w:rPr>
  </w:style>
  <w:style w:type="paragraph" w:customStyle="1" w:styleId="xl62">
    <w:name w:val="xl62"/>
    <w:basedOn w:val="prastasis"/>
    <w:rsid w:val="001F724C"/>
    <w:pPr>
      <w:pBdr>
        <w:top w:val="single" w:sz="4" w:space="0" w:color="auto"/>
        <w:bottom w:val="single" w:sz="4" w:space="0" w:color="auto"/>
      </w:pBdr>
      <w:spacing w:before="100" w:beforeAutospacing="1" w:after="100" w:afterAutospacing="1"/>
    </w:pPr>
    <w:rPr>
      <w:rFonts w:ascii="Arial" w:eastAsia="Times New Roman" w:hAnsi="Arial" w:cs="Arial"/>
      <w:b/>
      <w:bCs/>
      <w:lang w:val="en-GB" w:eastAsia="en-US"/>
    </w:rPr>
  </w:style>
  <w:style w:type="paragraph" w:customStyle="1" w:styleId="xl63">
    <w:name w:val="xl63"/>
    <w:basedOn w:val="prastasis"/>
    <w:rsid w:val="001F724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lang w:val="en-GB" w:eastAsia="en-US"/>
    </w:rPr>
  </w:style>
  <w:style w:type="paragraph" w:customStyle="1" w:styleId="xl64">
    <w:name w:val="xl64"/>
    <w:basedOn w:val="prastasis"/>
    <w:rsid w:val="001F724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lang w:val="en-GB" w:eastAsia="en-US"/>
    </w:rPr>
  </w:style>
  <w:style w:type="paragraph" w:customStyle="1" w:styleId="xl65">
    <w:name w:val="xl65"/>
    <w:basedOn w:val="prastasis"/>
    <w:rsid w:val="001F724C"/>
    <w:pPr>
      <w:spacing w:before="100" w:beforeAutospacing="1" w:after="100" w:afterAutospacing="1"/>
    </w:pPr>
    <w:rPr>
      <w:rFonts w:ascii="Arial" w:eastAsia="Times New Roman" w:hAnsi="Arial" w:cs="Arial"/>
      <w:b/>
      <w:bCs/>
      <w:lang w:val="en-GB" w:eastAsia="en-US"/>
    </w:rPr>
  </w:style>
  <w:style w:type="paragraph" w:customStyle="1" w:styleId="xl66">
    <w:name w:val="xl66"/>
    <w:basedOn w:val="prastasis"/>
    <w:rsid w:val="001F724C"/>
    <w:pPr>
      <w:spacing w:before="100" w:beforeAutospacing="1" w:after="100" w:afterAutospacing="1"/>
    </w:pPr>
    <w:rPr>
      <w:rFonts w:ascii="Arial" w:eastAsia="Times New Roman" w:hAnsi="Arial" w:cs="Arial"/>
      <w:b/>
      <w:bCs/>
      <w:lang w:val="en-GB" w:eastAsia="en-US"/>
    </w:rPr>
  </w:style>
  <w:style w:type="paragraph" w:customStyle="1" w:styleId="xl67">
    <w:name w:val="xl67"/>
    <w:basedOn w:val="prastasis"/>
    <w:rsid w:val="001F724C"/>
    <w:pPr>
      <w:spacing w:before="100" w:beforeAutospacing="1" w:after="100" w:afterAutospacing="1"/>
    </w:pPr>
    <w:rPr>
      <w:rFonts w:ascii="Arial" w:eastAsia="Times New Roman" w:hAnsi="Arial" w:cs="Arial"/>
      <w:b/>
      <w:bCs/>
      <w:lang w:val="en-GB" w:eastAsia="en-US"/>
    </w:rPr>
  </w:style>
  <w:style w:type="paragraph" w:customStyle="1" w:styleId="xl68">
    <w:name w:val="xl68"/>
    <w:basedOn w:val="prastasis"/>
    <w:rsid w:val="001F724C"/>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69">
    <w:name w:val="xl69"/>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70">
    <w:name w:val="xl70"/>
    <w:basedOn w:val="prastasis"/>
    <w:rsid w:val="001F724C"/>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16"/>
      <w:szCs w:val="16"/>
      <w:lang w:val="en-GB" w:eastAsia="en-US"/>
    </w:rPr>
  </w:style>
  <w:style w:type="paragraph" w:customStyle="1" w:styleId="xl71">
    <w:name w:val="xl71"/>
    <w:basedOn w:val="prastasis"/>
    <w:rsid w:val="001F724C"/>
    <w:pPr>
      <w:pBdr>
        <w:top w:val="single" w:sz="4" w:space="0" w:color="auto"/>
      </w:pBdr>
      <w:spacing w:before="100" w:beforeAutospacing="1" w:after="100" w:afterAutospacing="1"/>
      <w:jc w:val="center"/>
    </w:pPr>
    <w:rPr>
      <w:rFonts w:ascii="Arial" w:eastAsia="Times New Roman" w:hAnsi="Arial" w:cs="Arial"/>
      <w:b/>
      <w:bCs/>
      <w:sz w:val="16"/>
      <w:szCs w:val="16"/>
      <w:lang w:val="en-GB" w:eastAsia="en-US"/>
    </w:rPr>
  </w:style>
  <w:style w:type="paragraph" w:customStyle="1" w:styleId="xl72">
    <w:name w:val="xl72"/>
    <w:basedOn w:val="prastasis"/>
    <w:rsid w:val="001F72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n-GB" w:eastAsia="en-US"/>
    </w:rPr>
  </w:style>
  <w:style w:type="paragraph" w:customStyle="1" w:styleId="xl73">
    <w:name w:val="xl73"/>
    <w:basedOn w:val="prastasis"/>
    <w:rsid w:val="001F724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16"/>
      <w:szCs w:val="16"/>
      <w:lang w:val="en-GB" w:eastAsia="en-US"/>
    </w:rPr>
  </w:style>
  <w:style w:type="paragraph" w:customStyle="1" w:styleId="xl74">
    <w:name w:val="xl74"/>
    <w:basedOn w:val="prastasis"/>
    <w:rsid w:val="001F724C"/>
    <w:pPr>
      <w:spacing w:before="100" w:beforeAutospacing="1" w:after="100" w:afterAutospacing="1"/>
    </w:pPr>
    <w:rPr>
      <w:rFonts w:ascii="Arial" w:eastAsia="Times New Roman" w:hAnsi="Arial" w:cs="Arial"/>
      <w:b/>
      <w:bCs/>
      <w:lang w:val="en-GB" w:eastAsia="en-US"/>
    </w:rPr>
  </w:style>
  <w:style w:type="paragraph" w:customStyle="1" w:styleId="xl75">
    <w:name w:val="xl75"/>
    <w:basedOn w:val="prastasis"/>
    <w:rsid w:val="001F724C"/>
    <w:pPr>
      <w:spacing w:before="100" w:beforeAutospacing="1" w:after="100" w:afterAutospacing="1"/>
    </w:pPr>
    <w:rPr>
      <w:rFonts w:ascii="Arial" w:eastAsia="Times New Roman" w:hAnsi="Arial" w:cs="Arial"/>
      <w:b/>
      <w:bCs/>
      <w:sz w:val="18"/>
      <w:szCs w:val="18"/>
      <w:lang w:val="en-GB" w:eastAsia="en-US"/>
    </w:rPr>
  </w:style>
  <w:style w:type="paragraph" w:customStyle="1" w:styleId="xl76">
    <w:name w:val="xl76"/>
    <w:basedOn w:val="prastasis"/>
    <w:rsid w:val="001F724C"/>
    <w:pPr>
      <w:spacing w:before="100" w:beforeAutospacing="1" w:after="100" w:afterAutospacing="1"/>
    </w:pPr>
    <w:rPr>
      <w:rFonts w:ascii="Arial" w:eastAsia="Times New Roman" w:hAnsi="Arial" w:cs="Arial"/>
      <w:b/>
      <w:bCs/>
      <w:sz w:val="16"/>
      <w:szCs w:val="16"/>
      <w:lang w:val="en-GB" w:eastAsia="en-US"/>
    </w:rPr>
  </w:style>
  <w:style w:type="paragraph" w:customStyle="1" w:styleId="TableContents">
    <w:name w:val="Table Contents"/>
    <w:basedOn w:val="prastasis"/>
    <w:rsid w:val="001F724C"/>
    <w:pPr>
      <w:widowControl w:val="0"/>
      <w:suppressLineNumbers/>
      <w:suppressAutoHyphens/>
    </w:pPr>
    <w:rPr>
      <w:rFonts w:eastAsia="Lucida Sans Unicode"/>
      <w:lang w:eastAsia="lt-LT"/>
    </w:rPr>
  </w:style>
  <w:style w:type="paragraph" w:customStyle="1" w:styleId="Patvirtinta0">
    <w:name w:val="Patvirtinta"/>
    <w:basedOn w:val="prastasis"/>
    <w:rsid w:val="001F724C"/>
    <w:pPr>
      <w:keepLines/>
      <w:tabs>
        <w:tab w:val="left" w:pos="1304"/>
        <w:tab w:val="left" w:pos="1457"/>
        <w:tab w:val="left" w:pos="1604"/>
        <w:tab w:val="left" w:pos="1757"/>
      </w:tabs>
      <w:suppressAutoHyphens/>
      <w:autoSpaceDE w:val="0"/>
      <w:autoSpaceDN w:val="0"/>
      <w:adjustRightInd w:val="0"/>
      <w:spacing w:line="288" w:lineRule="auto"/>
      <w:ind w:left="5953"/>
    </w:pPr>
    <w:rPr>
      <w:rFonts w:eastAsia="Times New Roman"/>
      <w:color w:val="000000"/>
      <w:sz w:val="20"/>
      <w:szCs w:val="20"/>
      <w:lang w:val="en-GB" w:eastAsia="en-US"/>
    </w:rPr>
  </w:style>
  <w:style w:type="character" w:styleId="Perirtashipersaitas">
    <w:name w:val="FollowedHyperlink"/>
    <w:uiPriority w:val="99"/>
    <w:rsid w:val="001F724C"/>
    <w:rPr>
      <w:color w:val="800080"/>
      <w:u w:val="single"/>
    </w:rPr>
  </w:style>
  <w:style w:type="character" w:customStyle="1" w:styleId="Absatz-Standardschriftart">
    <w:name w:val="Absatz-Standardschriftart"/>
    <w:rsid w:val="001F724C"/>
  </w:style>
  <w:style w:type="character" w:customStyle="1" w:styleId="WW-Absatz-Standardschriftart">
    <w:name w:val="WW-Absatz-Standardschriftart"/>
    <w:rsid w:val="001F724C"/>
  </w:style>
  <w:style w:type="character" w:customStyle="1" w:styleId="WW-Absatz-Standardschriftart1">
    <w:name w:val="WW-Absatz-Standardschriftart1"/>
    <w:rsid w:val="001F724C"/>
  </w:style>
  <w:style w:type="character" w:customStyle="1" w:styleId="WW-Absatz-Standardschriftart11">
    <w:name w:val="WW-Absatz-Standardschriftart11"/>
    <w:rsid w:val="001F724C"/>
  </w:style>
  <w:style w:type="character" w:customStyle="1" w:styleId="WW-Absatz-Standardschriftart111">
    <w:name w:val="WW-Absatz-Standardschriftart111"/>
    <w:rsid w:val="001F724C"/>
  </w:style>
  <w:style w:type="character" w:customStyle="1" w:styleId="WW-Absatz-Standardschriftart1111">
    <w:name w:val="WW-Absatz-Standardschriftart1111"/>
    <w:rsid w:val="001F724C"/>
  </w:style>
  <w:style w:type="character" w:customStyle="1" w:styleId="WW-Absatz-Standardschriftart11111">
    <w:name w:val="WW-Absatz-Standardschriftart11111"/>
    <w:rsid w:val="001F724C"/>
  </w:style>
  <w:style w:type="character" w:customStyle="1" w:styleId="WW-Absatz-Standardschriftart111111">
    <w:name w:val="WW-Absatz-Standardschriftart111111"/>
    <w:rsid w:val="001F724C"/>
  </w:style>
  <w:style w:type="character" w:customStyle="1" w:styleId="WW-Absatz-Standardschriftart1111111">
    <w:name w:val="WW-Absatz-Standardschriftart1111111"/>
    <w:rsid w:val="001F724C"/>
  </w:style>
  <w:style w:type="character" w:customStyle="1" w:styleId="WW-Absatz-Standardschriftart11111111">
    <w:name w:val="WW-Absatz-Standardschriftart11111111"/>
    <w:rsid w:val="001F724C"/>
  </w:style>
  <w:style w:type="character" w:customStyle="1" w:styleId="WW-Absatz-Standardschriftart111111111">
    <w:name w:val="WW-Absatz-Standardschriftart111111111"/>
    <w:rsid w:val="001F724C"/>
  </w:style>
  <w:style w:type="character" w:customStyle="1" w:styleId="WW-Absatz-Standardschriftart1111111111">
    <w:name w:val="WW-Absatz-Standardschriftart1111111111"/>
    <w:rsid w:val="001F724C"/>
  </w:style>
  <w:style w:type="character" w:customStyle="1" w:styleId="WW-Absatz-Standardschriftart11111111111">
    <w:name w:val="WW-Absatz-Standardschriftart11111111111"/>
    <w:rsid w:val="001F724C"/>
  </w:style>
  <w:style w:type="character" w:customStyle="1" w:styleId="WW8Num1z0">
    <w:name w:val="WW8Num1z0"/>
    <w:rsid w:val="001F724C"/>
    <w:rPr>
      <w:rFonts w:ascii="Wingdings" w:hAnsi="Wingdings"/>
    </w:rPr>
  </w:style>
  <w:style w:type="character" w:customStyle="1" w:styleId="WW8Num2z0">
    <w:name w:val="WW8Num2z0"/>
    <w:rsid w:val="001F724C"/>
    <w:rPr>
      <w:rFonts w:ascii="StarSymbol" w:hAnsi="StarSymbol" w:cs="StarSymbol"/>
      <w:sz w:val="18"/>
      <w:szCs w:val="18"/>
    </w:rPr>
  </w:style>
  <w:style w:type="character" w:customStyle="1" w:styleId="WW-Absatz-Standardschriftart111111111111">
    <w:name w:val="WW-Absatz-Standardschriftart111111111111"/>
    <w:rsid w:val="001F724C"/>
  </w:style>
  <w:style w:type="character" w:customStyle="1" w:styleId="WW-Absatz-Standardschriftart1111111111111">
    <w:name w:val="WW-Absatz-Standardschriftart1111111111111"/>
    <w:rsid w:val="001F724C"/>
  </w:style>
  <w:style w:type="character" w:customStyle="1" w:styleId="WW-Absatz-Standardschriftart11111111111111">
    <w:name w:val="WW-Absatz-Standardschriftart11111111111111"/>
    <w:rsid w:val="001F724C"/>
  </w:style>
  <w:style w:type="character" w:customStyle="1" w:styleId="WW-Absatz-Standardschriftart111111111111111">
    <w:name w:val="WW-Absatz-Standardschriftart111111111111111"/>
    <w:rsid w:val="001F724C"/>
  </w:style>
  <w:style w:type="character" w:customStyle="1" w:styleId="WW-Absatz-Standardschriftart1111111111111111">
    <w:name w:val="WW-Absatz-Standardschriftart1111111111111111"/>
    <w:rsid w:val="001F724C"/>
  </w:style>
  <w:style w:type="character" w:customStyle="1" w:styleId="WW-Absatz-Standardschriftart11111111111111111">
    <w:name w:val="WW-Absatz-Standardschriftart11111111111111111"/>
    <w:rsid w:val="001F724C"/>
  </w:style>
  <w:style w:type="character" w:customStyle="1" w:styleId="WW-Absatz-Standardschriftart111111111111111111">
    <w:name w:val="WW-Absatz-Standardschriftart111111111111111111"/>
    <w:rsid w:val="001F724C"/>
  </w:style>
  <w:style w:type="character" w:customStyle="1" w:styleId="WW-Absatz-Standardschriftart1111111111111111111">
    <w:name w:val="WW-Absatz-Standardschriftart1111111111111111111"/>
    <w:rsid w:val="001F724C"/>
  </w:style>
  <w:style w:type="character" w:customStyle="1" w:styleId="WW-Absatz-Standardschriftart11111111111111111111">
    <w:name w:val="WW-Absatz-Standardschriftart11111111111111111111"/>
    <w:rsid w:val="001F724C"/>
  </w:style>
  <w:style w:type="character" w:customStyle="1" w:styleId="WW-Absatz-Standardschriftart111111111111111111111">
    <w:name w:val="WW-Absatz-Standardschriftart111111111111111111111"/>
    <w:rsid w:val="001F724C"/>
  </w:style>
  <w:style w:type="character" w:customStyle="1" w:styleId="WW-Absatz-Standardschriftart1111111111111111111111">
    <w:name w:val="WW-Absatz-Standardschriftart1111111111111111111111"/>
    <w:rsid w:val="001F724C"/>
  </w:style>
  <w:style w:type="character" w:customStyle="1" w:styleId="WW-Absatz-Standardschriftart11111111111111111111111">
    <w:name w:val="WW-Absatz-Standardschriftart11111111111111111111111"/>
    <w:rsid w:val="001F724C"/>
  </w:style>
  <w:style w:type="character" w:customStyle="1" w:styleId="WW-Absatz-Standardschriftart111111111111111111111111">
    <w:name w:val="WW-Absatz-Standardschriftart111111111111111111111111"/>
    <w:rsid w:val="001F724C"/>
  </w:style>
  <w:style w:type="character" w:customStyle="1" w:styleId="WW-Absatz-Standardschriftart1111111111111111111111111">
    <w:name w:val="WW-Absatz-Standardschriftart1111111111111111111111111"/>
    <w:rsid w:val="001F724C"/>
  </w:style>
  <w:style w:type="character" w:customStyle="1" w:styleId="WW-Absatz-Standardschriftart11111111111111111111111111">
    <w:name w:val="WW-Absatz-Standardschriftart11111111111111111111111111"/>
    <w:rsid w:val="001F724C"/>
  </w:style>
  <w:style w:type="character" w:customStyle="1" w:styleId="WW8Num3z0">
    <w:name w:val="WW8Num3z0"/>
    <w:rsid w:val="001F724C"/>
    <w:rPr>
      <w:rFonts w:ascii="Wingdings" w:hAnsi="Wingdings"/>
    </w:rPr>
  </w:style>
  <w:style w:type="character" w:customStyle="1" w:styleId="WW-Absatz-Standardschriftart111111111111111111111111111">
    <w:name w:val="WW-Absatz-Standardschriftart111111111111111111111111111"/>
    <w:rsid w:val="001F724C"/>
  </w:style>
  <w:style w:type="character" w:customStyle="1" w:styleId="WW8Num9z0">
    <w:name w:val="WW8Num9z0"/>
    <w:rsid w:val="001F724C"/>
    <w:rPr>
      <w:rFonts w:ascii="Wingdings" w:hAnsi="Wingdings"/>
    </w:rPr>
  </w:style>
  <w:style w:type="character" w:customStyle="1" w:styleId="WW8Num9z1">
    <w:name w:val="WW8Num9z1"/>
    <w:rsid w:val="001F724C"/>
    <w:rPr>
      <w:rFonts w:ascii="Courier New" w:hAnsi="Courier New" w:cs="Courier New"/>
    </w:rPr>
  </w:style>
  <w:style w:type="character" w:customStyle="1" w:styleId="WW8Num9z3">
    <w:name w:val="WW8Num9z3"/>
    <w:rsid w:val="001F724C"/>
    <w:rPr>
      <w:rFonts w:ascii="Symbol" w:hAnsi="Symbol"/>
    </w:rPr>
  </w:style>
  <w:style w:type="character" w:customStyle="1" w:styleId="WW8Num13z0">
    <w:name w:val="WW8Num13z0"/>
    <w:rsid w:val="001F724C"/>
    <w:rPr>
      <w:rFonts w:ascii="Symbol" w:hAnsi="Symbol"/>
    </w:rPr>
  </w:style>
  <w:style w:type="character" w:customStyle="1" w:styleId="WW8Num13z1">
    <w:name w:val="WW8Num13z1"/>
    <w:rsid w:val="001F724C"/>
    <w:rPr>
      <w:rFonts w:ascii="Courier New" w:hAnsi="Courier New" w:cs="Courier New"/>
    </w:rPr>
  </w:style>
  <w:style w:type="character" w:customStyle="1" w:styleId="WW8Num13z2">
    <w:name w:val="WW8Num13z2"/>
    <w:rsid w:val="001F724C"/>
    <w:rPr>
      <w:rFonts w:ascii="Wingdings" w:hAnsi="Wingdings"/>
    </w:rPr>
  </w:style>
  <w:style w:type="character" w:customStyle="1" w:styleId="Numeravimosimboliai">
    <w:name w:val="Numeravimo simboliai"/>
    <w:rsid w:val="001F724C"/>
  </w:style>
  <w:style w:type="character" w:customStyle="1" w:styleId="enkleliai">
    <w:name w:val="Ženkleliai"/>
    <w:rsid w:val="001F724C"/>
    <w:rPr>
      <w:rFonts w:ascii="StarSymbol" w:eastAsia="StarSymbol" w:hAnsi="StarSymbol" w:cs="StarSymbol"/>
      <w:sz w:val="18"/>
      <w:szCs w:val="18"/>
    </w:rPr>
  </w:style>
  <w:style w:type="paragraph" w:customStyle="1" w:styleId="Antrat20">
    <w:name w:val="Antraštė2"/>
    <w:basedOn w:val="prastasis"/>
    <w:next w:val="Pagrindinistekstas"/>
    <w:rsid w:val="001F724C"/>
    <w:pPr>
      <w:keepNext/>
      <w:suppressAutoHyphens/>
      <w:spacing w:before="240" w:after="120"/>
    </w:pPr>
    <w:rPr>
      <w:rFonts w:ascii="Arial" w:eastAsia="Lucida Sans Unicode" w:hAnsi="Arial" w:cs="Tahoma"/>
      <w:sz w:val="28"/>
      <w:szCs w:val="28"/>
      <w:lang w:val="en-AU" w:eastAsia="ar-SA"/>
    </w:rPr>
  </w:style>
  <w:style w:type="paragraph" w:styleId="Sraas">
    <w:name w:val="List"/>
    <w:basedOn w:val="Pagrindinistekstas"/>
    <w:rsid w:val="001F724C"/>
    <w:pPr>
      <w:suppressAutoHyphens/>
    </w:pPr>
    <w:rPr>
      <w:rFonts w:cs="Tahoma"/>
      <w:sz w:val="20"/>
      <w:szCs w:val="20"/>
      <w:lang w:val="en-AU" w:eastAsia="ar-SA"/>
    </w:rPr>
  </w:style>
  <w:style w:type="paragraph" w:customStyle="1" w:styleId="Pavadinimas1">
    <w:name w:val="Pavadinimas1"/>
    <w:basedOn w:val="prastasis"/>
    <w:rsid w:val="001F724C"/>
    <w:pPr>
      <w:suppressLineNumbers/>
      <w:suppressAutoHyphens/>
      <w:spacing w:before="120" w:after="120"/>
    </w:pPr>
    <w:rPr>
      <w:rFonts w:eastAsia="Times New Roman" w:cs="Tahoma"/>
      <w:i/>
      <w:iCs/>
      <w:lang w:val="en-AU" w:eastAsia="ar-SA"/>
    </w:rPr>
  </w:style>
  <w:style w:type="paragraph" w:customStyle="1" w:styleId="Rodykl">
    <w:name w:val="Rodyklė"/>
    <w:basedOn w:val="prastasis"/>
    <w:rsid w:val="001F724C"/>
    <w:pPr>
      <w:suppressLineNumbers/>
      <w:suppressAutoHyphens/>
    </w:pPr>
    <w:rPr>
      <w:rFonts w:eastAsia="Times New Roman" w:cs="Tahoma"/>
      <w:sz w:val="20"/>
      <w:szCs w:val="20"/>
      <w:lang w:val="en-AU" w:eastAsia="ar-SA"/>
    </w:rPr>
  </w:style>
  <w:style w:type="paragraph" w:customStyle="1" w:styleId="Heading">
    <w:name w:val="Heading"/>
    <w:basedOn w:val="prastasis"/>
    <w:next w:val="Pagrindinistekstas"/>
    <w:rsid w:val="001F724C"/>
    <w:pPr>
      <w:keepNext/>
      <w:suppressAutoHyphens/>
      <w:spacing w:before="240" w:after="120"/>
    </w:pPr>
    <w:rPr>
      <w:rFonts w:ascii="Arial" w:eastAsia="Lucida Sans Unicode" w:hAnsi="Arial" w:cs="Tahoma"/>
      <w:sz w:val="28"/>
      <w:szCs w:val="28"/>
      <w:lang w:val="en-AU" w:eastAsia="ar-SA"/>
    </w:rPr>
  </w:style>
  <w:style w:type="paragraph" w:styleId="Antrat">
    <w:name w:val="caption"/>
    <w:basedOn w:val="prastasis"/>
    <w:qFormat/>
    <w:rsid w:val="001F724C"/>
    <w:pPr>
      <w:suppressLineNumbers/>
      <w:suppressAutoHyphens/>
      <w:spacing w:before="120" w:after="120"/>
    </w:pPr>
    <w:rPr>
      <w:rFonts w:eastAsia="Times New Roman" w:cs="Tahoma"/>
      <w:i/>
      <w:iCs/>
      <w:lang w:val="en-AU" w:eastAsia="ar-SA"/>
    </w:rPr>
  </w:style>
  <w:style w:type="paragraph" w:customStyle="1" w:styleId="Index">
    <w:name w:val="Index"/>
    <w:basedOn w:val="prastasis"/>
    <w:rsid w:val="001F724C"/>
    <w:pPr>
      <w:suppressLineNumbers/>
      <w:suppressAutoHyphens/>
    </w:pPr>
    <w:rPr>
      <w:rFonts w:eastAsia="Times New Roman" w:cs="Tahoma"/>
      <w:sz w:val="20"/>
      <w:szCs w:val="20"/>
      <w:lang w:val="en-AU" w:eastAsia="ar-SA"/>
    </w:rPr>
  </w:style>
  <w:style w:type="paragraph" w:styleId="Paantrat">
    <w:name w:val="Subtitle"/>
    <w:basedOn w:val="Antrat20"/>
    <w:next w:val="Pagrindinistekstas"/>
    <w:link w:val="PaantratDiagrama"/>
    <w:qFormat/>
    <w:rsid w:val="001F724C"/>
    <w:pPr>
      <w:jc w:val="center"/>
    </w:pPr>
    <w:rPr>
      <w:i/>
      <w:iCs/>
    </w:rPr>
  </w:style>
  <w:style w:type="character" w:customStyle="1" w:styleId="PaantratDiagrama">
    <w:name w:val="Paantraštė Diagrama"/>
    <w:basedOn w:val="Numatytasispastraiposriftas"/>
    <w:link w:val="Paantrat"/>
    <w:rsid w:val="001F724C"/>
    <w:rPr>
      <w:rFonts w:ascii="Arial" w:eastAsia="Lucida Sans Unicode" w:hAnsi="Arial" w:cs="Tahoma"/>
      <w:i/>
      <w:iCs/>
      <w:sz w:val="28"/>
      <w:szCs w:val="28"/>
      <w:lang w:val="en-AU" w:eastAsia="ar-SA"/>
    </w:rPr>
  </w:style>
  <w:style w:type="paragraph" w:customStyle="1" w:styleId="BodyText1">
    <w:name w:val="Body Text1"/>
    <w:rsid w:val="001F724C"/>
    <w:pPr>
      <w:suppressAutoHyphens/>
      <w:ind w:firstLine="312"/>
      <w:jc w:val="both"/>
    </w:pPr>
    <w:rPr>
      <w:rFonts w:ascii="TimesLT" w:hAnsi="TimesLT"/>
      <w:lang w:val="en-GB" w:eastAsia="ar-SA"/>
    </w:rPr>
  </w:style>
  <w:style w:type="paragraph" w:customStyle="1" w:styleId="Lentelsturinys">
    <w:name w:val="Lentelės turinys"/>
    <w:basedOn w:val="prastasis"/>
    <w:rsid w:val="001F724C"/>
    <w:pPr>
      <w:suppressLineNumbers/>
      <w:suppressAutoHyphens/>
    </w:pPr>
    <w:rPr>
      <w:rFonts w:eastAsia="Times New Roman"/>
      <w:sz w:val="20"/>
      <w:szCs w:val="20"/>
      <w:lang w:val="en-AU" w:eastAsia="ar-SA"/>
    </w:rPr>
  </w:style>
  <w:style w:type="paragraph" w:customStyle="1" w:styleId="Lentelsantrat">
    <w:name w:val="Lentelės antraštė"/>
    <w:basedOn w:val="Lentelsturinys"/>
    <w:rsid w:val="001F724C"/>
    <w:pPr>
      <w:jc w:val="center"/>
    </w:pPr>
    <w:rPr>
      <w:b/>
      <w:bCs/>
    </w:rPr>
  </w:style>
  <w:style w:type="paragraph" w:customStyle="1" w:styleId="Kadroturinys">
    <w:name w:val="Kadro turinys"/>
    <w:basedOn w:val="Pagrindinistekstas"/>
    <w:rsid w:val="001F724C"/>
    <w:pPr>
      <w:suppressAutoHyphens/>
    </w:pPr>
    <w:rPr>
      <w:sz w:val="20"/>
      <w:szCs w:val="20"/>
      <w:lang w:val="en-AU" w:eastAsia="ar-SA"/>
    </w:rPr>
  </w:style>
  <w:style w:type="paragraph" w:customStyle="1" w:styleId="Antrat10">
    <w:name w:val="Antraštė1"/>
    <w:basedOn w:val="prastasis"/>
    <w:next w:val="Pagrindinistekstas"/>
    <w:rsid w:val="001F724C"/>
    <w:pPr>
      <w:keepNext/>
      <w:suppressAutoHyphens/>
      <w:spacing w:before="240" w:after="120"/>
    </w:pPr>
    <w:rPr>
      <w:rFonts w:ascii="Arial" w:eastAsia="Lucida Sans Unicode" w:hAnsi="Arial" w:cs="Tahoma"/>
      <w:sz w:val="28"/>
      <w:szCs w:val="28"/>
      <w:lang w:val="en-AU" w:eastAsia="ar-SA"/>
    </w:rPr>
  </w:style>
  <w:style w:type="paragraph" w:customStyle="1" w:styleId="Linija">
    <w:name w:val="Linija"/>
    <w:basedOn w:val="prastasis"/>
    <w:rsid w:val="001F724C"/>
    <w:pPr>
      <w:suppressAutoHyphens/>
      <w:autoSpaceDE w:val="0"/>
      <w:autoSpaceDN w:val="0"/>
      <w:adjustRightInd w:val="0"/>
      <w:spacing w:line="298" w:lineRule="auto"/>
      <w:jc w:val="center"/>
      <w:textAlignment w:val="center"/>
    </w:pPr>
    <w:rPr>
      <w:rFonts w:eastAsia="Times New Roman"/>
      <w:color w:val="000000"/>
      <w:sz w:val="12"/>
      <w:szCs w:val="12"/>
      <w:lang w:val="en-US" w:eastAsia="lt-LT"/>
    </w:rPr>
  </w:style>
  <w:style w:type="paragraph" w:customStyle="1" w:styleId="NormalParagraphStyle">
    <w:name w:val="NormalParagraphStyle"/>
    <w:basedOn w:val="prastasis"/>
    <w:rsid w:val="001F724C"/>
    <w:pPr>
      <w:suppressAutoHyphens/>
      <w:autoSpaceDE w:val="0"/>
      <w:autoSpaceDN w:val="0"/>
      <w:adjustRightInd w:val="0"/>
      <w:spacing w:line="288" w:lineRule="auto"/>
      <w:textAlignment w:val="center"/>
    </w:pPr>
    <w:rPr>
      <w:rFonts w:eastAsia="Times New Roman"/>
      <w:color w:val="000000"/>
      <w:lang w:val="en-US" w:eastAsia="lt-LT"/>
    </w:rPr>
  </w:style>
  <w:style w:type="paragraph" w:customStyle="1" w:styleId="ISTATYMAS">
    <w:name w:val="ISTATYMAS"/>
    <w:basedOn w:val="prastasis"/>
    <w:rsid w:val="001F724C"/>
    <w:pPr>
      <w:keepLines/>
      <w:suppressAutoHyphens/>
      <w:autoSpaceDE w:val="0"/>
      <w:autoSpaceDN w:val="0"/>
      <w:adjustRightInd w:val="0"/>
      <w:spacing w:line="288" w:lineRule="auto"/>
      <w:jc w:val="center"/>
      <w:textAlignment w:val="center"/>
    </w:pPr>
    <w:rPr>
      <w:rFonts w:eastAsia="Times New Roman"/>
      <w:color w:val="000000"/>
      <w:sz w:val="20"/>
      <w:szCs w:val="20"/>
      <w:lang w:val="en-US" w:eastAsia="lt-LT"/>
    </w:rPr>
  </w:style>
  <w:style w:type="paragraph" w:customStyle="1" w:styleId="prastasis1">
    <w:name w:val="Įprastasis1"/>
    <w:rsid w:val="001F724C"/>
    <w:pPr>
      <w:suppressAutoHyphens/>
      <w:autoSpaceDN w:val="0"/>
      <w:textAlignment w:val="baseline"/>
    </w:pPr>
    <w:rPr>
      <w:sz w:val="24"/>
      <w:szCs w:val="24"/>
      <w:lang w:val="en-US" w:eastAsia="en-US"/>
    </w:rPr>
  </w:style>
  <w:style w:type="character" w:customStyle="1" w:styleId="apple-style-span">
    <w:name w:val="apple-style-span"/>
    <w:basedOn w:val="Numatytasispastraiposriftas"/>
    <w:rsid w:val="001F724C"/>
  </w:style>
  <w:style w:type="character" w:customStyle="1" w:styleId="text31">
    <w:name w:val="text31"/>
    <w:rsid w:val="001F724C"/>
    <w:rPr>
      <w:rFonts w:ascii="Arial" w:hAnsi="Arial" w:cs="Arial" w:hint="default"/>
      <w:b/>
      <w:bCs/>
      <w:color w:val="000033"/>
      <w:sz w:val="23"/>
      <w:szCs w:val="23"/>
    </w:rPr>
  </w:style>
  <w:style w:type="character" w:customStyle="1" w:styleId="Bodytext5">
    <w:name w:val="Body text (5)"/>
    <w:link w:val="Bodytext51"/>
    <w:rsid w:val="001F724C"/>
    <w:rPr>
      <w:b/>
      <w:bCs/>
      <w:i/>
      <w:iCs/>
      <w:sz w:val="22"/>
      <w:szCs w:val="22"/>
      <w:shd w:val="clear" w:color="auto" w:fill="FFFFFF"/>
    </w:rPr>
  </w:style>
  <w:style w:type="paragraph" w:customStyle="1" w:styleId="Bodytext51">
    <w:name w:val="Body text (5)1"/>
    <w:basedOn w:val="prastasis"/>
    <w:link w:val="Bodytext5"/>
    <w:rsid w:val="001F724C"/>
    <w:pPr>
      <w:shd w:val="clear" w:color="auto" w:fill="FFFFFF"/>
      <w:spacing w:after="60" w:line="240" w:lineRule="atLeast"/>
    </w:pPr>
    <w:rPr>
      <w:rFonts w:eastAsia="Times New Roman"/>
      <w:b/>
      <w:bCs/>
      <w:i/>
      <w:iCs/>
      <w:sz w:val="22"/>
      <w:szCs w:val="22"/>
      <w:lang w:eastAsia="lt-LT"/>
    </w:rPr>
  </w:style>
  <w:style w:type="character" w:customStyle="1" w:styleId="underline">
    <w:name w:val="underline"/>
    <w:basedOn w:val="Numatytasispastraiposriftas"/>
    <w:rsid w:val="001F724C"/>
  </w:style>
  <w:style w:type="paragraph" w:styleId="Dokumentostruktra">
    <w:name w:val="Document Map"/>
    <w:basedOn w:val="prastasis"/>
    <w:link w:val="DokumentostruktraDiagrama"/>
    <w:uiPriority w:val="99"/>
    <w:unhideWhenUsed/>
    <w:rsid w:val="001F724C"/>
    <w:rPr>
      <w:rFonts w:ascii="Tahoma" w:eastAsia="Times New Roman" w:hAnsi="Tahoma" w:cs="Tahoma"/>
      <w:sz w:val="16"/>
      <w:szCs w:val="16"/>
      <w:lang w:eastAsia="lt-LT"/>
    </w:rPr>
  </w:style>
  <w:style w:type="character" w:customStyle="1" w:styleId="DokumentostruktraDiagrama">
    <w:name w:val="Dokumento struktūra Diagrama"/>
    <w:basedOn w:val="Numatytasispastraiposriftas"/>
    <w:link w:val="Dokumentostruktra"/>
    <w:uiPriority w:val="99"/>
    <w:rsid w:val="001F724C"/>
    <w:rPr>
      <w:rFonts w:ascii="Tahoma" w:hAnsi="Tahoma" w:cs="Tahoma"/>
      <w:sz w:val="16"/>
      <w:szCs w:val="16"/>
    </w:rPr>
  </w:style>
  <w:style w:type="numbering" w:customStyle="1" w:styleId="Sraonra111">
    <w:name w:val="Sąrašo nėra111"/>
    <w:next w:val="Sraonra"/>
    <w:uiPriority w:val="99"/>
    <w:semiHidden/>
    <w:unhideWhenUsed/>
    <w:rsid w:val="001F724C"/>
  </w:style>
  <w:style w:type="table" w:styleId="1tinkleliolentelviesi">
    <w:name w:val="Grid Table 1 Light"/>
    <w:basedOn w:val="prastojilentel"/>
    <w:uiPriority w:val="46"/>
    <w:rsid w:val="001F724C"/>
    <w:rPr>
      <w:rFonts w:ascii="Calibri" w:eastAsia="Calibri" w:hAnsi="Calibri"/>
      <w:lang w:val="en-U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tinkleliolentelviesi-1parykinimas">
    <w:name w:val="Grid Table 1 Light Accent 1"/>
    <w:basedOn w:val="prastojilentel"/>
    <w:uiPriority w:val="46"/>
    <w:rsid w:val="001F724C"/>
    <w:rPr>
      <w:rFonts w:ascii="Calibri" w:eastAsia="Calibri" w:hAnsi="Calibri"/>
      <w:lang w:val="en-US"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1tinkleliolentelviesi2parykinimas">
    <w:name w:val="Grid Table 1 Light Accent 2"/>
    <w:basedOn w:val="prastojilentel"/>
    <w:uiPriority w:val="46"/>
    <w:rsid w:val="001F724C"/>
    <w:rPr>
      <w:rFonts w:ascii="Calibri" w:eastAsia="Calibri" w:hAnsi="Calibri"/>
      <w:lang w:val="en-US"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3tinkleliolentel2parykinimas">
    <w:name w:val="Grid Table 3 Accent 2"/>
    <w:basedOn w:val="prastojilentel"/>
    <w:uiPriority w:val="48"/>
    <w:rsid w:val="001F724C"/>
    <w:rPr>
      <w:rFonts w:ascii="Calibri" w:eastAsia="Calibri" w:hAnsi="Calibri"/>
      <w:lang w:val="en-US"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3tinkleliolentel3parykinimas">
    <w:name w:val="Grid Table 3 Accent 3"/>
    <w:basedOn w:val="prastojilentel"/>
    <w:uiPriority w:val="48"/>
    <w:rsid w:val="001F724C"/>
    <w:rPr>
      <w:rFonts w:ascii="Calibri" w:eastAsia="Calibri" w:hAnsi="Calibri"/>
      <w:lang w:val="en-US"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3tinkleliolentel4parykinimas">
    <w:name w:val="Grid Table 3 Accent 4"/>
    <w:basedOn w:val="prastojilentel"/>
    <w:uiPriority w:val="48"/>
    <w:rsid w:val="001F724C"/>
    <w:rPr>
      <w:rFonts w:ascii="Calibri" w:eastAsia="Calibri" w:hAnsi="Calibri"/>
      <w:lang w:val="en-US" w:eastAsia="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character" w:customStyle="1" w:styleId="fontstyle01">
    <w:name w:val="fontstyle01"/>
    <w:rsid w:val="001F724C"/>
    <w:rPr>
      <w:rFonts w:ascii="Times New Roman" w:hAnsi="Times New Roman" w:cs="Times New Roman" w:hint="default"/>
      <w:b w:val="0"/>
      <w:bCs w:val="0"/>
      <w:i w:val="0"/>
      <w:iCs w:val="0"/>
      <w:color w:val="000000"/>
      <w:sz w:val="24"/>
      <w:szCs w:val="24"/>
    </w:rPr>
  </w:style>
  <w:style w:type="character" w:customStyle="1" w:styleId="fontstyle21">
    <w:name w:val="fontstyle21"/>
    <w:rsid w:val="001F724C"/>
    <w:rPr>
      <w:rFonts w:ascii="Times New Roman" w:hAnsi="Times New Roman" w:cs="Times New Roman" w:hint="default"/>
      <w:b w:val="0"/>
      <w:bCs w:val="0"/>
      <w:i/>
      <w:iCs/>
      <w:color w:val="000000"/>
      <w:sz w:val="24"/>
      <w:szCs w:val="24"/>
    </w:rPr>
  </w:style>
  <w:style w:type="paragraph" w:customStyle="1" w:styleId="msonormal0">
    <w:name w:val="msonormal"/>
    <w:basedOn w:val="prastasis"/>
    <w:rsid w:val="001F724C"/>
    <w:pPr>
      <w:spacing w:before="100" w:beforeAutospacing="1" w:after="100" w:afterAutospacing="1"/>
    </w:pPr>
    <w:rPr>
      <w:rFonts w:eastAsia="Times New Roman"/>
      <w:lang w:eastAsia="lt-LT"/>
    </w:rPr>
  </w:style>
  <w:style w:type="table" w:styleId="6tinkleliolentelspalvinga2parykinimas">
    <w:name w:val="Grid Table 6 Colorful Accent 2"/>
    <w:basedOn w:val="prastojilentel"/>
    <w:uiPriority w:val="51"/>
    <w:rsid w:val="001F724C"/>
    <w:rPr>
      <w:rFonts w:ascii="Calibri" w:eastAsia="Calibri" w:hAnsi="Calibri"/>
      <w:color w:val="C45911"/>
      <w:lang w:val="en-US"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numbering" w:customStyle="1" w:styleId="NoList1">
    <w:name w:val="No List1"/>
    <w:next w:val="Sraonra"/>
    <w:uiPriority w:val="99"/>
    <w:semiHidden/>
    <w:unhideWhenUsed/>
    <w:rsid w:val="001F724C"/>
  </w:style>
  <w:style w:type="table" w:styleId="Lentelstinklelisviesus">
    <w:name w:val="Grid Table Light"/>
    <w:basedOn w:val="prastojilentel"/>
    <w:uiPriority w:val="40"/>
    <w:rsid w:val="001F724C"/>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Accent11">
    <w:name w:val="Grid Table 1 Light - Accent 11"/>
    <w:basedOn w:val="prastojilentel"/>
    <w:next w:val="1tinkleliolentelviesi-1parykinimas"/>
    <w:uiPriority w:val="46"/>
    <w:rsid w:val="001F724C"/>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1tinkleliolentelviesi4parykinimas">
    <w:name w:val="Grid Table 1 Light Accent 4"/>
    <w:basedOn w:val="prastojilentel"/>
    <w:uiPriority w:val="46"/>
    <w:rsid w:val="001F724C"/>
    <w:rPr>
      <w:rFonts w:ascii="Calibri" w:eastAsia="Calibri" w:hAnsi="Calibri"/>
      <w:sz w:val="22"/>
      <w:szCs w:val="22"/>
      <w:lang w:eastAsia="en-US"/>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4tinkleliolentel">
    <w:name w:val="Grid Table 4"/>
    <w:basedOn w:val="prastojilentel"/>
    <w:uiPriority w:val="49"/>
    <w:rsid w:val="001F724C"/>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5tinkleliolenteltamsi2parykinimas">
    <w:name w:val="Grid Table 5 Dark Accent 2"/>
    <w:basedOn w:val="prastojilentel"/>
    <w:uiPriority w:val="50"/>
    <w:rsid w:val="001F724C"/>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3sraolentel6parykinimas">
    <w:name w:val="List Table 3 Accent 6"/>
    <w:basedOn w:val="prastojilentel"/>
    <w:uiPriority w:val="48"/>
    <w:rsid w:val="001F724C"/>
    <w:rPr>
      <w:rFonts w:ascii="Calibri" w:eastAsia="Calibri" w:hAnsi="Calibri"/>
      <w:sz w:val="22"/>
      <w:szCs w:val="22"/>
      <w:lang w:eastAsia="en-US"/>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3sraolentel5parykinimas">
    <w:name w:val="List Table 3 Accent 5"/>
    <w:basedOn w:val="prastojilentel"/>
    <w:uiPriority w:val="48"/>
    <w:rsid w:val="001F724C"/>
    <w:rPr>
      <w:rFonts w:ascii="Calibri" w:eastAsia="Calibri" w:hAnsi="Calibri"/>
      <w:sz w:val="22"/>
      <w:szCs w:val="22"/>
      <w:lang w:eastAsia="en-U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GridTable1Light1">
    <w:name w:val="Grid Table 1 Light1"/>
    <w:basedOn w:val="prastojilentel"/>
    <w:next w:val="1tinkleliolentelviesi"/>
    <w:uiPriority w:val="46"/>
    <w:rsid w:val="001F724C"/>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raonra2">
    <w:name w:val="Sąrašo nėra2"/>
    <w:next w:val="Sraonra"/>
    <w:uiPriority w:val="99"/>
    <w:semiHidden/>
    <w:unhideWhenUsed/>
    <w:rsid w:val="00521DEF"/>
  </w:style>
  <w:style w:type="numbering" w:customStyle="1" w:styleId="Sraonra12">
    <w:name w:val="Sąrašo nėra12"/>
    <w:next w:val="Sraonra"/>
    <w:uiPriority w:val="99"/>
    <w:semiHidden/>
    <w:unhideWhenUsed/>
    <w:rsid w:val="00521DEF"/>
  </w:style>
  <w:style w:type="numbering" w:customStyle="1" w:styleId="Sraonra112">
    <w:name w:val="Sąrašo nėra112"/>
    <w:next w:val="Sraonra"/>
    <w:uiPriority w:val="99"/>
    <w:semiHidden/>
    <w:unhideWhenUsed/>
    <w:rsid w:val="00521DEF"/>
  </w:style>
  <w:style w:type="numbering" w:customStyle="1" w:styleId="NoList11">
    <w:name w:val="No List11"/>
    <w:next w:val="Sraonra"/>
    <w:uiPriority w:val="99"/>
    <w:semiHidden/>
    <w:unhideWhenUsed/>
    <w:rsid w:val="00521DEF"/>
  </w:style>
  <w:style w:type="paragraph" w:styleId="Puslapioinaostekstas">
    <w:name w:val="footnote text"/>
    <w:basedOn w:val="prastasis"/>
    <w:link w:val="PuslapioinaostekstasDiagrama"/>
    <w:uiPriority w:val="99"/>
    <w:unhideWhenUsed/>
    <w:rsid w:val="00B5000C"/>
    <w:pPr>
      <w:jc w:val="both"/>
    </w:pPr>
    <w:rPr>
      <w:rFonts w:ascii="Palemonas" w:eastAsiaTheme="minorHAnsi" w:hAnsi="Palemonas"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rsid w:val="00B5000C"/>
    <w:rPr>
      <w:rFonts w:ascii="Palemonas" w:eastAsiaTheme="minorHAnsi" w:hAnsi="Palemonas" w:cstheme="minorBidi"/>
      <w:lang w:eastAsia="en-US"/>
    </w:rPr>
  </w:style>
  <w:style w:type="character" w:styleId="Puslapioinaosnuoroda">
    <w:name w:val="footnote reference"/>
    <w:aliases w:val="Footnote symbol"/>
    <w:uiPriority w:val="99"/>
    <w:unhideWhenUsed/>
    <w:rsid w:val="00B5000C"/>
    <w:rPr>
      <w:vertAlign w:val="superscript"/>
    </w:rPr>
  </w:style>
  <w:style w:type="table" w:customStyle="1" w:styleId="1tinkleliolentelviesi-1parykinimas1">
    <w:name w:val="1 tinklelio lentelė (šviesi) - 1 paryškinimas1"/>
    <w:basedOn w:val="prastojilentel"/>
    <w:next w:val="1tinkleliolentelviesi-1parykinimas"/>
    <w:uiPriority w:val="46"/>
    <w:rsid w:val="004763ED"/>
    <w:pPr>
      <w:jc w:val="both"/>
    </w:pPr>
    <w:rPr>
      <w:rFonts w:ascii="Palemonas" w:eastAsiaTheme="minorHAnsi" w:hAnsi="Palemonas" w:cstheme="minorBidi"/>
      <w:sz w:val="24"/>
      <w:szCs w:val="22"/>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Pataisymai">
    <w:name w:val="Revision"/>
    <w:hidden/>
    <w:uiPriority w:val="99"/>
    <w:semiHidden/>
    <w:rsid w:val="00567FCA"/>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482377">
      <w:bodyDiv w:val="1"/>
      <w:marLeft w:val="0"/>
      <w:marRight w:val="0"/>
      <w:marTop w:val="0"/>
      <w:marBottom w:val="0"/>
      <w:divBdr>
        <w:top w:val="none" w:sz="0" w:space="0" w:color="auto"/>
        <w:left w:val="none" w:sz="0" w:space="0" w:color="auto"/>
        <w:bottom w:val="none" w:sz="0" w:space="0" w:color="auto"/>
        <w:right w:val="none" w:sz="0" w:space="0" w:color="auto"/>
      </w:divBdr>
    </w:div>
    <w:div w:id="614604954">
      <w:bodyDiv w:val="1"/>
      <w:marLeft w:val="0"/>
      <w:marRight w:val="0"/>
      <w:marTop w:val="0"/>
      <w:marBottom w:val="0"/>
      <w:divBdr>
        <w:top w:val="none" w:sz="0" w:space="0" w:color="auto"/>
        <w:left w:val="none" w:sz="0" w:space="0" w:color="auto"/>
        <w:bottom w:val="none" w:sz="0" w:space="0" w:color="auto"/>
        <w:right w:val="none" w:sz="0" w:space="0" w:color="auto"/>
      </w:divBdr>
    </w:div>
    <w:div w:id="640379729">
      <w:bodyDiv w:val="1"/>
      <w:marLeft w:val="0"/>
      <w:marRight w:val="0"/>
      <w:marTop w:val="0"/>
      <w:marBottom w:val="0"/>
      <w:divBdr>
        <w:top w:val="none" w:sz="0" w:space="0" w:color="auto"/>
        <w:left w:val="none" w:sz="0" w:space="0" w:color="auto"/>
        <w:bottom w:val="none" w:sz="0" w:space="0" w:color="auto"/>
        <w:right w:val="none" w:sz="0" w:space="0" w:color="auto"/>
      </w:divBdr>
    </w:div>
    <w:div w:id="678242875">
      <w:bodyDiv w:val="1"/>
      <w:marLeft w:val="0"/>
      <w:marRight w:val="0"/>
      <w:marTop w:val="0"/>
      <w:marBottom w:val="0"/>
      <w:divBdr>
        <w:top w:val="none" w:sz="0" w:space="0" w:color="auto"/>
        <w:left w:val="none" w:sz="0" w:space="0" w:color="auto"/>
        <w:bottom w:val="none" w:sz="0" w:space="0" w:color="auto"/>
        <w:right w:val="none" w:sz="0" w:space="0" w:color="auto"/>
      </w:divBdr>
    </w:div>
    <w:div w:id="878399068">
      <w:bodyDiv w:val="1"/>
      <w:marLeft w:val="0"/>
      <w:marRight w:val="0"/>
      <w:marTop w:val="0"/>
      <w:marBottom w:val="0"/>
      <w:divBdr>
        <w:top w:val="none" w:sz="0" w:space="0" w:color="auto"/>
        <w:left w:val="none" w:sz="0" w:space="0" w:color="auto"/>
        <w:bottom w:val="none" w:sz="0" w:space="0" w:color="auto"/>
        <w:right w:val="none" w:sz="0" w:space="0" w:color="auto"/>
      </w:divBdr>
    </w:div>
    <w:div w:id="1078869711">
      <w:bodyDiv w:val="1"/>
      <w:marLeft w:val="0"/>
      <w:marRight w:val="0"/>
      <w:marTop w:val="0"/>
      <w:marBottom w:val="0"/>
      <w:divBdr>
        <w:top w:val="none" w:sz="0" w:space="0" w:color="auto"/>
        <w:left w:val="none" w:sz="0" w:space="0" w:color="auto"/>
        <w:bottom w:val="none" w:sz="0" w:space="0" w:color="auto"/>
        <w:right w:val="none" w:sz="0" w:space="0" w:color="auto"/>
      </w:divBdr>
    </w:div>
    <w:div w:id="1204515519">
      <w:bodyDiv w:val="1"/>
      <w:marLeft w:val="0"/>
      <w:marRight w:val="0"/>
      <w:marTop w:val="0"/>
      <w:marBottom w:val="0"/>
      <w:divBdr>
        <w:top w:val="none" w:sz="0" w:space="0" w:color="auto"/>
        <w:left w:val="none" w:sz="0" w:space="0" w:color="auto"/>
        <w:bottom w:val="none" w:sz="0" w:space="0" w:color="auto"/>
        <w:right w:val="none" w:sz="0" w:space="0" w:color="auto"/>
      </w:divBdr>
    </w:div>
    <w:div w:id="1290085471">
      <w:bodyDiv w:val="1"/>
      <w:marLeft w:val="0"/>
      <w:marRight w:val="0"/>
      <w:marTop w:val="0"/>
      <w:marBottom w:val="0"/>
      <w:divBdr>
        <w:top w:val="none" w:sz="0" w:space="0" w:color="auto"/>
        <w:left w:val="none" w:sz="0" w:space="0" w:color="auto"/>
        <w:bottom w:val="none" w:sz="0" w:space="0" w:color="auto"/>
        <w:right w:val="none" w:sz="0" w:space="0" w:color="auto"/>
      </w:divBdr>
    </w:div>
    <w:div w:id="1333797575">
      <w:bodyDiv w:val="1"/>
      <w:marLeft w:val="0"/>
      <w:marRight w:val="0"/>
      <w:marTop w:val="0"/>
      <w:marBottom w:val="0"/>
      <w:divBdr>
        <w:top w:val="none" w:sz="0" w:space="0" w:color="auto"/>
        <w:left w:val="none" w:sz="0" w:space="0" w:color="auto"/>
        <w:bottom w:val="none" w:sz="0" w:space="0" w:color="auto"/>
        <w:right w:val="none" w:sz="0" w:space="0" w:color="auto"/>
      </w:divBdr>
    </w:div>
    <w:div w:id="1451440244">
      <w:bodyDiv w:val="1"/>
      <w:marLeft w:val="0"/>
      <w:marRight w:val="0"/>
      <w:marTop w:val="0"/>
      <w:marBottom w:val="0"/>
      <w:divBdr>
        <w:top w:val="none" w:sz="0" w:space="0" w:color="auto"/>
        <w:left w:val="none" w:sz="0" w:space="0" w:color="auto"/>
        <w:bottom w:val="none" w:sz="0" w:space="0" w:color="auto"/>
        <w:right w:val="none" w:sz="0" w:space="0" w:color="auto"/>
      </w:divBdr>
    </w:div>
    <w:div w:id="1485123464">
      <w:bodyDiv w:val="1"/>
      <w:marLeft w:val="0"/>
      <w:marRight w:val="0"/>
      <w:marTop w:val="0"/>
      <w:marBottom w:val="0"/>
      <w:divBdr>
        <w:top w:val="none" w:sz="0" w:space="0" w:color="auto"/>
        <w:left w:val="none" w:sz="0" w:space="0" w:color="auto"/>
        <w:bottom w:val="none" w:sz="0" w:space="0" w:color="auto"/>
        <w:right w:val="none" w:sz="0" w:space="0" w:color="auto"/>
      </w:divBdr>
    </w:div>
    <w:div w:id="1491872681">
      <w:bodyDiv w:val="1"/>
      <w:marLeft w:val="0"/>
      <w:marRight w:val="0"/>
      <w:marTop w:val="0"/>
      <w:marBottom w:val="0"/>
      <w:divBdr>
        <w:top w:val="none" w:sz="0" w:space="0" w:color="auto"/>
        <w:left w:val="none" w:sz="0" w:space="0" w:color="auto"/>
        <w:bottom w:val="none" w:sz="0" w:space="0" w:color="auto"/>
        <w:right w:val="none" w:sz="0" w:space="0" w:color="auto"/>
      </w:divBdr>
    </w:div>
    <w:div w:id="1568877276">
      <w:bodyDiv w:val="1"/>
      <w:marLeft w:val="0"/>
      <w:marRight w:val="0"/>
      <w:marTop w:val="0"/>
      <w:marBottom w:val="0"/>
      <w:divBdr>
        <w:top w:val="none" w:sz="0" w:space="0" w:color="auto"/>
        <w:left w:val="none" w:sz="0" w:space="0" w:color="auto"/>
        <w:bottom w:val="none" w:sz="0" w:space="0" w:color="auto"/>
        <w:right w:val="none" w:sz="0" w:space="0" w:color="auto"/>
      </w:divBdr>
    </w:div>
    <w:div w:id="1652325778">
      <w:bodyDiv w:val="1"/>
      <w:marLeft w:val="0"/>
      <w:marRight w:val="0"/>
      <w:marTop w:val="0"/>
      <w:marBottom w:val="0"/>
      <w:divBdr>
        <w:top w:val="none" w:sz="0" w:space="0" w:color="auto"/>
        <w:left w:val="none" w:sz="0" w:space="0" w:color="auto"/>
        <w:bottom w:val="none" w:sz="0" w:space="0" w:color="auto"/>
        <w:right w:val="none" w:sz="0" w:space="0" w:color="auto"/>
      </w:divBdr>
    </w:div>
    <w:div w:id="1755012849">
      <w:bodyDiv w:val="1"/>
      <w:marLeft w:val="0"/>
      <w:marRight w:val="0"/>
      <w:marTop w:val="0"/>
      <w:marBottom w:val="0"/>
      <w:divBdr>
        <w:top w:val="none" w:sz="0" w:space="0" w:color="auto"/>
        <w:left w:val="none" w:sz="0" w:space="0" w:color="auto"/>
        <w:bottom w:val="none" w:sz="0" w:space="0" w:color="auto"/>
        <w:right w:val="none" w:sz="0" w:space="0" w:color="auto"/>
      </w:divBdr>
    </w:div>
    <w:div w:id="1921521319">
      <w:bodyDiv w:val="1"/>
      <w:marLeft w:val="0"/>
      <w:marRight w:val="0"/>
      <w:marTop w:val="0"/>
      <w:marBottom w:val="0"/>
      <w:divBdr>
        <w:top w:val="none" w:sz="0" w:space="0" w:color="auto"/>
        <w:left w:val="none" w:sz="0" w:space="0" w:color="auto"/>
        <w:bottom w:val="none" w:sz="0" w:space="0" w:color="auto"/>
        <w:right w:val="none" w:sz="0" w:space="0" w:color="auto"/>
      </w:divBdr>
    </w:div>
    <w:div w:id="1931115726">
      <w:bodyDiv w:val="1"/>
      <w:marLeft w:val="0"/>
      <w:marRight w:val="0"/>
      <w:marTop w:val="0"/>
      <w:marBottom w:val="0"/>
      <w:divBdr>
        <w:top w:val="none" w:sz="0" w:space="0" w:color="auto"/>
        <w:left w:val="none" w:sz="0" w:space="0" w:color="auto"/>
        <w:bottom w:val="none" w:sz="0" w:space="0" w:color="auto"/>
        <w:right w:val="none" w:sz="0" w:space="0" w:color="auto"/>
      </w:divBdr>
    </w:div>
    <w:div w:id="211944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F7DCD-2F22-4BEE-A54E-A21A9C0A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22698</Words>
  <Characters>12938</Characters>
  <Application>Microsoft Office Word</Application>
  <DocSecurity>0</DocSecurity>
  <Lines>107</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35565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Kniukštienė</dc:creator>
  <cp:keywords/>
  <dc:description/>
  <cp:lastModifiedBy>Alina Skaisgiraitė</cp:lastModifiedBy>
  <cp:revision>2</cp:revision>
  <cp:lastPrinted>2023-05-11T05:39:00Z</cp:lastPrinted>
  <dcterms:created xsi:type="dcterms:W3CDTF">2024-07-15T08:15:00Z</dcterms:created>
  <dcterms:modified xsi:type="dcterms:W3CDTF">2024-07-15T08:15:00Z</dcterms:modified>
</cp:coreProperties>
</file>