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7E060" w14:textId="77777777" w:rsidR="008E4AB0" w:rsidRPr="001E196A" w:rsidRDefault="008E4AB0" w:rsidP="008E4AB0">
      <w:pPr>
        <w:rPr>
          <w:rFonts w:ascii="Palemonas" w:hAnsi="Palemonas"/>
          <w:b/>
          <w:sz w:val="32"/>
          <w:szCs w:val="32"/>
        </w:rPr>
      </w:pPr>
    </w:p>
    <w:p w14:paraId="7217CE2A" w14:textId="287FADBA"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AB0A42">
        <w:rPr>
          <w:rFonts w:ascii="Palemonas" w:hAnsi="Palemonas"/>
          <w:b/>
          <w:sz w:val="32"/>
          <w:szCs w:val="32"/>
        </w:rPr>
        <w:t>1</w:t>
      </w:r>
      <w:r w:rsidRPr="001E196A">
        <w:rPr>
          <w:rFonts w:ascii="Palemonas" w:hAnsi="Palemonas"/>
          <w:b/>
          <w:sz w:val="32"/>
          <w:szCs w:val="32"/>
        </w:rPr>
        <w:t>-</w:t>
      </w:r>
      <w:r w:rsidR="00AB0A42">
        <w:rPr>
          <w:rFonts w:ascii="Palemonas" w:hAnsi="Palemonas"/>
          <w:b/>
          <w:sz w:val="32"/>
          <w:szCs w:val="32"/>
        </w:rPr>
        <w:t>0</w:t>
      </w:r>
      <w:r w:rsidR="0016351F">
        <w:rPr>
          <w:rFonts w:ascii="Palemonas" w:hAnsi="Palemonas"/>
          <w:b/>
          <w:sz w:val="32"/>
          <w:szCs w:val="32"/>
        </w:rPr>
        <w:t>3</w:t>
      </w:r>
      <w:r w:rsidR="00672C3E">
        <w:rPr>
          <w:rFonts w:ascii="Palemonas" w:hAnsi="Palemonas"/>
          <w:b/>
          <w:sz w:val="32"/>
          <w:szCs w:val="32"/>
        </w:rPr>
        <w:t>-</w:t>
      </w:r>
      <w:r w:rsidR="00BE5BBB">
        <w:rPr>
          <w:rFonts w:ascii="Palemonas" w:hAnsi="Palemonas"/>
          <w:b/>
          <w:sz w:val="32"/>
          <w:szCs w:val="32"/>
        </w:rPr>
        <w:t>03</w:t>
      </w:r>
      <w:r w:rsidR="00CD0F94" w:rsidRPr="0064686D">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164D14E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26269358" w14:textId="77777777" w:rsidR="0064686D" w:rsidRPr="0064686D" w:rsidRDefault="0064686D" w:rsidP="003C5CB3">
      <w:pPr>
        <w:jc w:val="center"/>
        <w:rPr>
          <w:rFonts w:ascii="Palemonas" w:hAnsi="Palemonas"/>
          <w:b/>
        </w:rPr>
      </w:pPr>
    </w:p>
    <w:p w14:paraId="30EF52C3" w14:textId="77777777" w:rsidR="0064686D" w:rsidRPr="0064686D" w:rsidRDefault="0064686D" w:rsidP="0064686D">
      <w:pPr>
        <w:rPr>
          <w:rFonts w:ascii="Palemonas" w:hAnsi="Palemonas"/>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086"/>
        <w:gridCol w:w="4536"/>
        <w:gridCol w:w="1672"/>
      </w:tblGrid>
      <w:tr w:rsidR="0064686D" w:rsidRPr="00D47979" w14:paraId="5562A69F" w14:textId="77777777" w:rsidTr="00B930B3">
        <w:tc>
          <w:tcPr>
            <w:tcW w:w="595" w:type="dxa"/>
            <w:shd w:val="clear" w:color="auto" w:fill="auto"/>
          </w:tcPr>
          <w:p w14:paraId="6846DABB" w14:textId="77777777" w:rsidR="0064686D" w:rsidRPr="00D47979" w:rsidRDefault="0064686D" w:rsidP="00D47979">
            <w:pPr>
              <w:jc w:val="center"/>
              <w:rPr>
                <w:rFonts w:ascii="Palemonas" w:hAnsi="Palemonas"/>
                <w:b/>
              </w:rPr>
            </w:pPr>
            <w:r w:rsidRPr="00D47979">
              <w:rPr>
                <w:rFonts w:ascii="Palemonas" w:hAnsi="Palemonas"/>
                <w:b/>
              </w:rPr>
              <w:t>Eil. Nr.</w:t>
            </w:r>
          </w:p>
        </w:tc>
        <w:tc>
          <w:tcPr>
            <w:tcW w:w="3086" w:type="dxa"/>
            <w:shd w:val="clear" w:color="auto" w:fill="auto"/>
          </w:tcPr>
          <w:p w14:paraId="01421440"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4536" w:type="dxa"/>
            <w:shd w:val="clear" w:color="auto" w:fill="auto"/>
          </w:tcPr>
          <w:p w14:paraId="5F0F865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672" w:type="dxa"/>
            <w:shd w:val="clear" w:color="auto" w:fill="auto"/>
          </w:tcPr>
          <w:p w14:paraId="71A155BA" w14:textId="77777777" w:rsidR="0064686D" w:rsidRPr="00D47979" w:rsidRDefault="0064686D" w:rsidP="00D47979">
            <w:pPr>
              <w:jc w:val="center"/>
              <w:rPr>
                <w:rFonts w:ascii="Palemonas" w:hAnsi="Palemonas"/>
                <w:b/>
              </w:rPr>
            </w:pPr>
            <w:r w:rsidRPr="00D47979">
              <w:rPr>
                <w:rFonts w:ascii="Palemonas" w:hAnsi="Palemonas"/>
                <w:b/>
              </w:rPr>
              <w:t>Pastabos</w:t>
            </w:r>
          </w:p>
        </w:tc>
      </w:tr>
      <w:tr w:rsidR="006B0D7C" w:rsidRPr="00D47979" w14:paraId="0F51D9CC" w14:textId="77777777" w:rsidTr="00B930B3">
        <w:trPr>
          <w:trHeight w:val="407"/>
        </w:trPr>
        <w:tc>
          <w:tcPr>
            <w:tcW w:w="595" w:type="dxa"/>
            <w:shd w:val="clear" w:color="auto" w:fill="auto"/>
          </w:tcPr>
          <w:p w14:paraId="449F0AE3" w14:textId="77777777" w:rsidR="006B0D7C" w:rsidRPr="007A4BCB" w:rsidRDefault="006B0D7C" w:rsidP="006B0D7C">
            <w:pPr>
              <w:jc w:val="center"/>
              <w:rPr>
                <w:rFonts w:ascii="Palemonas" w:hAnsi="Palemonas"/>
              </w:rPr>
            </w:pPr>
            <w:r>
              <w:rPr>
                <w:rFonts w:ascii="Palemonas" w:hAnsi="Palemonas"/>
              </w:rPr>
              <w:t>1</w:t>
            </w:r>
            <w:r w:rsidRPr="007A4BCB">
              <w:rPr>
                <w:rFonts w:ascii="Palemonas" w:hAnsi="Palemonas"/>
              </w:rPr>
              <w:t>.</w:t>
            </w:r>
          </w:p>
        </w:tc>
        <w:tc>
          <w:tcPr>
            <w:tcW w:w="3086" w:type="dxa"/>
            <w:shd w:val="clear" w:color="auto" w:fill="auto"/>
          </w:tcPr>
          <w:p w14:paraId="24717A3D" w14:textId="5F798635" w:rsidR="006B0D7C" w:rsidRPr="00216715" w:rsidRDefault="0016351F" w:rsidP="006B0D7C">
            <w:pPr>
              <w:jc w:val="center"/>
              <w:rPr>
                <w:rFonts w:ascii="Palemonas" w:hAnsi="Palemonas"/>
              </w:rPr>
            </w:pPr>
            <w:r>
              <w:rPr>
                <w:rFonts w:ascii="TimesNewRomanPS-BoldMT" w:hAnsi="TimesNewRomanPS-BoldMT" w:cs="TimesNewRomanPS-BoldMT"/>
                <w:bCs/>
              </w:rPr>
              <w:t>S.K.</w:t>
            </w:r>
          </w:p>
        </w:tc>
        <w:tc>
          <w:tcPr>
            <w:tcW w:w="4536" w:type="dxa"/>
            <w:shd w:val="clear" w:color="auto" w:fill="auto"/>
          </w:tcPr>
          <w:p w14:paraId="15C64CB4" w14:textId="14D3E797" w:rsidR="006B0D7C" w:rsidRPr="00794F99" w:rsidRDefault="0016351F" w:rsidP="00EB50DA">
            <w:pPr>
              <w:rPr>
                <w:rFonts w:ascii="Palemonas" w:hAnsi="Palemonas"/>
              </w:rPr>
            </w:pPr>
            <w:r w:rsidRPr="003B57F0">
              <w:rPr>
                <w:rFonts w:ascii="Palemonas" w:hAnsi="Palemonas"/>
              </w:rPr>
              <w:t>Nemirsetos detaliojo plano, patvirtinto 2000 m. kovo 21d. Palangos miesto tarybos sprendimu Nr. 38, koregavimas statinio projekto rengimo metu žemės sklype Kaštonų g. 5, Palanga (koreguojama statybos riba ir zona)</w:t>
            </w:r>
          </w:p>
        </w:tc>
        <w:tc>
          <w:tcPr>
            <w:tcW w:w="1672" w:type="dxa"/>
            <w:shd w:val="clear" w:color="auto" w:fill="auto"/>
          </w:tcPr>
          <w:p w14:paraId="73794B7C" w14:textId="28EBC497" w:rsidR="006B0D7C" w:rsidRPr="007A4BCB" w:rsidRDefault="0016351F" w:rsidP="006B0D7C">
            <w:pPr>
              <w:jc w:val="center"/>
              <w:rPr>
                <w:rFonts w:ascii="Palemonas" w:hAnsi="Palemonas"/>
              </w:rPr>
            </w:pPr>
            <w:r>
              <w:rPr>
                <w:rFonts w:ascii="Palemonas" w:hAnsi="Palemonas"/>
              </w:rPr>
              <w:t>Pakartotinai</w:t>
            </w:r>
          </w:p>
        </w:tc>
      </w:tr>
      <w:tr w:rsidR="00AB0A42" w:rsidRPr="00D47979" w14:paraId="55947A35" w14:textId="77777777" w:rsidTr="00B930B3">
        <w:trPr>
          <w:trHeight w:val="407"/>
        </w:trPr>
        <w:tc>
          <w:tcPr>
            <w:tcW w:w="595" w:type="dxa"/>
            <w:shd w:val="clear" w:color="auto" w:fill="auto"/>
          </w:tcPr>
          <w:p w14:paraId="1AB4C30C" w14:textId="0B95CA83" w:rsidR="00AB0A42" w:rsidRDefault="00AB0A42" w:rsidP="006B0D7C">
            <w:pPr>
              <w:jc w:val="center"/>
              <w:rPr>
                <w:rFonts w:ascii="Palemonas" w:hAnsi="Palemonas"/>
              </w:rPr>
            </w:pPr>
            <w:r>
              <w:rPr>
                <w:rFonts w:ascii="Palemonas" w:hAnsi="Palemonas"/>
              </w:rPr>
              <w:t>2.</w:t>
            </w:r>
          </w:p>
        </w:tc>
        <w:tc>
          <w:tcPr>
            <w:tcW w:w="3086" w:type="dxa"/>
            <w:shd w:val="clear" w:color="auto" w:fill="auto"/>
          </w:tcPr>
          <w:p w14:paraId="23AB6D2A" w14:textId="768C67D6" w:rsidR="00AB0A42" w:rsidRDefault="003E103A" w:rsidP="006B0D7C">
            <w:pPr>
              <w:jc w:val="center"/>
              <w:rPr>
                <w:rFonts w:ascii="TimesNewRomanPS-BoldMT" w:hAnsi="TimesNewRomanPS-BoldMT" w:cs="TimesNewRomanPS-BoldMT"/>
                <w:bCs/>
              </w:rPr>
            </w:pPr>
            <w:r>
              <w:rPr>
                <w:rFonts w:ascii="TimesNewRomanPS-BoldMT" w:hAnsi="TimesNewRomanPS-BoldMT" w:cs="TimesNewRomanPS-BoldMT"/>
                <w:bCs/>
              </w:rPr>
              <w:t>I.H.</w:t>
            </w:r>
          </w:p>
        </w:tc>
        <w:tc>
          <w:tcPr>
            <w:tcW w:w="4536" w:type="dxa"/>
            <w:shd w:val="clear" w:color="auto" w:fill="auto"/>
          </w:tcPr>
          <w:p w14:paraId="0287BAE1" w14:textId="5014BABF" w:rsidR="00AB0A42" w:rsidRPr="00B930B3" w:rsidRDefault="003E103A" w:rsidP="00EB50DA">
            <w:pPr>
              <w:rPr>
                <w:rFonts w:ascii="Palemonas" w:hAnsi="Palemonas"/>
              </w:rPr>
            </w:pPr>
            <w:r w:rsidRPr="003E103A">
              <w:rPr>
                <w:rFonts w:ascii="Palemonas" w:hAnsi="Palemonas"/>
              </w:rPr>
              <w:t>Žemės sklypų Hipodromo g. 11, Hipodromo g. 13, Ilgoji g. 88, Ilgoji g. 90, Ilgoji g. 90A, Ilgoji g. 94, Palangoje, patvirtinto 2013 m. vasario 28 d. Palangos miesto tarybos sprendimu Nr.T2-67, koregavimas statinio projekto rengimo metu žemės sklype Naujoji g. 5, Palanga (koreguojama įvažiavimo vieta)</w:t>
            </w:r>
          </w:p>
        </w:tc>
        <w:tc>
          <w:tcPr>
            <w:tcW w:w="1672" w:type="dxa"/>
            <w:shd w:val="clear" w:color="auto" w:fill="auto"/>
          </w:tcPr>
          <w:p w14:paraId="2C18FC51" w14:textId="77777777" w:rsidR="00AB0A42" w:rsidRPr="007A4BCB" w:rsidRDefault="00AB0A42" w:rsidP="006B0D7C">
            <w:pPr>
              <w:jc w:val="center"/>
              <w:rPr>
                <w:rFonts w:ascii="Palemonas" w:hAnsi="Palemonas"/>
              </w:rPr>
            </w:pPr>
          </w:p>
        </w:tc>
      </w:tr>
    </w:tbl>
    <w:p w14:paraId="69C3131E" w14:textId="77777777" w:rsidR="003C5CB3" w:rsidRDefault="003C5CB3" w:rsidP="009B4E64">
      <w:pPr>
        <w:rPr>
          <w:rFonts w:ascii="Palemonas" w:hAnsi="Palemonas"/>
          <w:lang w:val="en-US"/>
        </w:rPr>
      </w:pPr>
    </w:p>
    <w:p w14:paraId="7BC15AA2" w14:textId="77777777" w:rsidR="00197272" w:rsidRDefault="00197272" w:rsidP="009B4E64">
      <w:pPr>
        <w:rPr>
          <w:rFonts w:ascii="Palemonas" w:hAnsi="Palemonas"/>
          <w:lang w:val="en-US"/>
        </w:rPr>
      </w:pPr>
    </w:p>
    <w:p w14:paraId="43BEF8E7" w14:textId="77777777" w:rsidR="00CC19F2" w:rsidRDefault="00CC19F2" w:rsidP="009B4E64">
      <w:pPr>
        <w:rPr>
          <w:rFonts w:ascii="Palemonas" w:hAnsi="Palemonas"/>
          <w:lang w:val="en-US"/>
        </w:rPr>
      </w:pPr>
    </w:p>
    <w:p w14:paraId="105FA018" w14:textId="77777777" w:rsidR="00CC19F2" w:rsidRDefault="00CC19F2" w:rsidP="009B4E64">
      <w:pPr>
        <w:rPr>
          <w:rFonts w:ascii="Palemonas" w:hAnsi="Palemonas"/>
          <w:lang w:val="en-US"/>
        </w:rPr>
      </w:pPr>
    </w:p>
    <w:p w14:paraId="3F8D7AF5" w14:textId="77777777" w:rsidR="00197272" w:rsidRPr="0064686D" w:rsidRDefault="00197272" w:rsidP="009B4E64">
      <w:pPr>
        <w:rPr>
          <w:rFonts w:ascii="Palemonas" w:hAnsi="Palemonas"/>
          <w:lang w:val="en-US"/>
        </w:rPr>
      </w:pPr>
      <w:proofErr w:type="spellStart"/>
      <w:r>
        <w:rPr>
          <w:rFonts w:ascii="Palemonas" w:hAnsi="Palemonas"/>
          <w:lang w:val="en-US"/>
        </w:rPr>
        <w:t>Komisijos</w:t>
      </w:r>
      <w:proofErr w:type="spellEnd"/>
      <w:r>
        <w:rPr>
          <w:rFonts w:ascii="Palemonas" w:hAnsi="Palemonas"/>
          <w:lang w:val="en-US"/>
        </w:rPr>
        <w:t xml:space="preserve"> </w:t>
      </w:r>
      <w:proofErr w:type="spellStart"/>
      <w:r>
        <w:rPr>
          <w:rFonts w:ascii="Palemonas" w:hAnsi="Palemonas"/>
          <w:lang w:val="en-US"/>
        </w:rPr>
        <w:t>pirmininkas</w:t>
      </w:r>
      <w:proofErr w:type="spellEnd"/>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08242" w14:textId="77777777" w:rsidR="001649D1" w:rsidRDefault="001649D1" w:rsidP="001649D1">
      <w:r>
        <w:separator/>
      </w:r>
    </w:p>
  </w:endnote>
  <w:endnote w:type="continuationSeparator" w:id="0">
    <w:p w14:paraId="451CC4EA" w14:textId="77777777" w:rsidR="001649D1" w:rsidRDefault="001649D1" w:rsidP="0016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133F8" w14:textId="77777777" w:rsidR="001649D1" w:rsidRDefault="001649D1" w:rsidP="001649D1">
      <w:r>
        <w:separator/>
      </w:r>
    </w:p>
  </w:footnote>
  <w:footnote w:type="continuationSeparator" w:id="0">
    <w:p w14:paraId="6D6E5067" w14:textId="77777777" w:rsidR="001649D1" w:rsidRDefault="001649D1" w:rsidP="001649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385C"/>
    <w:rsid w:val="00003AB6"/>
    <w:rsid w:val="000101B2"/>
    <w:rsid w:val="00010CD9"/>
    <w:rsid w:val="00012570"/>
    <w:rsid w:val="00013963"/>
    <w:rsid w:val="0001501C"/>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0D99"/>
    <w:rsid w:val="000C12AE"/>
    <w:rsid w:val="000C3CB3"/>
    <w:rsid w:val="000D29EA"/>
    <w:rsid w:val="000D337C"/>
    <w:rsid w:val="000D3758"/>
    <w:rsid w:val="000D3C46"/>
    <w:rsid w:val="000D4838"/>
    <w:rsid w:val="000D5A1F"/>
    <w:rsid w:val="000D7CBA"/>
    <w:rsid w:val="000E270A"/>
    <w:rsid w:val="000E3897"/>
    <w:rsid w:val="000E4D17"/>
    <w:rsid w:val="000E6573"/>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351F"/>
    <w:rsid w:val="001649D1"/>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3875"/>
    <w:rsid w:val="00265FAA"/>
    <w:rsid w:val="00270C38"/>
    <w:rsid w:val="002715E4"/>
    <w:rsid w:val="00272F02"/>
    <w:rsid w:val="002736D3"/>
    <w:rsid w:val="00276D35"/>
    <w:rsid w:val="00276F51"/>
    <w:rsid w:val="002770EA"/>
    <w:rsid w:val="00277DB2"/>
    <w:rsid w:val="00281720"/>
    <w:rsid w:val="002817D0"/>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82B"/>
    <w:rsid w:val="002D1637"/>
    <w:rsid w:val="002D177A"/>
    <w:rsid w:val="002D39AE"/>
    <w:rsid w:val="002D7CDA"/>
    <w:rsid w:val="002E0B57"/>
    <w:rsid w:val="002E1106"/>
    <w:rsid w:val="002E4717"/>
    <w:rsid w:val="002E4D5D"/>
    <w:rsid w:val="002E6204"/>
    <w:rsid w:val="002E6294"/>
    <w:rsid w:val="002E74AD"/>
    <w:rsid w:val="002E788D"/>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BBB"/>
    <w:rsid w:val="00337E6E"/>
    <w:rsid w:val="0034081E"/>
    <w:rsid w:val="00341B51"/>
    <w:rsid w:val="003435DF"/>
    <w:rsid w:val="003437EA"/>
    <w:rsid w:val="00343FEB"/>
    <w:rsid w:val="003440F0"/>
    <w:rsid w:val="00344C1B"/>
    <w:rsid w:val="0034678A"/>
    <w:rsid w:val="00352A1E"/>
    <w:rsid w:val="00356359"/>
    <w:rsid w:val="00360122"/>
    <w:rsid w:val="00360162"/>
    <w:rsid w:val="003610BF"/>
    <w:rsid w:val="00362140"/>
    <w:rsid w:val="00365C42"/>
    <w:rsid w:val="003664C0"/>
    <w:rsid w:val="00366592"/>
    <w:rsid w:val="00366983"/>
    <w:rsid w:val="00366B49"/>
    <w:rsid w:val="00367DAF"/>
    <w:rsid w:val="0037193F"/>
    <w:rsid w:val="00375BAB"/>
    <w:rsid w:val="00376DCD"/>
    <w:rsid w:val="00382F99"/>
    <w:rsid w:val="00386CF2"/>
    <w:rsid w:val="00396913"/>
    <w:rsid w:val="003970AA"/>
    <w:rsid w:val="003A12A5"/>
    <w:rsid w:val="003A418A"/>
    <w:rsid w:val="003A7279"/>
    <w:rsid w:val="003B1066"/>
    <w:rsid w:val="003B24F0"/>
    <w:rsid w:val="003B2756"/>
    <w:rsid w:val="003B4792"/>
    <w:rsid w:val="003B57F0"/>
    <w:rsid w:val="003B5E89"/>
    <w:rsid w:val="003C2599"/>
    <w:rsid w:val="003C3D46"/>
    <w:rsid w:val="003C48D1"/>
    <w:rsid w:val="003C556C"/>
    <w:rsid w:val="003C5CB3"/>
    <w:rsid w:val="003C5DEC"/>
    <w:rsid w:val="003C5F43"/>
    <w:rsid w:val="003C5F8B"/>
    <w:rsid w:val="003D04B6"/>
    <w:rsid w:val="003D2605"/>
    <w:rsid w:val="003D2DFA"/>
    <w:rsid w:val="003D6846"/>
    <w:rsid w:val="003D6E4D"/>
    <w:rsid w:val="003E00F6"/>
    <w:rsid w:val="003E103A"/>
    <w:rsid w:val="003E2754"/>
    <w:rsid w:val="003E544F"/>
    <w:rsid w:val="003E552E"/>
    <w:rsid w:val="003E5BD4"/>
    <w:rsid w:val="003E76EA"/>
    <w:rsid w:val="003E7800"/>
    <w:rsid w:val="003F14D3"/>
    <w:rsid w:val="003F1A84"/>
    <w:rsid w:val="003F1AE3"/>
    <w:rsid w:val="003F7086"/>
    <w:rsid w:val="003F70A1"/>
    <w:rsid w:val="00400751"/>
    <w:rsid w:val="00400863"/>
    <w:rsid w:val="00401252"/>
    <w:rsid w:val="004021C1"/>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707F"/>
    <w:rsid w:val="004701FC"/>
    <w:rsid w:val="004708AA"/>
    <w:rsid w:val="0047170A"/>
    <w:rsid w:val="004738E2"/>
    <w:rsid w:val="0047457F"/>
    <w:rsid w:val="00474CBA"/>
    <w:rsid w:val="00477A54"/>
    <w:rsid w:val="00477E0B"/>
    <w:rsid w:val="0048043D"/>
    <w:rsid w:val="00482A18"/>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20B6"/>
    <w:rsid w:val="00543061"/>
    <w:rsid w:val="00543F47"/>
    <w:rsid w:val="00544055"/>
    <w:rsid w:val="00545459"/>
    <w:rsid w:val="0054579D"/>
    <w:rsid w:val="005464E8"/>
    <w:rsid w:val="00546670"/>
    <w:rsid w:val="0055079C"/>
    <w:rsid w:val="00551874"/>
    <w:rsid w:val="00554B1B"/>
    <w:rsid w:val="00555270"/>
    <w:rsid w:val="00556054"/>
    <w:rsid w:val="00557AF2"/>
    <w:rsid w:val="005615C9"/>
    <w:rsid w:val="00561778"/>
    <w:rsid w:val="00561AEE"/>
    <w:rsid w:val="00563696"/>
    <w:rsid w:val="00563C43"/>
    <w:rsid w:val="005644EF"/>
    <w:rsid w:val="005651DB"/>
    <w:rsid w:val="00565EB6"/>
    <w:rsid w:val="00565F46"/>
    <w:rsid w:val="00566B82"/>
    <w:rsid w:val="00567103"/>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31B9"/>
    <w:rsid w:val="006036D5"/>
    <w:rsid w:val="0061394D"/>
    <w:rsid w:val="006143D7"/>
    <w:rsid w:val="006144CD"/>
    <w:rsid w:val="00614A9E"/>
    <w:rsid w:val="00615562"/>
    <w:rsid w:val="00617264"/>
    <w:rsid w:val="006202B0"/>
    <w:rsid w:val="0062145D"/>
    <w:rsid w:val="00622C18"/>
    <w:rsid w:val="00624255"/>
    <w:rsid w:val="006264A4"/>
    <w:rsid w:val="00631808"/>
    <w:rsid w:val="006346B1"/>
    <w:rsid w:val="0063581C"/>
    <w:rsid w:val="006361D0"/>
    <w:rsid w:val="00636B0D"/>
    <w:rsid w:val="00642F66"/>
    <w:rsid w:val="00643E11"/>
    <w:rsid w:val="006457F1"/>
    <w:rsid w:val="0064686D"/>
    <w:rsid w:val="0065263A"/>
    <w:rsid w:val="006531E3"/>
    <w:rsid w:val="006554C4"/>
    <w:rsid w:val="00655BB1"/>
    <w:rsid w:val="00656FDE"/>
    <w:rsid w:val="00657D87"/>
    <w:rsid w:val="0066114E"/>
    <w:rsid w:val="00661B39"/>
    <w:rsid w:val="006651D9"/>
    <w:rsid w:val="00665E46"/>
    <w:rsid w:val="006664C8"/>
    <w:rsid w:val="00667187"/>
    <w:rsid w:val="00672C3E"/>
    <w:rsid w:val="00673652"/>
    <w:rsid w:val="00673BD8"/>
    <w:rsid w:val="00673E9E"/>
    <w:rsid w:val="006747D8"/>
    <w:rsid w:val="006758CD"/>
    <w:rsid w:val="00682731"/>
    <w:rsid w:val="00683380"/>
    <w:rsid w:val="006877CC"/>
    <w:rsid w:val="00691DA0"/>
    <w:rsid w:val="006921F3"/>
    <w:rsid w:val="00693158"/>
    <w:rsid w:val="006963DE"/>
    <w:rsid w:val="00696E63"/>
    <w:rsid w:val="006A0153"/>
    <w:rsid w:val="006A07C5"/>
    <w:rsid w:val="006A1A17"/>
    <w:rsid w:val="006A3394"/>
    <w:rsid w:val="006A5355"/>
    <w:rsid w:val="006B0D7C"/>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3952"/>
    <w:rsid w:val="0070410C"/>
    <w:rsid w:val="00704330"/>
    <w:rsid w:val="007043D1"/>
    <w:rsid w:val="00704470"/>
    <w:rsid w:val="00704B1D"/>
    <w:rsid w:val="007052AA"/>
    <w:rsid w:val="00705D93"/>
    <w:rsid w:val="00706BB5"/>
    <w:rsid w:val="0071030F"/>
    <w:rsid w:val="00712FE2"/>
    <w:rsid w:val="00713488"/>
    <w:rsid w:val="00713AE3"/>
    <w:rsid w:val="00714C50"/>
    <w:rsid w:val="007152B7"/>
    <w:rsid w:val="0071545E"/>
    <w:rsid w:val="00715A9B"/>
    <w:rsid w:val="00716A4C"/>
    <w:rsid w:val="00717E55"/>
    <w:rsid w:val="00720D12"/>
    <w:rsid w:val="00726CFD"/>
    <w:rsid w:val="00731A56"/>
    <w:rsid w:val="00732D79"/>
    <w:rsid w:val="007349B5"/>
    <w:rsid w:val="00735E3C"/>
    <w:rsid w:val="00736448"/>
    <w:rsid w:val="00736F30"/>
    <w:rsid w:val="00740B59"/>
    <w:rsid w:val="00741B5D"/>
    <w:rsid w:val="00741FA4"/>
    <w:rsid w:val="00742782"/>
    <w:rsid w:val="00743034"/>
    <w:rsid w:val="00743A77"/>
    <w:rsid w:val="00743F05"/>
    <w:rsid w:val="00744219"/>
    <w:rsid w:val="00744609"/>
    <w:rsid w:val="00744A4D"/>
    <w:rsid w:val="00744E8A"/>
    <w:rsid w:val="00744F33"/>
    <w:rsid w:val="00746432"/>
    <w:rsid w:val="00751218"/>
    <w:rsid w:val="00751F3B"/>
    <w:rsid w:val="00751FD4"/>
    <w:rsid w:val="0075679A"/>
    <w:rsid w:val="00760356"/>
    <w:rsid w:val="007608C8"/>
    <w:rsid w:val="00761867"/>
    <w:rsid w:val="00763331"/>
    <w:rsid w:val="00764378"/>
    <w:rsid w:val="00764623"/>
    <w:rsid w:val="007648E8"/>
    <w:rsid w:val="007711BA"/>
    <w:rsid w:val="00774EAB"/>
    <w:rsid w:val="00775DED"/>
    <w:rsid w:val="0077691A"/>
    <w:rsid w:val="007803A9"/>
    <w:rsid w:val="00781D24"/>
    <w:rsid w:val="00784557"/>
    <w:rsid w:val="007918B4"/>
    <w:rsid w:val="007923FA"/>
    <w:rsid w:val="0079313F"/>
    <w:rsid w:val="00794F99"/>
    <w:rsid w:val="00794FFC"/>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3EB0"/>
    <w:rsid w:val="007C50FC"/>
    <w:rsid w:val="007C60C1"/>
    <w:rsid w:val="007D0A17"/>
    <w:rsid w:val="007D0CEA"/>
    <w:rsid w:val="007D4483"/>
    <w:rsid w:val="007D501C"/>
    <w:rsid w:val="007D5BFF"/>
    <w:rsid w:val="007D7429"/>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17A1"/>
    <w:rsid w:val="00835563"/>
    <w:rsid w:val="008378F9"/>
    <w:rsid w:val="008400C8"/>
    <w:rsid w:val="0084320D"/>
    <w:rsid w:val="00844EF4"/>
    <w:rsid w:val="00845AE1"/>
    <w:rsid w:val="00850F49"/>
    <w:rsid w:val="0085164A"/>
    <w:rsid w:val="00855C1F"/>
    <w:rsid w:val="00862B6B"/>
    <w:rsid w:val="00866849"/>
    <w:rsid w:val="00866C39"/>
    <w:rsid w:val="008678CE"/>
    <w:rsid w:val="008719B5"/>
    <w:rsid w:val="00871BA9"/>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35ED"/>
    <w:rsid w:val="0093736A"/>
    <w:rsid w:val="00942D73"/>
    <w:rsid w:val="00946133"/>
    <w:rsid w:val="009473F7"/>
    <w:rsid w:val="00950EBF"/>
    <w:rsid w:val="00952F59"/>
    <w:rsid w:val="00953470"/>
    <w:rsid w:val="009534D9"/>
    <w:rsid w:val="0095678A"/>
    <w:rsid w:val="009570BE"/>
    <w:rsid w:val="009577ED"/>
    <w:rsid w:val="0096422C"/>
    <w:rsid w:val="00964F86"/>
    <w:rsid w:val="009662CC"/>
    <w:rsid w:val="00971DE7"/>
    <w:rsid w:val="0097539E"/>
    <w:rsid w:val="009770D9"/>
    <w:rsid w:val="009803CE"/>
    <w:rsid w:val="00980747"/>
    <w:rsid w:val="009807F0"/>
    <w:rsid w:val="00982D5C"/>
    <w:rsid w:val="00983253"/>
    <w:rsid w:val="009866D6"/>
    <w:rsid w:val="0099064A"/>
    <w:rsid w:val="0099097A"/>
    <w:rsid w:val="00990EF8"/>
    <w:rsid w:val="0099364B"/>
    <w:rsid w:val="009949AC"/>
    <w:rsid w:val="00995238"/>
    <w:rsid w:val="0099561C"/>
    <w:rsid w:val="00995C46"/>
    <w:rsid w:val="009971BF"/>
    <w:rsid w:val="009A0E05"/>
    <w:rsid w:val="009A3F67"/>
    <w:rsid w:val="009A4939"/>
    <w:rsid w:val="009A6F2D"/>
    <w:rsid w:val="009B3BC8"/>
    <w:rsid w:val="009B4E64"/>
    <w:rsid w:val="009B54D8"/>
    <w:rsid w:val="009B7E77"/>
    <w:rsid w:val="009C2C9B"/>
    <w:rsid w:val="009C309A"/>
    <w:rsid w:val="009C6600"/>
    <w:rsid w:val="009C675B"/>
    <w:rsid w:val="009C682E"/>
    <w:rsid w:val="009D06BD"/>
    <w:rsid w:val="009D15D0"/>
    <w:rsid w:val="009D191A"/>
    <w:rsid w:val="009D1B61"/>
    <w:rsid w:val="009D71C3"/>
    <w:rsid w:val="009E1459"/>
    <w:rsid w:val="009E185C"/>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451F"/>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52B"/>
    <w:rsid w:val="00A8341D"/>
    <w:rsid w:val="00A8528B"/>
    <w:rsid w:val="00A86C06"/>
    <w:rsid w:val="00A9498E"/>
    <w:rsid w:val="00A94A5C"/>
    <w:rsid w:val="00A9550C"/>
    <w:rsid w:val="00A95DE2"/>
    <w:rsid w:val="00A965A3"/>
    <w:rsid w:val="00A96917"/>
    <w:rsid w:val="00A977EA"/>
    <w:rsid w:val="00AA04B3"/>
    <w:rsid w:val="00AA479D"/>
    <w:rsid w:val="00AA63E1"/>
    <w:rsid w:val="00AA6C62"/>
    <w:rsid w:val="00AA7BA4"/>
    <w:rsid w:val="00AB0A42"/>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3A06"/>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2466"/>
    <w:rsid w:val="00B640B5"/>
    <w:rsid w:val="00B651E1"/>
    <w:rsid w:val="00B7059B"/>
    <w:rsid w:val="00B70C41"/>
    <w:rsid w:val="00B74045"/>
    <w:rsid w:val="00B76866"/>
    <w:rsid w:val="00B76D37"/>
    <w:rsid w:val="00B778D7"/>
    <w:rsid w:val="00B800BE"/>
    <w:rsid w:val="00B800CF"/>
    <w:rsid w:val="00B82306"/>
    <w:rsid w:val="00B82A48"/>
    <w:rsid w:val="00B82D54"/>
    <w:rsid w:val="00B857B0"/>
    <w:rsid w:val="00B86D71"/>
    <w:rsid w:val="00B875EB"/>
    <w:rsid w:val="00B91CDB"/>
    <w:rsid w:val="00B92511"/>
    <w:rsid w:val="00B930B3"/>
    <w:rsid w:val="00B939E7"/>
    <w:rsid w:val="00B93BB9"/>
    <w:rsid w:val="00B95246"/>
    <w:rsid w:val="00B95819"/>
    <w:rsid w:val="00B9755F"/>
    <w:rsid w:val="00B97636"/>
    <w:rsid w:val="00BA02AE"/>
    <w:rsid w:val="00BA0C88"/>
    <w:rsid w:val="00BA234B"/>
    <w:rsid w:val="00BA4603"/>
    <w:rsid w:val="00BA7399"/>
    <w:rsid w:val="00BA7D4D"/>
    <w:rsid w:val="00BB035A"/>
    <w:rsid w:val="00BB2AC6"/>
    <w:rsid w:val="00BB477D"/>
    <w:rsid w:val="00BB55DD"/>
    <w:rsid w:val="00BB6950"/>
    <w:rsid w:val="00BC063B"/>
    <w:rsid w:val="00BC1A14"/>
    <w:rsid w:val="00BC4CF4"/>
    <w:rsid w:val="00BC4DCD"/>
    <w:rsid w:val="00BC6E99"/>
    <w:rsid w:val="00BC790C"/>
    <w:rsid w:val="00BD1B38"/>
    <w:rsid w:val="00BD2342"/>
    <w:rsid w:val="00BD33B2"/>
    <w:rsid w:val="00BD3FE8"/>
    <w:rsid w:val="00BD6A5B"/>
    <w:rsid w:val="00BD7428"/>
    <w:rsid w:val="00BE2241"/>
    <w:rsid w:val="00BE2CC9"/>
    <w:rsid w:val="00BE5BBB"/>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4E8"/>
    <w:rsid w:val="00C45392"/>
    <w:rsid w:val="00C453FA"/>
    <w:rsid w:val="00C51134"/>
    <w:rsid w:val="00C528F8"/>
    <w:rsid w:val="00C578FB"/>
    <w:rsid w:val="00C609C8"/>
    <w:rsid w:val="00C61517"/>
    <w:rsid w:val="00C620BF"/>
    <w:rsid w:val="00C65879"/>
    <w:rsid w:val="00C6744E"/>
    <w:rsid w:val="00C674B4"/>
    <w:rsid w:val="00C70236"/>
    <w:rsid w:val="00C7054B"/>
    <w:rsid w:val="00C72260"/>
    <w:rsid w:val="00C7272C"/>
    <w:rsid w:val="00C7554B"/>
    <w:rsid w:val="00C75A16"/>
    <w:rsid w:val="00C77DCA"/>
    <w:rsid w:val="00C809C4"/>
    <w:rsid w:val="00C82BA2"/>
    <w:rsid w:val="00C83B97"/>
    <w:rsid w:val="00C84399"/>
    <w:rsid w:val="00C90272"/>
    <w:rsid w:val="00C91722"/>
    <w:rsid w:val="00C96D97"/>
    <w:rsid w:val="00C97108"/>
    <w:rsid w:val="00C97A22"/>
    <w:rsid w:val="00CA0043"/>
    <w:rsid w:val="00CA0806"/>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D0F94"/>
    <w:rsid w:val="00CD1448"/>
    <w:rsid w:val="00CD2BEF"/>
    <w:rsid w:val="00CD33EF"/>
    <w:rsid w:val="00CD4ED8"/>
    <w:rsid w:val="00CD72A7"/>
    <w:rsid w:val="00CD7537"/>
    <w:rsid w:val="00CE153F"/>
    <w:rsid w:val="00CE562B"/>
    <w:rsid w:val="00CE7682"/>
    <w:rsid w:val="00CF086C"/>
    <w:rsid w:val="00CF1165"/>
    <w:rsid w:val="00CF2EDA"/>
    <w:rsid w:val="00CF364F"/>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415"/>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1BCB"/>
    <w:rsid w:val="00E2223E"/>
    <w:rsid w:val="00E230CB"/>
    <w:rsid w:val="00E2336B"/>
    <w:rsid w:val="00E256FF"/>
    <w:rsid w:val="00E271F2"/>
    <w:rsid w:val="00E30C7E"/>
    <w:rsid w:val="00E31014"/>
    <w:rsid w:val="00E319F2"/>
    <w:rsid w:val="00E338BA"/>
    <w:rsid w:val="00E34AF3"/>
    <w:rsid w:val="00E35AA9"/>
    <w:rsid w:val="00E35E72"/>
    <w:rsid w:val="00E410FD"/>
    <w:rsid w:val="00E44DE6"/>
    <w:rsid w:val="00E47865"/>
    <w:rsid w:val="00E50F94"/>
    <w:rsid w:val="00E5121E"/>
    <w:rsid w:val="00E53FCF"/>
    <w:rsid w:val="00E57074"/>
    <w:rsid w:val="00E60F7B"/>
    <w:rsid w:val="00E621B5"/>
    <w:rsid w:val="00E62E27"/>
    <w:rsid w:val="00E635AC"/>
    <w:rsid w:val="00E63BF3"/>
    <w:rsid w:val="00E64517"/>
    <w:rsid w:val="00E65D3D"/>
    <w:rsid w:val="00E67213"/>
    <w:rsid w:val="00E70EF7"/>
    <w:rsid w:val="00E73484"/>
    <w:rsid w:val="00E81B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B50DA"/>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258F"/>
    <w:rsid w:val="00F4340C"/>
    <w:rsid w:val="00F439B9"/>
    <w:rsid w:val="00F43C41"/>
    <w:rsid w:val="00F43CD1"/>
    <w:rsid w:val="00F44884"/>
    <w:rsid w:val="00F44AFC"/>
    <w:rsid w:val="00F44BE9"/>
    <w:rsid w:val="00F46460"/>
    <w:rsid w:val="00F47674"/>
    <w:rsid w:val="00F502C9"/>
    <w:rsid w:val="00F53331"/>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4BEE"/>
    <w:rsid w:val="00F84F6C"/>
    <w:rsid w:val="00F862A8"/>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758F"/>
    <w:rsid w:val="00FD4B7E"/>
    <w:rsid w:val="00FD629E"/>
    <w:rsid w:val="00FD7449"/>
    <w:rsid w:val="00FE3198"/>
    <w:rsid w:val="00FE3725"/>
    <w:rsid w:val="00FE45C1"/>
    <w:rsid w:val="00FE4AA4"/>
    <w:rsid w:val="00FE56A5"/>
    <w:rsid w:val="00FE6F62"/>
    <w:rsid w:val="00FE7A77"/>
    <w:rsid w:val="00FF0945"/>
    <w:rsid w:val="00FF19FC"/>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E698"/>
  <w15:docId w15:val="{379D5D18-4C02-4F03-B82B-00217833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 w:type="paragraph" w:styleId="Antrats">
    <w:name w:val="header"/>
    <w:basedOn w:val="prastasis"/>
    <w:link w:val="AntratsDiagrama"/>
    <w:unhideWhenUsed/>
    <w:rsid w:val="001649D1"/>
    <w:pPr>
      <w:tabs>
        <w:tab w:val="center" w:pos="4819"/>
        <w:tab w:val="right" w:pos="9638"/>
      </w:tabs>
    </w:pPr>
  </w:style>
  <w:style w:type="character" w:customStyle="1" w:styleId="AntratsDiagrama">
    <w:name w:val="Antraštės Diagrama"/>
    <w:basedOn w:val="Numatytasispastraiposriftas"/>
    <w:link w:val="Antrats"/>
    <w:rsid w:val="001649D1"/>
    <w:rPr>
      <w:sz w:val="24"/>
      <w:szCs w:val="24"/>
    </w:rPr>
  </w:style>
  <w:style w:type="paragraph" w:styleId="Porat">
    <w:name w:val="footer"/>
    <w:basedOn w:val="prastasis"/>
    <w:link w:val="PoratDiagrama"/>
    <w:unhideWhenUsed/>
    <w:rsid w:val="001649D1"/>
    <w:pPr>
      <w:tabs>
        <w:tab w:val="center" w:pos="4819"/>
        <w:tab w:val="right" w:pos="9638"/>
      </w:tabs>
    </w:pPr>
  </w:style>
  <w:style w:type="character" w:customStyle="1" w:styleId="PoratDiagrama">
    <w:name w:val="Poraštė Diagrama"/>
    <w:basedOn w:val="Numatytasispastraiposriftas"/>
    <w:link w:val="Porat"/>
    <w:rsid w:val="001649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628E9-7258-466C-856D-08E8CB5C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Words>
  <Characters>633</Characters>
  <Application>Microsoft Office Word</Application>
  <DocSecurity>0</DocSecurity>
  <Lines>5</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4</cp:revision>
  <cp:lastPrinted>2020-03-03T08:27:00Z</cp:lastPrinted>
  <dcterms:created xsi:type="dcterms:W3CDTF">2021-02-24T06:38:00Z</dcterms:created>
  <dcterms:modified xsi:type="dcterms:W3CDTF">2021-02-24T06:59:00Z</dcterms:modified>
</cp:coreProperties>
</file>