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D540B2">
        <w:rPr>
          <w:rFonts w:ascii="Palemonas" w:hAnsi="Palemonas"/>
          <w:b/>
          <w:sz w:val="32"/>
          <w:szCs w:val="32"/>
        </w:rPr>
        <w:t>07-</w:t>
      </w:r>
      <w:r w:rsidR="004F4372">
        <w:rPr>
          <w:rFonts w:ascii="Palemonas" w:hAnsi="Palemonas"/>
          <w:b/>
          <w:sz w:val="32"/>
          <w:szCs w:val="32"/>
        </w:rPr>
        <w:t>15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D540B2" w:rsidRPr="007A4BCB" w:rsidTr="00F135BF">
        <w:trPr>
          <w:trHeight w:val="407"/>
        </w:trPr>
        <w:tc>
          <w:tcPr>
            <w:tcW w:w="595" w:type="dxa"/>
            <w:shd w:val="clear" w:color="auto" w:fill="auto"/>
          </w:tcPr>
          <w:p w:rsidR="00D540B2" w:rsidRPr="007A4BCB" w:rsidRDefault="00D540B2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D540B2" w:rsidRPr="009E2828" w:rsidRDefault="004F4372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 w:cs="TimesNewRomanPS-BoldMT"/>
                <w:bCs/>
              </w:rPr>
              <w:t>A.L.S</w:t>
            </w:r>
          </w:p>
        </w:tc>
        <w:tc>
          <w:tcPr>
            <w:tcW w:w="3827" w:type="dxa"/>
            <w:shd w:val="clear" w:color="auto" w:fill="auto"/>
          </w:tcPr>
          <w:p w:rsidR="00D540B2" w:rsidRPr="009E2828" w:rsidRDefault="004F4372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4F4372">
              <w:rPr>
                <w:rFonts w:ascii="Palemonas" w:hAnsi="Palemonas" w:cs="TimesNewRomanPS-BoldMT"/>
                <w:bCs/>
              </w:rPr>
              <w:t>Žemės sklypo Paukš</w:t>
            </w:r>
            <w:r w:rsidR="002D162C">
              <w:rPr>
                <w:rFonts w:ascii="Palemonas" w:hAnsi="Palemonas" w:cs="TimesNewRomanPS-BoldMT"/>
                <w:bCs/>
              </w:rPr>
              <w:t>č</w:t>
            </w:r>
            <w:r w:rsidRPr="004F4372">
              <w:rPr>
                <w:rFonts w:ascii="Palemonas" w:hAnsi="Palemonas" w:cs="TimesNewRomanPS-BoldMT"/>
                <w:bCs/>
              </w:rPr>
              <w:t>ių takas 22, Palangoje, detaliojo plano, patvirtinto Palangos miesto savivaldybės tarybos 2009 m. birželio 11 d. sprendimu Nr.T2-165, koregavimas techninio projekto rengimo metu žemės sklype Kregždžių g. 3,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D540B2" w:rsidRPr="007A4BCB" w:rsidRDefault="00D540B2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4F4372" w:rsidRPr="007A4BCB" w:rsidTr="00F135BF">
        <w:trPr>
          <w:trHeight w:val="407"/>
        </w:trPr>
        <w:tc>
          <w:tcPr>
            <w:tcW w:w="595" w:type="dxa"/>
            <w:shd w:val="clear" w:color="auto" w:fill="auto"/>
          </w:tcPr>
          <w:p w:rsidR="004F4372" w:rsidRDefault="004F4372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624" w:type="dxa"/>
            <w:shd w:val="clear" w:color="auto" w:fill="auto"/>
          </w:tcPr>
          <w:p w:rsidR="004F4372" w:rsidRDefault="004F4372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4F4372">
              <w:rPr>
                <w:rFonts w:ascii="Palemonas" w:hAnsi="Palemonas" w:cs="TimesNewRomanPS-BoldMT"/>
                <w:bCs/>
              </w:rPr>
              <w:t>M.A., B.S., J.P.</w:t>
            </w:r>
          </w:p>
        </w:tc>
        <w:tc>
          <w:tcPr>
            <w:tcW w:w="3827" w:type="dxa"/>
            <w:shd w:val="clear" w:color="auto" w:fill="auto"/>
          </w:tcPr>
          <w:p w:rsidR="004F4372" w:rsidRPr="004F4372" w:rsidRDefault="004F4372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4F4372">
              <w:rPr>
                <w:rFonts w:ascii="Palemonas" w:hAnsi="Palemonas" w:cs="TimesNewRomanPS-BoldMT"/>
                <w:bCs/>
              </w:rPr>
              <w:t>Palangos miesto centrinės dalies detaliojo plano, patvirtinto Palangos miesto tarybos 2000-05-25 sprendimu Nr. 32, koregavimas techninio projekto rengimo metu žemės sklype Gėlių a. 5,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4F4372" w:rsidRDefault="004F4372" w:rsidP="00F135BF">
            <w:pPr>
              <w:jc w:val="center"/>
              <w:rPr>
                <w:rFonts w:ascii="Palemonas" w:hAnsi="Palemonas"/>
              </w:rPr>
            </w:pPr>
            <w:r w:rsidRPr="004F4372">
              <w:rPr>
                <w:rFonts w:ascii="Palemonas" w:hAnsi="Palemonas"/>
              </w:rPr>
              <w:t>Pakartotinai</w:t>
            </w: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D540B2" w:rsidRDefault="00D540B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 xml:space="preserve">Vytautas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2C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4372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A83E0F"/>
  <w15:docId w15:val="{C349D450-CABD-42DF-ADED-668B4834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E6D62-7BA7-475F-8C65-E135C1117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33</cp:revision>
  <cp:lastPrinted>2020-06-03T05:56:00Z</cp:lastPrinted>
  <dcterms:created xsi:type="dcterms:W3CDTF">2020-02-25T13:13:00Z</dcterms:created>
  <dcterms:modified xsi:type="dcterms:W3CDTF">2020-07-02T06:01:00Z</dcterms:modified>
</cp:coreProperties>
</file>