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0A3DB" w14:textId="52BE9BAB" w:rsidR="003139AA" w:rsidRPr="0075531C" w:rsidRDefault="003139AA" w:rsidP="002F747D">
      <w:pPr>
        <w:spacing w:after="120"/>
        <w:jc w:val="center"/>
        <w:rPr>
          <w:rFonts w:ascii="Palemonas" w:hAnsi="Palemonas"/>
          <w:szCs w:val="24"/>
        </w:rPr>
      </w:pPr>
      <w:r w:rsidRPr="0075531C">
        <w:rPr>
          <w:rFonts w:ascii="Palemonas" w:hAnsi="Palemonas"/>
          <w:b/>
          <w:caps/>
          <w:szCs w:val="24"/>
        </w:rPr>
        <w:t>Licencij</w:t>
      </w:r>
      <w:r w:rsidR="00EF15F0" w:rsidRPr="0075531C">
        <w:rPr>
          <w:rFonts w:ascii="Palemonas" w:hAnsi="Palemonas"/>
          <w:b/>
          <w:caps/>
          <w:szCs w:val="24"/>
        </w:rPr>
        <w:t>OS</w:t>
      </w:r>
      <w:r w:rsidRPr="0075531C">
        <w:rPr>
          <w:rFonts w:ascii="Palemonas" w:hAnsi="Palemonas"/>
          <w:b/>
          <w:caps/>
          <w:szCs w:val="24"/>
        </w:rPr>
        <w:t xml:space="preserve"> verstis mažmenine prekyba tabako gaminiais</w:t>
      </w:r>
      <w:r w:rsidR="00B66B48" w:rsidRPr="0075531C">
        <w:rPr>
          <w:rFonts w:ascii="Palemonas" w:hAnsi="Palemonas"/>
          <w:b/>
          <w:caps/>
          <w:szCs w:val="24"/>
        </w:rPr>
        <w:t>/ su tabako gaminiais susijusiais gaminiais</w:t>
      </w:r>
      <w:r w:rsidRPr="0075531C">
        <w:rPr>
          <w:rFonts w:ascii="Palemonas" w:hAnsi="Palemonas"/>
          <w:b/>
          <w:caps/>
          <w:szCs w:val="24"/>
        </w:rPr>
        <w:t xml:space="preserve"> </w:t>
      </w:r>
      <w:r w:rsidR="000A78B4" w:rsidRPr="0075531C">
        <w:rPr>
          <w:rFonts w:ascii="Palemonas" w:hAnsi="Palemonas"/>
          <w:b/>
          <w:caps/>
          <w:szCs w:val="24"/>
        </w:rPr>
        <w:t xml:space="preserve">GALIOJIMO </w:t>
      </w:r>
      <w:r w:rsidR="002156E7" w:rsidRPr="0075531C">
        <w:rPr>
          <w:rFonts w:ascii="Palemonas" w:hAnsi="Palemonas"/>
          <w:b/>
          <w:caps/>
          <w:szCs w:val="24"/>
        </w:rPr>
        <w:t xml:space="preserve">PANAIKINIMO </w:t>
      </w:r>
      <w:r w:rsidRPr="0075531C">
        <w:rPr>
          <w:rFonts w:ascii="Palemonas" w:hAnsi="Palemonas"/>
          <w:b/>
          <w:caps/>
          <w:szCs w:val="24"/>
        </w:rPr>
        <w:t>ADMINISTRACINĖS PASLAUGOS TEIKIMO APRAŠYMAS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027"/>
        <w:gridCol w:w="7229"/>
        <w:gridCol w:w="255"/>
      </w:tblGrid>
      <w:tr w:rsidR="003139AA" w:rsidRPr="0075531C" w14:paraId="774698C2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033AF1FD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1.</w:t>
            </w:r>
          </w:p>
        </w:tc>
        <w:tc>
          <w:tcPr>
            <w:tcW w:w="2027" w:type="dxa"/>
          </w:tcPr>
          <w:p w14:paraId="076219D5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Administracinės paslaugos kodas</w:t>
            </w:r>
          </w:p>
        </w:tc>
        <w:tc>
          <w:tcPr>
            <w:tcW w:w="7229" w:type="dxa"/>
          </w:tcPr>
          <w:p w14:paraId="5985A638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</w:p>
        </w:tc>
      </w:tr>
      <w:tr w:rsidR="003139AA" w:rsidRPr="0075531C" w14:paraId="4CBD1AD8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6A5F4701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2.</w:t>
            </w:r>
          </w:p>
        </w:tc>
        <w:tc>
          <w:tcPr>
            <w:tcW w:w="2027" w:type="dxa"/>
          </w:tcPr>
          <w:p w14:paraId="6433ED5E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Administracinės paslaugos versija</w:t>
            </w:r>
          </w:p>
        </w:tc>
        <w:tc>
          <w:tcPr>
            <w:tcW w:w="7229" w:type="dxa"/>
          </w:tcPr>
          <w:p w14:paraId="37262097" w14:textId="41D1F445" w:rsidR="003139AA" w:rsidRPr="0075531C" w:rsidRDefault="007C2736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2</w:t>
            </w:r>
            <w:r w:rsidR="003139AA" w:rsidRPr="0075531C">
              <w:rPr>
                <w:rFonts w:ascii="Palemonas" w:hAnsi="Palemonas"/>
                <w:szCs w:val="24"/>
              </w:rPr>
              <w:t xml:space="preserve"> versija</w:t>
            </w:r>
          </w:p>
        </w:tc>
      </w:tr>
      <w:tr w:rsidR="003139AA" w:rsidRPr="0075531C" w14:paraId="2FD6A96D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0DBBB015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3.</w:t>
            </w:r>
          </w:p>
        </w:tc>
        <w:tc>
          <w:tcPr>
            <w:tcW w:w="2027" w:type="dxa"/>
          </w:tcPr>
          <w:p w14:paraId="745EC069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Administracinės paslaugos</w:t>
            </w:r>
          </w:p>
          <w:p w14:paraId="7208717B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pavadinimas</w:t>
            </w:r>
          </w:p>
        </w:tc>
        <w:tc>
          <w:tcPr>
            <w:tcW w:w="7229" w:type="dxa"/>
          </w:tcPr>
          <w:p w14:paraId="48F666E8" w14:textId="5BAAA240" w:rsidR="003139AA" w:rsidRPr="0075531C" w:rsidRDefault="003316C9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Licencij</w:t>
            </w:r>
            <w:r w:rsidR="00EF15F0" w:rsidRPr="0075531C">
              <w:rPr>
                <w:rFonts w:ascii="Palemonas" w:hAnsi="Palemonas"/>
                <w:szCs w:val="24"/>
              </w:rPr>
              <w:t>os</w:t>
            </w:r>
            <w:r w:rsidRPr="0075531C">
              <w:rPr>
                <w:rFonts w:ascii="Palemonas" w:hAnsi="Palemonas"/>
                <w:szCs w:val="24"/>
              </w:rPr>
              <w:t xml:space="preserve"> verstis mažmenine prekyba tabako gaminiais</w:t>
            </w:r>
            <w:r w:rsidR="00B66B48" w:rsidRPr="0075531C">
              <w:rPr>
                <w:rFonts w:ascii="Palemonas" w:hAnsi="Palemonas"/>
                <w:szCs w:val="24"/>
              </w:rPr>
              <w:t>/ su tabako gaminiais susijusiais gaminiais</w:t>
            </w:r>
            <w:r w:rsidRPr="0075531C">
              <w:rPr>
                <w:rFonts w:ascii="Palemonas" w:hAnsi="Palemonas"/>
                <w:szCs w:val="24"/>
              </w:rPr>
              <w:t xml:space="preserve"> </w:t>
            </w:r>
            <w:r w:rsidR="000A78B4" w:rsidRPr="0075531C">
              <w:rPr>
                <w:rFonts w:ascii="Palemonas" w:hAnsi="Palemonas"/>
                <w:szCs w:val="24"/>
              </w:rPr>
              <w:t xml:space="preserve">galiojimo </w:t>
            </w:r>
            <w:r w:rsidR="002156E7" w:rsidRPr="0075531C">
              <w:rPr>
                <w:rFonts w:ascii="Palemonas" w:hAnsi="Palemonas"/>
                <w:szCs w:val="24"/>
              </w:rPr>
              <w:t>panaikinimas</w:t>
            </w:r>
            <w:r w:rsidR="000A78B4" w:rsidRPr="0075531C">
              <w:rPr>
                <w:rFonts w:ascii="Palemonas" w:hAnsi="Palemonas"/>
                <w:szCs w:val="24"/>
              </w:rPr>
              <w:t>.</w:t>
            </w:r>
          </w:p>
        </w:tc>
      </w:tr>
      <w:tr w:rsidR="003139AA" w:rsidRPr="0075531C" w14:paraId="47A8EAC1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592E7797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4.</w:t>
            </w:r>
          </w:p>
        </w:tc>
        <w:tc>
          <w:tcPr>
            <w:tcW w:w="2027" w:type="dxa"/>
          </w:tcPr>
          <w:p w14:paraId="66AEB026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Administracinės paslaugos</w:t>
            </w:r>
          </w:p>
          <w:p w14:paraId="56A888E8" w14:textId="77777777" w:rsidR="003139AA" w:rsidRPr="0075531C" w:rsidRDefault="003139AA" w:rsidP="00FE0DFA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apibūdinimas</w:t>
            </w:r>
          </w:p>
        </w:tc>
        <w:tc>
          <w:tcPr>
            <w:tcW w:w="7229" w:type="dxa"/>
          </w:tcPr>
          <w:p w14:paraId="1A9903BA" w14:textId="7B37F70B" w:rsidR="000D2A81" w:rsidRPr="0075531C" w:rsidRDefault="00A54A0B" w:rsidP="000D2A81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 xml:space="preserve">Juridinis asmuo ar užsienio juridinio asmens filialas (toliau – įmonė) </w:t>
            </w:r>
            <w:r w:rsidRPr="0075531C">
              <w:rPr>
                <w:rFonts w:ascii="Palemonas" w:hAnsi="Palemonas"/>
                <w:b/>
                <w:szCs w:val="24"/>
              </w:rPr>
              <w:t xml:space="preserve">įspėjamas </w:t>
            </w:r>
            <w:r w:rsidRPr="0075531C">
              <w:rPr>
                <w:rFonts w:ascii="Palemonas" w:hAnsi="Palemonas"/>
                <w:szCs w:val="24"/>
              </w:rPr>
              <w:t>apie galimą licencijos verstis mažmenine prekyba tabako gaminiais</w:t>
            </w:r>
            <w:r w:rsidR="00B66B48" w:rsidRPr="0075531C">
              <w:rPr>
                <w:rFonts w:ascii="Palemonas" w:hAnsi="Palemonas"/>
                <w:szCs w:val="24"/>
              </w:rPr>
              <w:t>/ su tabako gaminiais susijusiais gaminiais</w:t>
            </w:r>
            <w:r w:rsidRPr="0075531C">
              <w:rPr>
                <w:rFonts w:ascii="Palemonas" w:hAnsi="Palemonas"/>
                <w:szCs w:val="24"/>
              </w:rPr>
              <w:t xml:space="preserve"> (toliau – licencija) galiojimo panaikinimą, jeigu</w:t>
            </w:r>
            <w:r w:rsidR="000D2A81" w:rsidRPr="0075531C">
              <w:rPr>
                <w:rFonts w:ascii="Palemonas" w:hAnsi="Palemonas"/>
                <w:szCs w:val="24"/>
              </w:rPr>
              <w:t xml:space="preserve"> pasikeitus įmonės vadovui, paaiškėja, kad įmonės vadovas neatitinka Lietuvos Respublikos tabako, tabako gaminių ir su jais susijusių gaminių kontrolės įstatymo (toliau – Įstatymas) 11 straipsnio 2 dalies 3 ir (ar) 4 punktų nuostatų. </w:t>
            </w:r>
          </w:p>
          <w:p w14:paraId="7B30A912" w14:textId="77777777" w:rsidR="000D2A81" w:rsidRPr="0075531C" w:rsidRDefault="00305F61" w:rsidP="00A54A0B">
            <w:pPr>
              <w:rPr>
                <w:rFonts w:ascii="Palemonas" w:hAnsi="Palemonas"/>
                <w:b/>
                <w:szCs w:val="24"/>
              </w:rPr>
            </w:pPr>
            <w:r w:rsidRPr="0075531C">
              <w:rPr>
                <w:rFonts w:ascii="Palemonas" w:hAnsi="Palemonas"/>
                <w:b/>
                <w:szCs w:val="24"/>
              </w:rPr>
              <w:t>Licencijos galiojimas panaikinamas</w:t>
            </w:r>
            <w:r w:rsidR="002E64D9" w:rsidRPr="0075531C">
              <w:rPr>
                <w:rFonts w:ascii="Palemonas" w:hAnsi="Palemonas"/>
                <w:b/>
                <w:szCs w:val="24"/>
              </w:rPr>
              <w:t>:</w:t>
            </w:r>
            <w:r w:rsidRPr="0075531C">
              <w:rPr>
                <w:rFonts w:ascii="Palemonas" w:hAnsi="Palemonas"/>
                <w:b/>
                <w:szCs w:val="24"/>
              </w:rPr>
              <w:t xml:space="preserve"> </w:t>
            </w:r>
          </w:p>
          <w:p w14:paraId="14D301B7" w14:textId="77777777" w:rsidR="00305F61" w:rsidRPr="0075531C" w:rsidRDefault="00305F61" w:rsidP="00305F61">
            <w:pPr>
              <w:ind w:firstLine="31"/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 xml:space="preserve">1) jeigu įmonė Įstatymo 11 straipsnio 9 dalyje nurodyto pranešimo pateikimo </w:t>
            </w:r>
            <w:r w:rsidR="001D4B36" w:rsidRPr="0075531C">
              <w:rPr>
                <w:rFonts w:ascii="Palemonas" w:hAnsi="Palemonas"/>
                <w:szCs w:val="24"/>
              </w:rPr>
              <w:t xml:space="preserve">Palangos miesto savivaldybės administracijai (toliau – Administracija) </w:t>
            </w:r>
            <w:r w:rsidRPr="0075531C">
              <w:rPr>
                <w:rFonts w:ascii="Palemonas" w:hAnsi="Palemonas"/>
                <w:szCs w:val="24"/>
              </w:rPr>
              <w:t>dieną neatitiko šio straipsnio 2 dalies 1–7 ir (ar) 10 punktuose nustatytų reikalavimų;</w:t>
            </w:r>
          </w:p>
          <w:p w14:paraId="7DF58BCA" w14:textId="77777777" w:rsidR="00305F61" w:rsidRPr="0075531C" w:rsidRDefault="00305F61" w:rsidP="00305F61">
            <w:pPr>
              <w:ind w:firstLine="31"/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 xml:space="preserve">2) </w:t>
            </w:r>
            <w:r w:rsidR="002E64D9" w:rsidRPr="0075531C">
              <w:rPr>
                <w:rFonts w:ascii="Palemonas" w:hAnsi="Palemonas"/>
                <w:szCs w:val="24"/>
              </w:rPr>
              <w:t xml:space="preserve">jeigu įmonė </w:t>
            </w:r>
            <w:r w:rsidRPr="0075531C">
              <w:rPr>
                <w:rFonts w:ascii="Palemonas" w:hAnsi="Palemonas"/>
                <w:szCs w:val="24"/>
              </w:rPr>
              <w:t>pateikia paraišką panaikinti licencijos galiojimą;</w:t>
            </w:r>
          </w:p>
          <w:p w14:paraId="5000BB12" w14:textId="77777777" w:rsidR="00305F61" w:rsidRPr="0075531C" w:rsidRDefault="00305F61" w:rsidP="00305F61">
            <w:pPr>
              <w:ind w:firstLine="31"/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 xml:space="preserve">3) </w:t>
            </w:r>
            <w:r w:rsidR="002E64D9" w:rsidRPr="0075531C">
              <w:rPr>
                <w:rFonts w:ascii="Palemonas" w:hAnsi="Palemonas"/>
                <w:szCs w:val="24"/>
              </w:rPr>
              <w:t xml:space="preserve">jeigu </w:t>
            </w:r>
            <w:r w:rsidRPr="0075531C">
              <w:rPr>
                <w:rFonts w:ascii="Palemonas" w:hAnsi="Palemonas"/>
                <w:szCs w:val="24"/>
              </w:rPr>
              <w:t>įmonė yra likviduojama ar yra likviduota</w:t>
            </w:r>
            <w:r w:rsidR="00FD788D" w:rsidRPr="0075531C">
              <w:rPr>
                <w:rFonts w:ascii="Palemonas" w:hAnsi="Palemonas"/>
                <w:szCs w:val="24"/>
              </w:rPr>
              <w:t>;</w:t>
            </w:r>
            <w:r w:rsidRPr="0075531C">
              <w:rPr>
                <w:rFonts w:ascii="Palemonas" w:hAnsi="Palemonas"/>
                <w:szCs w:val="24"/>
              </w:rPr>
              <w:t xml:space="preserve"> įmonė baig</w:t>
            </w:r>
            <w:r w:rsidR="00FD788D" w:rsidRPr="0075531C">
              <w:rPr>
                <w:rFonts w:ascii="Palemonas" w:hAnsi="Palemonas"/>
                <w:szCs w:val="24"/>
              </w:rPr>
              <w:t>ia</w:t>
            </w:r>
            <w:r w:rsidRPr="0075531C">
              <w:rPr>
                <w:rFonts w:ascii="Palemonas" w:hAnsi="Palemonas"/>
                <w:szCs w:val="24"/>
              </w:rPr>
              <w:t xml:space="preserve"> ar baigė veiklą ir yra išregistruot</w:t>
            </w:r>
            <w:r w:rsidR="00FD788D" w:rsidRPr="0075531C">
              <w:rPr>
                <w:rFonts w:ascii="Palemonas" w:hAnsi="Palemonas"/>
                <w:szCs w:val="24"/>
              </w:rPr>
              <w:t>a</w:t>
            </w:r>
            <w:r w:rsidRPr="0075531C">
              <w:rPr>
                <w:rFonts w:ascii="Palemonas" w:hAnsi="Palemonas"/>
                <w:szCs w:val="24"/>
              </w:rPr>
              <w:t xml:space="preserve"> iš Juridinių asmenų registro;</w:t>
            </w:r>
          </w:p>
          <w:p w14:paraId="47157097" w14:textId="77777777" w:rsidR="00305F61" w:rsidRPr="0075531C" w:rsidRDefault="00305F61" w:rsidP="00FD788D">
            <w:pPr>
              <w:ind w:firstLine="31"/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 xml:space="preserve">4) </w:t>
            </w:r>
            <w:r w:rsidR="002E64D9" w:rsidRPr="0075531C">
              <w:rPr>
                <w:rFonts w:ascii="Palemonas" w:hAnsi="Palemonas"/>
                <w:szCs w:val="24"/>
              </w:rPr>
              <w:t xml:space="preserve">jeigu </w:t>
            </w:r>
            <w:r w:rsidR="00FD788D" w:rsidRPr="0075531C">
              <w:rPr>
                <w:rFonts w:ascii="Palemonas" w:hAnsi="Palemonas"/>
                <w:szCs w:val="24"/>
              </w:rPr>
              <w:t>įmonei</w:t>
            </w:r>
            <w:r w:rsidRPr="0075531C">
              <w:rPr>
                <w:rFonts w:ascii="Palemonas" w:hAnsi="Palemonas"/>
                <w:szCs w:val="24"/>
              </w:rPr>
              <w:t xml:space="preserve">, jų vadovams ar kitiems darbuotojams (veikusiems </w:t>
            </w:r>
            <w:r w:rsidR="00FD788D" w:rsidRPr="0075531C">
              <w:rPr>
                <w:rFonts w:ascii="Palemonas" w:hAnsi="Palemonas"/>
                <w:szCs w:val="24"/>
              </w:rPr>
              <w:t>įmonės</w:t>
            </w:r>
            <w:r w:rsidRPr="0075531C">
              <w:rPr>
                <w:rFonts w:ascii="Palemonas" w:hAnsi="Palemonas"/>
                <w:szCs w:val="24"/>
              </w:rPr>
              <w:t xml:space="preserve"> vardu ar dėl jų interesų) yra įsiteisėjęs </w:t>
            </w:r>
            <w:r w:rsidR="00FD788D" w:rsidRPr="0075531C">
              <w:rPr>
                <w:rFonts w:ascii="Palemonas" w:hAnsi="Palemonas"/>
                <w:szCs w:val="24"/>
              </w:rPr>
              <w:t xml:space="preserve">Įstatymo 11 straipsnio </w:t>
            </w:r>
            <w:r w:rsidRPr="0075531C">
              <w:rPr>
                <w:rFonts w:ascii="Palemonas" w:hAnsi="Palemonas"/>
                <w:szCs w:val="24"/>
              </w:rPr>
              <w:t xml:space="preserve">2 dalies 3 punkte nurodytas apkaltinamasis teismo nuosprendis dėl bausmės skyrimo, įsiteisėjęs teismo nutarimas, nutartis, įsiteisėjęs muitinės, Valstybinės mokesčių inspekcijos, policijos, </w:t>
            </w:r>
            <w:r w:rsidR="00FD788D" w:rsidRPr="0075531C">
              <w:rPr>
                <w:rFonts w:ascii="Palemonas" w:hAnsi="Palemonas"/>
                <w:szCs w:val="24"/>
              </w:rPr>
              <w:t>Valstybinės vartotojų teisių apsaugos tarnybos</w:t>
            </w:r>
            <w:r w:rsidRPr="0075531C">
              <w:rPr>
                <w:rFonts w:ascii="Palemonas" w:hAnsi="Palemonas"/>
                <w:szCs w:val="24"/>
              </w:rPr>
              <w:t xml:space="preserve"> ar Narkotikų, tabako ir alkoholio kontrolės departamento nutarimas dėl nuobaudos skyrimo;</w:t>
            </w:r>
          </w:p>
          <w:p w14:paraId="1C8D1C89" w14:textId="77777777" w:rsidR="00305F61" w:rsidRPr="0075531C" w:rsidRDefault="00305F61" w:rsidP="007831B0">
            <w:pPr>
              <w:ind w:firstLine="31"/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5) Įstatymo 26 straipsnio 5 ir 7 dalyse nustatytais pagrindais;</w:t>
            </w:r>
          </w:p>
          <w:p w14:paraId="6C8C78C7" w14:textId="77777777" w:rsidR="00305F61" w:rsidRPr="0075531C" w:rsidRDefault="00305F61" w:rsidP="002E64D9">
            <w:pPr>
              <w:ind w:firstLine="31"/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 xml:space="preserve">6) jeigu </w:t>
            </w:r>
            <w:r w:rsidR="002E64D9" w:rsidRPr="0075531C">
              <w:rPr>
                <w:rFonts w:ascii="Palemonas" w:hAnsi="Palemonas"/>
                <w:szCs w:val="24"/>
              </w:rPr>
              <w:t>įmonė</w:t>
            </w:r>
            <w:r w:rsidRPr="0075531C">
              <w:rPr>
                <w:rFonts w:ascii="Palemonas" w:hAnsi="Palemonas"/>
                <w:szCs w:val="24"/>
              </w:rPr>
              <w:t xml:space="preserve"> buvo įspėta apie galimą licencijos galiojimo panaikinimą pagal šio </w:t>
            </w:r>
            <w:r w:rsidR="002E64D9" w:rsidRPr="0075531C">
              <w:rPr>
                <w:rFonts w:ascii="Palemonas" w:hAnsi="Palemonas"/>
                <w:szCs w:val="24"/>
              </w:rPr>
              <w:t xml:space="preserve">Įstatymo 11 straipsnio </w:t>
            </w:r>
            <w:r w:rsidRPr="0075531C">
              <w:rPr>
                <w:rFonts w:ascii="Palemonas" w:hAnsi="Palemonas"/>
                <w:szCs w:val="24"/>
              </w:rPr>
              <w:t>12 dalį arba kuri</w:t>
            </w:r>
            <w:r w:rsidR="00B56CEA" w:rsidRPr="0075531C">
              <w:rPr>
                <w:rFonts w:ascii="Palemonas" w:hAnsi="Palemonas"/>
                <w:szCs w:val="24"/>
              </w:rPr>
              <w:t>ai</w:t>
            </w:r>
            <w:r w:rsidRPr="0075531C">
              <w:rPr>
                <w:rFonts w:ascii="Palemonas" w:hAnsi="Palemonas"/>
                <w:szCs w:val="24"/>
              </w:rPr>
              <w:t xml:space="preserve"> buvo sustabdytas licencijos galiojimas pagal </w:t>
            </w:r>
            <w:r w:rsidR="00CD1309" w:rsidRPr="0075531C">
              <w:rPr>
                <w:rFonts w:ascii="Palemonas" w:hAnsi="Palemonas"/>
                <w:szCs w:val="24"/>
              </w:rPr>
              <w:t xml:space="preserve">Įstatymo 11 straipsnio </w:t>
            </w:r>
            <w:r w:rsidRPr="0075531C">
              <w:rPr>
                <w:rFonts w:ascii="Palemonas" w:hAnsi="Palemonas"/>
                <w:szCs w:val="24"/>
              </w:rPr>
              <w:t xml:space="preserve">13 dalies 3 punktą, per </w:t>
            </w:r>
            <w:r w:rsidR="00B56CEA" w:rsidRPr="0075531C">
              <w:rPr>
                <w:rFonts w:ascii="Palemonas" w:hAnsi="Palemonas"/>
                <w:szCs w:val="24"/>
              </w:rPr>
              <w:t>Administracij</w:t>
            </w:r>
            <w:r w:rsidR="001D4B36" w:rsidRPr="0075531C">
              <w:rPr>
                <w:rFonts w:ascii="Palemonas" w:hAnsi="Palemonas"/>
                <w:szCs w:val="24"/>
              </w:rPr>
              <w:t>os</w:t>
            </w:r>
            <w:r w:rsidR="00B56CEA" w:rsidRPr="0075531C">
              <w:rPr>
                <w:rFonts w:ascii="Palemonas" w:hAnsi="Palemonas"/>
                <w:szCs w:val="24"/>
              </w:rPr>
              <w:t xml:space="preserve"> </w:t>
            </w:r>
            <w:r w:rsidRPr="0075531C">
              <w:rPr>
                <w:rFonts w:ascii="Palemonas" w:hAnsi="Palemonas"/>
                <w:szCs w:val="24"/>
              </w:rPr>
              <w:t xml:space="preserve">nustatytą terminą, kuris negali būti trumpesnis negu 10 dienų ir ilgesnis negu 30 dienų nuo </w:t>
            </w:r>
            <w:r w:rsidR="00B56CEA" w:rsidRPr="0075531C">
              <w:rPr>
                <w:rFonts w:ascii="Palemonas" w:hAnsi="Palemonas"/>
                <w:szCs w:val="24"/>
              </w:rPr>
              <w:t>Administracijos</w:t>
            </w:r>
            <w:r w:rsidRPr="0075531C">
              <w:rPr>
                <w:rFonts w:ascii="Palemonas" w:hAnsi="Palemonas"/>
                <w:szCs w:val="24"/>
              </w:rPr>
              <w:t xml:space="preserve"> pranešimo apie įspėjimą apie galimą licencijos galiojimo panaikinimą gavimo dienos, nepašalino nurodytų pažeidimų ir apie jų pašalinimą nepranešė </w:t>
            </w:r>
            <w:r w:rsidR="00B56CEA" w:rsidRPr="0075531C">
              <w:rPr>
                <w:rFonts w:ascii="Palemonas" w:hAnsi="Palemonas"/>
                <w:szCs w:val="24"/>
              </w:rPr>
              <w:t>Administracijai</w:t>
            </w:r>
            <w:r w:rsidRPr="0075531C">
              <w:rPr>
                <w:rFonts w:ascii="Palemonas" w:hAnsi="Palemonas"/>
                <w:szCs w:val="24"/>
              </w:rPr>
              <w:t>;</w:t>
            </w:r>
          </w:p>
          <w:p w14:paraId="64024F4B" w14:textId="77777777" w:rsidR="008F5CC0" w:rsidRPr="0075531C" w:rsidRDefault="00305F61" w:rsidP="00B56CEA">
            <w:pPr>
              <w:ind w:firstLine="31"/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 xml:space="preserve">7) kitoje Europos ekonominės erdvės susitarimo dalyvėje įsteigtas juridinis asmuo ar kita organizacija ar jų filialas </w:t>
            </w:r>
            <w:r w:rsidR="00B56CEA" w:rsidRPr="0075531C">
              <w:rPr>
                <w:rFonts w:ascii="Palemonas" w:hAnsi="Palemonas"/>
                <w:szCs w:val="24"/>
              </w:rPr>
              <w:t xml:space="preserve">Įstatymo 11 straipsnio </w:t>
            </w:r>
            <w:r w:rsidRPr="0075531C">
              <w:rPr>
                <w:rFonts w:ascii="Palemonas" w:hAnsi="Palemonas"/>
                <w:szCs w:val="24"/>
              </w:rPr>
              <w:t xml:space="preserve">10 dalyje nustatyta tvarka nepagrindė, kad juridiniam asmeniui ar kitai organizacijai ar jų filialui, ar jų vadovams nėra įsiteisėjusio šio straipsnio 2 dalies 3 punkte nurodyto apkaltinamojo teismo nuosprendžio, įsiteisėjusio teismo nutarimo, nutarties dėl bausmės ar nuobaudos skyrimo. </w:t>
            </w:r>
          </w:p>
        </w:tc>
      </w:tr>
      <w:tr w:rsidR="003139AA" w:rsidRPr="0075531C" w14:paraId="7445E7BC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3642C747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br w:type="page"/>
              <w:t>5.</w:t>
            </w:r>
          </w:p>
        </w:tc>
        <w:tc>
          <w:tcPr>
            <w:tcW w:w="2027" w:type="dxa"/>
          </w:tcPr>
          <w:p w14:paraId="3AE3CE7A" w14:textId="77777777" w:rsidR="003139AA" w:rsidRPr="0075531C" w:rsidRDefault="003139AA" w:rsidP="00396B55">
            <w:pPr>
              <w:jc w:val="left"/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Teisės aktai, reglamentuojantys paslaugos teikimą</w:t>
            </w:r>
          </w:p>
        </w:tc>
        <w:tc>
          <w:tcPr>
            <w:tcW w:w="7229" w:type="dxa"/>
          </w:tcPr>
          <w:p w14:paraId="5074F66F" w14:textId="77777777" w:rsidR="00965515" w:rsidRPr="0075531C" w:rsidRDefault="00965515" w:rsidP="0075531C">
            <w:pPr>
              <w:rPr>
                <w:rFonts w:ascii="Palemonas" w:hAnsi="Palemonas"/>
                <w:szCs w:val="24"/>
              </w:rPr>
            </w:pPr>
            <w:r w:rsidRPr="0075531C">
              <w:rPr>
                <w:rStyle w:val="Hipersaitas"/>
                <w:rFonts w:ascii="Palemonas" w:hAnsi="Palemonas"/>
                <w:color w:val="000000" w:themeColor="text1"/>
                <w:szCs w:val="24"/>
                <w:u w:val="none"/>
              </w:rPr>
              <w:t>1.</w:t>
            </w:r>
            <w:r w:rsidRPr="0075531C">
              <w:rPr>
                <w:rFonts w:ascii="Palemonas" w:hAnsi="Palemonas"/>
                <w:szCs w:val="24"/>
              </w:rPr>
              <w:t xml:space="preserve"> </w:t>
            </w:r>
            <w:r w:rsidR="006165E2" w:rsidRPr="0075531C">
              <w:rPr>
                <w:rFonts w:ascii="Palemonas" w:hAnsi="Palemonas"/>
                <w:szCs w:val="24"/>
              </w:rPr>
              <w:t xml:space="preserve">Lietuvos Respublikos </w:t>
            </w:r>
            <w:r w:rsidRPr="0075531C">
              <w:rPr>
                <w:rFonts w:ascii="Palemonas" w:hAnsi="Palemonas"/>
                <w:szCs w:val="24"/>
              </w:rPr>
              <w:t xml:space="preserve">tabako, tabako gaminių ir su jais susijusių gaminių kontrolės įstatymas </w:t>
            </w:r>
          </w:p>
          <w:p w14:paraId="321EF18B" w14:textId="19B4B174" w:rsidR="006165E2" w:rsidRPr="0075531C" w:rsidRDefault="006165E2" w:rsidP="0075531C">
            <w:pPr>
              <w:rPr>
                <w:rFonts w:ascii="Palemonas" w:hAnsi="Palemonas"/>
              </w:rPr>
            </w:pPr>
            <w:r w:rsidRPr="0075531C">
              <w:rPr>
                <w:rFonts w:ascii="Palemonas" w:hAnsi="Palemonas"/>
              </w:rPr>
              <w:t>(</w:t>
            </w:r>
            <w:hyperlink r:id="rId7" w:history="1">
              <w:r w:rsidR="00761525" w:rsidRPr="0075531C">
                <w:rPr>
                  <w:rStyle w:val="Hipersaitas"/>
                  <w:rFonts w:ascii="Palemonas" w:hAnsi="Palemonas"/>
                </w:rPr>
                <w:t>https://e-seimas.lrs.lt/portal/legalAct/lt/TAD/TAIS.24500/JEkJlZTZqw</w:t>
              </w:r>
            </w:hyperlink>
            <w:r w:rsidRPr="0075531C">
              <w:rPr>
                <w:rFonts w:ascii="Palemonas" w:hAnsi="Palemonas"/>
              </w:rPr>
              <w:t>).</w:t>
            </w:r>
          </w:p>
          <w:p w14:paraId="05300904" w14:textId="77777777" w:rsidR="0075531C" w:rsidRDefault="006165E2" w:rsidP="0075531C">
            <w:pPr>
              <w:rPr>
                <w:rFonts w:ascii="Palemonas" w:hAnsi="Palemonas"/>
              </w:rPr>
            </w:pPr>
            <w:r w:rsidRPr="0075531C">
              <w:rPr>
                <w:rFonts w:ascii="Palemonas" w:hAnsi="Palemonas"/>
              </w:rPr>
              <w:lastRenderedPageBreak/>
              <w:t>2. Lietuvos Respublikos vyriausybės 2012 m. gruodžio 5 d. nutarimas Nr. 1450 „</w:t>
            </w:r>
            <w:r w:rsidR="00B66B48" w:rsidRPr="0075531C">
              <w:rPr>
                <w:rFonts w:ascii="Palemonas" w:hAnsi="Palemonas"/>
                <w:bCs/>
                <w:szCs w:val="24"/>
              </w:rPr>
              <w:t xml:space="preserve">Dėl </w:t>
            </w:r>
            <w:r w:rsidR="0075531C" w:rsidRPr="0075531C">
              <w:rPr>
                <w:rFonts w:ascii="Palemonas" w:hAnsi="Palemonas"/>
                <w:color w:val="000000"/>
              </w:rPr>
              <w:t xml:space="preserve">Didmeninės ir mažmeninės prekybos tabako gaminiais ir su tabako gaminiais susijusiais gaminiais, didmeninės prekybos neapdorotu tabaku </w:t>
            </w:r>
            <w:r w:rsidR="00B66B48" w:rsidRPr="0075531C">
              <w:rPr>
                <w:rFonts w:ascii="Palemonas" w:hAnsi="Palemonas"/>
                <w:bCs/>
                <w:szCs w:val="24"/>
              </w:rPr>
              <w:t>licencijavimo taisyklių patvirtinimo</w:t>
            </w:r>
            <w:r w:rsidRPr="0075531C">
              <w:rPr>
                <w:rFonts w:ascii="Palemonas" w:hAnsi="Palemonas"/>
              </w:rPr>
              <w:t>“</w:t>
            </w:r>
            <w:r w:rsidR="00B66B48" w:rsidRPr="0075531C">
              <w:rPr>
                <w:rFonts w:ascii="Palemonas" w:hAnsi="Palemonas"/>
              </w:rPr>
              <w:t xml:space="preserve"> (su vėlesniais pakeitimais)</w:t>
            </w:r>
            <w:r w:rsidRPr="0075531C">
              <w:rPr>
                <w:rFonts w:ascii="Palemonas" w:hAnsi="Palemonas"/>
              </w:rPr>
              <w:t xml:space="preserve"> </w:t>
            </w:r>
          </w:p>
          <w:p w14:paraId="68252694" w14:textId="4A71A767" w:rsidR="003139AA" w:rsidRPr="0075531C" w:rsidRDefault="006165E2" w:rsidP="0075531C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</w:rPr>
              <w:t>(</w:t>
            </w:r>
            <w:hyperlink r:id="rId8" w:history="1">
              <w:r w:rsidR="00761525" w:rsidRPr="0075531C">
                <w:rPr>
                  <w:rStyle w:val="Hipersaitas"/>
                  <w:rFonts w:ascii="Palemonas" w:hAnsi="Palemonas"/>
                </w:rPr>
                <w:t>https://www.e-tar.lt/portal/lt/legalAct/TAR.52CAEEFA80A0/XbkCTCTrcB</w:t>
              </w:r>
            </w:hyperlink>
            <w:r w:rsidRPr="0075531C">
              <w:rPr>
                <w:rFonts w:ascii="Palemonas" w:hAnsi="Palemonas"/>
              </w:rPr>
              <w:t>).</w:t>
            </w:r>
          </w:p>
        </w:tc>
      </w:tr>
      <w:tr w:rsidR="001154D2" w:rsidRPr="0075531C" w14:paraId="45E5C8DC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38D80DAF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lastRenderedPageBreak/>
              <w:t xml:space="preserve">6. </w:t>
            </w:r>
          </w:p>
        </w:tc>
        <w:tc>
          <w:tcPr>
            <w:tcW w:w="2027" w:type="dxa"/>
          </w:tcPr>
          <w:p w14:paraId="5391CC1D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Informacija ir dokumentai, kuriuos turi pateikti asmuo</w:t>
            </w:r>
          </w:p>
        </w:tc>
        <w:tc>
          <w:tcPr>
            <w:tcW w:w="7229" w:type="dxa"/>
          </w:tcPr>
          <w:p w14:paraId="7334A689" w14:textId="593E3073" w:rsidR="009A6EDC" w:rsidRPr="0075531C" w:rsidRDefault="00B56CEA" w:rsidP="00946B74">
            <w:pPr>
              <w:pStyle w:val="Pagrindiniotekstotrauka2"/>
              <w:ind w:firstLine="0"/>
              <w:rPr>
                <w:rFonts w:ascii="Palemonas" w:hAnsi="Palemonas"/>
              </w:rPr>
            </w:pPr>
            <w:r w:rsidRPr="0075531C">
              <w:rPr>
                <w:rFonts w:ascii="Palemonas" w:hAnsi="Palemonas"/>
              </w:rPr>
              <w:t>Įmonė,</w:t>
            </w:r>
            <w:r w:rsidR="008A4463" w:rsidRPr="0075531C">
              <w:rPr>
                <w:rFonts w:ascii="Palemonas" w:hAnsi="Palemonas"/>
              </w:rPr>
              <w:t xml:space="preserve"> norinti</w:t>
            </w:r>
            <w:r w:rsidR="00E469EE" w:rsidRPr="0075531C">
              <w:rPr>
                <w:rFonts w:ascii="Palemonas" w:hAnsi="Palemonas"/>
              </w:rPr>
              <w:t>, kad būtų panaikintas licencijos galiojim</w:t>
            </w:r>
            <w:r w:rsidRPr="0075531C">
              <w:rPr>
                <w:rFonts w:ascii="Palemonas" w:hAnsi="Palemonas"/>
              </w:rPr>
              <w:t>as</w:t>
            </w:r>
            <w:r w:rsidR="00E469EE" w:rsidRPr="0075531C">
              <w:rPr>
                <w:rFonts w:ascii="Palemonas" w:hAnsi="Palemonas"/>
              </w:rPr>
              <w:t>,</w:t>
            </w:r>
            <w:r w:rsidR="008A4463" w:rsidRPr="0075531C">
              <w:rPr>
                <w:rFonts w:ascii="Palemonas" w:hAnsi="Palemonas"/>
              </w:rPr>
              <w:t xml:space="preserve"> per atstumą, elektroninėmis priemonėmis (el. paštu </w:t>
            </w:r>
            <w:hyperlink r:id="rId9" w:history="1">
              <w:r w:rsidR="008A4463" w:rsidRPr="0075531C">
                <w:rPr>
                  <w:rStyle w:val="Hipersaitas"/>
                  <w:rFonts w:ascii="Palemonas" w:hAnsi="Palemonas"/>
                  <w:color w:val="auto"/>
                  <w:u w:val="none"/>
                </w:rPr>
                <w:t>administracija</w:t>
              </w:r>
              <w:r w:rsidR="008A4463" w:rsidRPr="0075531C">
                <w:rPr>
                  <w:rStyle w:val="Hipersaitas"/>
                  <w:rFonts w:ascii="Palemonas" w:hAnsi="Palemonas"/>
                  <w:color w:val="auto"/>
                  <w:u w:val="none"/>
                  <w:lang w:val="en-US"/>
                </w:rPr>
                <w:t>@</w:t>
              </w:r>
              <w:r w:rsidR="008A4463" w:rsidRPr="0075531C">
                <w:rPr>
                  <w:rStyle w:val="Hipersaitas"/>
                  <w:rFonts w:ascii="Palemonas" w:hAnsi="Palemonas"/>
                  <w:color w:val="auto"/>
                  <w:u w:val="none"/>
                </w:rPr>
                <w:t>palanga.lt</w:t>
              </w:r>
            </w:hyperlink>
            <w:r w:rsidR="008A4463" w:rsidRPr="0075531C">
              <w:rPr>
                <w:rStyle w:val="Hipersaitas"/>
                <w:rFonts w:ascii="Palemonas" w:hAnsi="Palemonas"/>
                <w:color w:val="auto"/>
                <w:u w:val="none"/>
              </w:rPr>
              <w:t>)</w:t>
            </w:r>
            <w:r w:rsidR="008A4463" w:rsidRPr="0075531C">
              <w:rPr>
                <w:rFonts w:ascii="Palemonas" w:hAnsi="Palemonas"/>
              </w:rPr>
              <w:t>, elektroninėmis priemonėmis per kontaktinį centrą ar tiesiogiai Administracija</w:t>
            </w:r>
            <w:r w:rsidR="00B25481" w:rsidRPr="0075531C">
              <w:rPr>
                <w:rFonts w:ascii="Palemonas" w:hAnsi="Palemonas"/>
              </w:rPr>
              <w:t>i</w:t>
            </w:r>
            <w:r w:rsidR="008A4463" w:rsidRPr="0075531C">
              <w:rPr>
                <w:rFonts w:ascii="Palemonas" w:hAnsi="Palemonas"/>
              </w:rPr>
              <w:t xml:space="preserve"> pateikia</w:t>
            </w:r>
            <w:r w:rsidR="00B25481" w:rsidRPr="0075531C">
              <w:rPr>
                <w:rFonts w:ascii="Palemonas" w:hAnsi="Palemonas"/>
              </w:rPr>
              <w:t xml:space="preserve"> n</w:t>
            </w:r>
            <w:r w:rsidR="008A4463" w:rsidRPr="0075531C">
              <w:rPr>
                <w:rFonts w:ascii="Palemonas" w:hAnsi="Palemonas"/>
              </w:rPr>
              <w:t>ustatytos formos paraišką.</w:t>
            </w:r>
          </w:p>
        </w:tc>
      </w:tr>
      <w:tr w:rsidR="003139AA" w:rsidRPr="0075531C" w14:paraId="069C2BE7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1B5779C3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7.</w:t>
            </w:r>
          </w:p>
        </w:tc>
        <w:tc>
          <w:tcPr>
            <w:tcW w:w="2027" w:type="dxa"/>
          </w:tcPr>
          <w:p w14:paraId="05E6FF84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Informacija ir dokumentai, kuriuos turi gauti institucija</w:t>
            </w:r>
          </w:p>
          <w:p w14:paraId="09E51DFC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(prašymą nagrinėjantis tarnautojas)</w:t>
            </w:r>
          </w:p>
        </w:tc>
        <w:tc>
          <w:tcPr>
            <w:tcW w:w="7229" w:type="dxa"/>
          </w:tcPr>
          <w:p w14:paraId="35BBF469" w14:textId="77777777" w:rsidR="003139AA" w:rsidRPr="0075531C" w:rsidRDefault="001D46D5" w:rsidP="000E46D3">
            <w:pPr>
              <w:rPr>
                <w:rFonts w:ascii="Palemonas" w:hAnsi="Palemonas"/>
                <w:b/>
                <w:szCs w:val="24"/>
              </w:rPr>
            </w:pPr>
            <w:r w:rsidRPr="0075531C">
              <w:rPr>
                <w:rFonts w:ascii="Palemonas" w:hAnsi="Palemonas"/>
                <w:b/>
                <w:szCs w:val="24"/>
              </w:rPr>
              <w:t>-</w:t>
            </w:r>
          </w:p>
        </w:tc>
      </w:tr>
      <w:tr w:rsidR="003139AA" w:rsidRPr="0075531C" w14:paraId="6095E00F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304CE289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8.</w:t>
            </w:r>
          </w:p>
        </w:tc>
        <w:tc>
          <w:tcPr>
            <w:tcW w:w="2027" w:type="dxa"/>
          </w:tcPr>
          <w:p w14:paraId="109B5C4B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Administracinės paslaugos teikėjas</w:t>
            </w:r>
          </w:p>
        </w:tc>
        <w:tc>
          <w:tcPr>
            <w:tcW w:w="7229" w:type="dxa"/>
          </w:tcPr>
          <w:p w14:paraId="33305767" w14:textId="76D8BD61" w:rsidR="003139AA" w:rsidRPr="008D2120" w:rsidRDefault="00B66B48" w:rsidP="00396B55">
            <w:pPr>
              <w:rPr>
                <w:rFonts w:ascii="Palemonas" w:hAnsi="Palemonas"/>
                <w:szCs w:val="24"/>
                <w:lang w:val="en-US"/>
              </w:rPr>
            </w:pPr>
            <w:r w:rsidRPr="0075531C">
              <w:rPr>
                <w:rFonts w:ascii="Palemonas" w:hAnsi="Palemonas"/>
                <w:szCs w:val="24"/>
              </w:rPr>
              <w:t>Administracijos Rinkliavų skyriaus viešojo administravimo specialistė Inga Kaminskienė, tel. (</w:t>
            </w:r>
            <w:r w:rsidR="00761525" w:rsidRPr="0075531C">
              <w:rPr>
                <w:rFonts w:ascii="Palemonas" w:hAnsi="Palemonas"/>
                <w:szCs w:val="24"/>
              </w:rPr>
              <w:t>0</w:t>
            </w:r>
            <w:r w:rsidRPr="0075531C">
              <w:rPr>
                <w:rFonts w:ascii="Palemonas" w:hAnsi="Palemonas"/>
                <w:szCs w:val="24"/>
              </w:rPr>
              <w:t xml:space="preserve"> 460) 34 159, Rinkliavų skyriaus vedėja Aušra Dangėlaitienė, tel. (</w:t>
            </w:r>
            <w:r w:rsidR="00761525" w:rsidRPr="0075531C">
              <w:rPr>
                <w:rFonts w:ascii="Palemonas" w:hAnsi="Palemonas"/>
                <w:szCs w:val="24"/>
              </w:rPr>
              <w:t xml:space="preserve">0 </w:t>
            </w:r>
            <w:r w:rsidRPr="0075531C">
              <w:rPr>
                <w:rFonts w:ascii="Palemonas" w:hAnsi="Palemonas"/>
                <w:szCs w:val="24"/>
              </w:rPr>
              <w:t xml:space="preserve">460) 48 729, el. p. </w:t>
            </w:r>
            <w:r w:rsidR="008D2120">
              <w:rPr>
                <w:rFonts w:ascii="Palemonas" w:hAnsi="Palemonas"/>
                <w:szCs w:val="24"/>
              </w:rPr>
              <w:t>rinkliava</w:t>
            </w:r>
            <w:r w:rsidR="008D2120">
              <w:rPr>
                <w:rFonts w:ascii="Palemonas" w:hAnsi="Palemonas"/>
                <w:szCs w:val="24"/>
                <w:lang w:val="en-US"/>
              </w:rPr>
              <w:t>@palanga.lt.</w:t>
            </w:r>
          </w:p>
        </w:tc>
      </w:tr>
      <w:tr w:rsidR="003139AA" w:rsidRPr="0075531C" w14:paraId="2F9DF9CA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70C190E3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9.</w:t>
            </w:r>
          </w:p>
        </w:tc>
        <w:tc>
          <w:tcPr>
            <w:tcW w:w="2027" w:type="dxa"/>
          </w:tcPr>
          <w:p w14:paraId="4CE054D1" w14:textId="77777777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Administracinės paslaugos vadovas</w:t>
            </w:r>
          </w:p>
        </w:tc>
        <w:tc>
          <w:tcPr>
            <w:tcW w:w="7229" w:type="dxa"/>
          </w:tcPr>
          <w:p w14:paraId="5522B59C" w14:textId="11DF9395" w:rsidR="003139AA" w:rsidRPr="0075531C" w:rsidRDefault="003139AA" w:rsidP="00396B5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Administracijos Rinkliavų skyriaus vedėja Aušra Dangėlaitienė, tel. (</w:t>
            </w:r>
            <w:r w:rsidR="00761525" w:rsidRPr="0075531C">
              <w:rPr>
                <w:rFonts w:ascii="Palemonas" w:hAnsi="Palemonas"/>
                <w:szCs w:val="24"/>
              </w:rPr>
              <w:t>0</w:t>
            </w:r>
            <w:r w:rsidRPr="0075531C">
              <w:rPr>
                <w:rFonts w:ascii="Palemonas" w:hAnsi="Palemonas"/>
                <w:szCs w:val="24"/>
              </w:rPr>
              <w:t xml:space="preserve"> 460) 48 729, el. p. </w:t>
            </w:r>
            <w:r w:rsidR="008D2120">
              <w:rPr>
                <w:rFonts w:ascii="Palemonas" w:hAnsi="Palemonas"/>
                <w:szCs w:val="24"/>
              </w:rPr>
              <w:t>rinkliava</w:t>
            </w:r>
            <w:r w:rsidR="008D2120">
              <w:rPr>
                <w:rFonts w:ascii="Palemonas" w:hAnsi="Palemonas"/>
                <w:szCs w:val="24"/>
                <w:lang w:val="en-US"/>
              </w:rPr>
              <w:t>@palanga.lt</w:t>
            </w:r>
            <w:r w:rsidRPr="0075531C">
              <w:rPr>
                <w:rFonts w:ascii="Palemonas" w:hAnsi="Palemonas"/>
                <w:szCs w:val="24"/>
              </w:rPr>
              <w:t>.</w:t>
            </w:r>
          </w:p>
        </w:tc>
      </w:tr>
      <w:tr w:rsidR="001D46D5" w:rsidRPr="0075531C" w14:paraId="71ED0028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5A84853C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10.</w:t>
            </w:r>
          </w:p>
        </w:tc>
        <w:tc>
          <w:tcPr>
            <w:tcW w:w="2027" w:type="dxa"/>
          </w:tcPr>
          <w:p w14:paraId="28F83A3F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Administracinės paslaugos suteikimo trukmė</w:t>
            </w:r>
          </w:p>
        </w:tc>
        <w:tc>
          <w:tcPr>
            <w:tcW w:w="7229" w:type="dxa"/>
          </w:tcPr>
          <w:p w14:paraId="55DF487E" w14:textId="0522F4A9" w:rsidR="003E5C32" w:rsidRPr="0075531C" w:rsidRDefault="001D46D5" w:rsidP="006659C0">
            <w:pPr>
              <w:rPr>
                <w:rFonts w:ascii="Palemonas" w:hAnsi="Palemonas"/>
                <w:b/>
                <w:szCs w:val="24"/>
              </w:rPr>
            </w:pPr>
            <w:r w:rsidRPr="0075531C">
              <w:rPr>
                <w:rFonts w:ascii="Palemonas" w:hAnsi="Palemonas"/>
                <w:bCs/>
                <w:szCs w:val="24"/>
              </w:rPr>
              <w:t>Administracija</w:t>
            </w:r>
            <w:r w:rsidR="005E09D8" w:rsidRPr="0075531C">
              <w:rPr>
                <w:rFonts w:ascii="Palemonas" w:hAnsi="Palemonas"/>
                <w:bCs/>
                <w:szCs w:val="24"/>
              </w:rPr>
              <w:t>, naudodamasi Licencijų informacine sistema,</w:t>
            </w:r>
            <w:r w:rsidRPr="0075531C">
              <w:rPr>
                <w:rFonts w:ascii="Palemonas" w:hAnsi="Palemonas"/>
                <w:bCs/>
                <w:szCs w:val="24"/>
              </w:rPr>
              <w:t xml:space="preserve"> </w:t>
            </w:r>
            <w:r w:rsidR="002B50FC" w:rsidRPr="0075531C">
              <w:rPr>
                <w:rFonts w:ascii="Palemonas" w:hAnsi="Palemonas"/>
                <w:bCs/>
                <w:szCs w:val="24"/>
              </w:rPr>
              <w:t>panaikina licencijos galiojim</w:t>
            </w:r>
            <w:r w:rsidR="007B1F26" w:rsidRPr="0075531C">
              <w:rPr>
                <w:rFonts w:ascii="Palemonas" w:hAnsi="Palemonas"/>
                <w:bCs/>
                <w:szCs w:val="24"/>
              </w:rPr>
              <w:t>ą</w:t>
            </w:r>
            <w:r w:rsidR="002B50FC" w:rsidRPr="0075531C">
              <w:rPr>
                <w:rFonts w:ascii="Palemonas" w:hAnsi="Palemonas"/>
                <w:bCs/>
                <w:szCs w:val="24"/>
              </w:rPr>
              <w:t xml:space="preserve"> ir praneša </w:t>
            </w:r>
            <w:r w:rsidR="002B50FC" w:rsidRPr="0075531C">
              <w:rPr>
                <w:rFonts w:ascii="Palemonas" w:hAnsi="Palemonas"/>
                <w:szCs w:val="24"/>
              </w:rPr>
              <w:t xml:space="preserve">raštu (registruotu laišku </w:t>
            </w:r>
            <w:r w:rsidR="002B50FC" w:rsidRPr="0075531C">
              <w:rPr>
                <w:rFonts w:ascii="Palemonas" w:hAnsi="Palemonas"/>
                <w:bCs/>
                <w:szCs w:val="24"/>
              </w:rPr>
              <w:t>arba elektroninėmis priemonėmis, jeigu paraiškoje ar pranešime nurodytas elektroninio pašto adresas)</w:t>
            </w:r>
            <w:r w:rsidR="002B50FC" w:rsidRPr="0075531C">
              <w:rPr>
                <w:rFonts w:ascii="Palemonas" w:hAnsi="Palemonas"/>
                <w:szCs w:val="24"/>
              </w:rPr>
              <w:t xml:space="preserve"> </w:t>
            </w:r>
            <w:r w:rsidR="001D4B36" w:rsidRPr="0075531C">
              <w:rPr>
                <w:rFonts w:ascii="Palemonas" w:hAnsi="Palemonas"/>
                <w:szCs w:val="24"/>
              </w:rPr>
              <w:t>įmonei</w:t>
            </w:r>
            <w:r w:rsidR="002B50FC" w:rsidRPr="0075531C">
              <w:rPr>
                <w:rFonts w:ascii="Palemonas" w:hAnsi="Palemonas"/>
                <w:szCs w:val="24"/>
              </w:rPr>
              <w:t xml:space="preserve"> </w:t>
            </w:r>
            <w:r w:rsidR="002B50FC" w:rsidRPr="0075531C">
              <w:rPr>
                <w:rFonts w:ascii="Palemonas" w:hAnsi="Palemonas"/>
                <w:bCs/>
                <w:szCs w:val="24"/>
              </w:rPr>
              <w:t xml:space="preserve">apie licencijos galiojimo panaikinimą </w:t>
            </w:r>
            <w:r w:rsidR="002B50FC" w:rsidRPr="0075531C">
              <w:rPr>
                <w:rFonts w:ascii="Palemonas" w:hAnsi="Palemonas"/>
                <w:sz w:val="22"/>
                <w:szCs w:val="22"/>
              </w:rPr>
              <w:t xml:space="preserve">ne vėliau kaip </w:t>
            </w:r>
            <w:r w:rsidR="002B50FC" w:rsidRPr="0075531C">
              <w:rPr>
                <w:rFonts w:ascii="Palemonas" w:hAnsi="Palemonas"/>
                <w:szCs w:val="24"/>
              </w:rPr>
              <w:t xml:space="preserve">per 5 dienas nuo </w:t>
            </w:r>
            <w:r w:rsidR="00FD629C" w:rsidRPr="0075531C">
              <w:rPr>
                <w:rFonts w:ascii="Palemonas" w:hAnsi="Palemonas"/>
                <w:szCs w:val="24"/>
              </w:rPr>
              <w:t>Įstatymo</w:t>
            </w:r>
            <w:r w:rsidR="002B50FC" w:rsidRPr="0075531C">
              <w:rPr>
                <w:rFonts w:ascii="Palemonas" w:hAnsi="Palemonas"/>
                <w:szCs w:val="24"/>
              </w:rPr>
              <w:t xml:space="preserve"> </w:t>
            </w:r>
            <w:r w:rsidR="007B1F26" w:rsidRPr="0075531C">
              <w:rPr>
                <w:rFonts w:ascii="Palemonas" w:hAnsi="Palemonas"/>
                <w:szCs w:val="24"/>
              </w:rPr>
              <w:t>11 straipsnio 16</w:t>
            </w:r>
            <w:r w:rsidR="002B50FC" w:rsidRPr="0075531C">
              <w:rPr>
                <w:rFonts w:ascii="Palemonas" w:hAnsi="Palemonas"/>
                <w:szCs w:val="24"/>
              </w:rPr>
              <w:t xml:space="preserve"> daly</w:t>
            </w:r>
            <w:r w:rsidR="007B1F26" w:rsidRPr="0075531C">
              <w:rPr>
                <w:rFonts w:ascii="Palemonas" w:hAnsi="Palemonas"/>
                <w:szCs w:val="24"/>
              </w:rPr>
              <w:t>j</w:t>
            </w:r>
            <w:r w:rsidR="002B50FC" w:rsidRPr="0075531C">
              <w:rPr>
                <w:rFonts w:ascii="Palemonas" w:hAnsi="Palemonas"/>
                <w:szCs w:val="24"/>
              </w:rPr>
              <w:t>e nurodytų aplinkybių paaiškėjimo dienos.</w:t>
            </w:r>
            <w:r w:rsidR="007B1F26" w:rsidRPr="0075531C">
              <w:rPr>
                <w:rFonts w:ascii="Palemonas" w:hAnsi="Palemonas"/>
                <w:sz w:val="22"/>
                <w:szCs w:val="22"/>
                <w:highlight w:val="yellow"/>
              </w:rPr>
              <w:t xml:space="preserve"> </w:t>
            </w:r>
          </w:p>
        </w:tc>
      </w:tr>
      <w:tr w:rsidR="001D46D5" w:rsidRPr="0075531C" w14:paraId="2205DCEA" w14:textId="77777777" w:rsidTr="0075531C">
        <w:tc>
          <w:tcPr>
            <w:tcW w:w="520" w:type="dxa"/>
          </w:tcPr>
          <w:p w14:paraId="2C2BFE6F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11.</w:t>
            </w:r>
          </w:p>
        </w:tc>
        <w:tc>
          <w:tcPr>
            <w:tcW w:w="2027" w:type="dxa"/>
          </w:tcPr>
          <w:p w14:paraId="2ECCC490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Administracinės paslaugos suteikimo kaina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14:paraId="009D92CC" w14:textId="77777777" w:rsidR="001D46D5" w:rsidRPr="0075531C" w:rsidRDefault="001D46D5" w:rsidP="001D46D5">
            <w:pPr>
              <w:pStyle w:val="Puslapioinaostekstas"/>
              <w:rPr>
                <w:rFonts w:ascii="Palemonas" w:hAnsi="Palemonas"/>
                <w:sz w:val="24"/>
                <w:szCs w:val="24"/>
              </w:rPr>
            </w:pPr>
            <w:r w:rsidRPr="0075531C">
              <w:rPr>
                <w:rFonts w:ascii="Palemonas" w:hAnsi="Palemonas"/>
                <w:sz w:val="24"/>
                <w:szCs w:val="24"/>
              </w:rPr>
              <w:t>Neatlygintina</w:t>
            </w:r>
          </w:p>
        </w:tc>
        <w:tc>
          <w:tcPr>
            <w:tcW w:w="2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153E5A" w14:textId="77777777" w:rsidR="001D46D5" w:rsidRPr="0075531C" w:rsidRDefault="001D46D5" w:rsidP="001D46D5">
            <w:pPr>
              <w:ind w:left="-108" w:firstLine="108"/>
              <w:rPr>
                <w:rFonts w:ascii="Palemonas" w:hAnsi="Palemonas"/>
                <w:szCs w:val="24"/>
              </w:rPr>
            </w:pPr>
          </w:p>
        </w:tc>
      </w:tr>
      <w:tr w:rsidR="001D46D5" w:rsidRPr="0075531C" w14:paraId="38FBC1D3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55F8B042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12.</w:t>
            </w:r>
          </w:p>
        </w:tc>
        <w:tc>
          <w:tcPr>
            <w:tcW w:w="2027" w:type="dxa"/>
          </w:tcPr>
          <w:p w14:paraId="408EB71B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Prašymo forma, pildymo pavyzdys ir prašymo turinys</w:t>
            </w:r>
          </w:p>
        </w:tc>
        <w:tc>
          <w:tcPr>
            <w:tcW w:w="7229" w:type="dxa"/>
          </w:tcPr>
          <w:p w14:paraId="3E136C90" w14:textId="77777777" w:rsidR="001D46D5" w:rsidRPr="0075531C" w:rsidRDefault="00F178EA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Paraiška</w:t>
            </w:r>
          </w:p>
          <w:p w14:paraId="0A389D6B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</w:p>
        </w:tc>
      </w:tr>
      <w:tr w:rsidR="001D46D5" w:rsidRPr="0075531C" w14:paraId="7416BBCB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2D479F15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13.</w:t>
            </w:r>
          </w:p>
        </w:tc>
        <w:tc>
          <w:tcPr>
            <w:tcW w:w="2027" w:type="dxa"/>
          </w:tcPr>
          <w:p w14:paraId="2FAEC3E5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Informacinės ir ryšių technologijos, naudojamos teikiant administracinę paslaugą</w:t>
            </w:r>
          </w:p>
        </w:tc>
        <w:tc>
          <w:tcPr>
            <w:tcW w:w="7229" w:type="dxa"/>
          </w:tcPr>
          <w:p w14:paraId="5E9DE4CF" w14:textId="1F7CB1A4" w:rsidR="00601858" w:rsidRPr="0075531C" w:rsidRDefault="00601858" w:rsidP="00601858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 xml:space="preserve">Informaciją apie administracinę paslaugą galima rasti Palangos miesto savivaldybės interneto svetainėje adresu </w:t>
            </w:r>
            <w:r w:rsidR="008D2120">
              <w:rPr>
                <w:rFonts w:ascii="Palemonas" w:hAnsi="Palemonas"/>
                <w:szCs w:val="24"/>
              </w:rPr>
              <w:t>www.palanga.lt.</w:t>
            </w:r>
            <w:hyperlink r:id="rId10" w:history="1"/>
            <w:r w:rsidRPr="0075531C">
              <w:rPr>
                <w:rFonts w:ascii="Palemonas" w:hAnsi="Palemonas"/>
                <w:szCs w:val="24"/>
              </w:rPr>
              <w:t xml:space="preserve"> </w:t>
            </w:r>
          </w:p>
          <w:p w14:paraId="6A5FB103" w14:textId="77777777" w:rsidR="001D46D5" w:rsidRPr="0075531C" w:rsidRDefault="00601858" w:rsidP="00601858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Interesantui suteikiama galimybė gauti paraiškos formą ją atsisiunčiant.</w:t>
            </w:r>
          </w:p>
        </w:tc>
      </w:tr>
      <w:tr w:rsidR="001D46D5" w:rsidRPr="0075531C" w14:paraId="13FFD293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272F56AE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14.</w:t>
            </w:r>
          </w:p>
        </w:tc>
        <w:tc>
          <w:tcPr>
            <w:tcW w:w="2027" w:type="dxa"/>
          </w:tcPr>
          <w:p w14:paraId="5E1D1578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Administracinės paslaugos teikimo ypatumai</w:t>
            </w:r>
          </w:p>
        </w:tc>
        <w:tc>
          <w:tcPr>
            <w:tcW w:w="7229" w:type="dxa"/>
          </w:tcPr>
          <w:p w14:paraId="1CCD88A5" w14:textId="77777777" w:rsidR="001D46D5" w:rsidRPr="0075531C" w:rsidRDefault="001D46D5" w:rsidP="001D46D5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spacing w:before="100" w:beforeAutospacing="1"/>
              <w:ind w:left="0"/>
              <w:jc w:val="left"/>
              <w:textAlignment w:val="top"/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color w:val="000000"/>
                <w:szCs w:val="24"/>
              </w:rPr>
              <w:t>Administracinė paslauga yra galutinė</w:t>
            </w:r>
          </w:p>
        </w:tc>
      </w:tr>
      <w:tr w:rsidR="001D46D5" w:rsidRPr="0075531C" w14:paraId="520FA008" w14:textId="77777777" w:rsidTr="0075531C">
        <w:trPr>
          <w:gridAfter w:val="1"/>
          <w:wAfter w:w="255" w:type="dxa"/>
        </w:trPr>
        <w:tc>
          <w:tcPr>
            <w:tcW w:w="520" w:type="dxa"/>
          </w:tcPr>
          <w:p w14:paraId="583E0075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15.</w:t>
            </w:r>
          </w:p>
        </w:tc>
        <w:tc>
          <w:tcPr>
            <w:tcW w:w="2027" w:type="dxa"/>
          </w:tcPr>
          <w:p w14:paraId="5DA4650A" w14:textId="77777777" w:rsidR="001D46D5" w:rsidRPr="0075531C" w:rsidRDefault="001D46D5" w:rsidP="001D46D5">
            <w:pPr>
              <w:rPr>
                <w:rFonts w:ascii="Palemonas" w:hAnsi="Palemonas"/>
                <w:szCs w:val="24"/>
              </w:rPr>
            </w:pPr>
            <w:r w:rsidRPr="0075531C">
              <w:rPr>
                <w:rFonts w:ascii="Palemonas" w:hAnsi="Palemonas"/>
                <w:szCs w:val="24"/>
              </w:rPr>
              <w:t>Administracinės paslaugos teikimo aprašymų įtraukimas į dokumentų apskaitą</w:t>
            </w:r>
          </w:p>
        </w:tc>
        <w:tc>
          <w:tcPr>
            <w:tcW w:w="7229" w:type="dxa"/>
          </w:tcPr>
          <w:p w14:paraId="06C516FD" w14:textId="77777777" w:rsidR="001D46D5" w:rsidRPr="0075531C" w:rsidRDefault="001D46D5" w:rsidP="001D46D5">
            <w:pPr>
              <w:rPr>
                <w:rFonts w:ascii="Palemonas" w:hAnsi="Palemonas"/>
                <w:color w:val="000000"/>
                <w:szCs w:val="24"/>
              </w:rPr>
            </w:pPr>
            <w:r w:rsidRPr="0075531C">
              <w:rPr>
                <w:rFonts w:ascii="Palemonas" w:hAnsi="Palemonas"/>
                <w:color w:val="000000"/>
                <w:szCs w:val="24"/>
              </w:rPr>
              <w:t>17.2.-L2</w:t>
            </w:r>
          </w:p>
        </w:tc>
      </w:tr>
    </w:tbl>
    <w:p w14:paraId="3C7B2E9E" w14:textId="77777777" w:rsidR="003316C9" w:rsidRPr="0075531C" w:rsidRDefault="003316C9">
      <w:pPr>
        <w:rPr>
          <w:rFonts w:ascii="Palemonas" w:hAnsi="Palemonas"/>
          <w:szCs w:val="24"/>
        </w:rPr>
      </w:pPr>
    </w:p>
    <w:p w14:paraId="5CB849D3" w14:textId="77777777" w:rsidR="00D51A00" w:rsidRPr="0075531C" w:rsidRDefault="00D51A00">
      <w:pPr>
        <w:rPr>
          <w:rFonts w:ascii="Palemonas" w:hAnsi="Palemonas"/>
          <w:szCs w:val="24"/>
        </w:rPr>
      </w:pPr>
    </w:p>
    <w:p w14:paraId="24F5091B" w14:textId="77777777" w:rsidR="00D51A00" w:rsidRPr="0075531C" w:rsidRDefault="00D51A00">
      <w:pPr>
        <w:rPr>
          <w:rFonts w:ascii="Palemonas" w:hAnsi="Palemonas"/>
          <w:szCs w:val="24"/>
        </w:rPr>
        <w:sectPr w:rsidR="00D51A00" w:rsidRPr="0075531C" w:rsidSect="00A80AF5">
          <w:headerReference w:type="even" r:id="rId11"/>
          <w:headerReference w:type="default" r:id="rId12"/>
          <w:pgSz w:w="11909" w:h="16834" w:code="9"/>
          <w:pgMar w:top="1701" w:right="1134" w:bottom="567" w:left="1134" w:header="567" w:footer="567" w:gutter="0"/>
          <w:pgNumType w:start="1"/>
          <w:cols w:space="1296"/>
          <w:titlePg/>
          <w:docGrid w:linePitch="360"/>
        </w:sectPr>
      </w:pPr>
    </w:p>
    <w:p w14:paraId="14F9B7DC" w14:textId="343B58F7" w:rsidR="00D51A00" w:rsidRPr="0075531C" w:rsidRDefault="00D51A00" w:rsidP="00D51A0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Cs w:val="24"/>
        </w:rPr>
      </w:pPr>
      <w:r w:rsidRPr="0075531C">
        <w:rPr>
          <w:rFonts w:ascii="Palemonas" w:hAnsi="Palemonas"/>
          <w:b/>
          <w:bCs/>
          <w:szCs w:val="24"/>
        </w:rPr>
        <w:lastRenderedPageBreak/>
        <w:t xml:space="preserve">GRAFINĖ BŪTINŲ VEIKSMŲ, ATLIEKAMŲ </w:t>
      </w:r>
      <w:r w:rsidR="007E5FC8" w:rsidRPr="0075531C">
        <w:rPr>
          <w:rFonts w:ascii="Palemonas" w:hAnsi="Palemonas"/>
          <w:b/>
          <w:bCs/>
          <w:szCs w:val="24"/>
        </w:rPr>
        <w:t xml:space="preserve">PANAIKINANT </w:t>
      </w:r>
      <w:r w:rsidRPr="0075531C">
        <w:rPr>
          <w:rFonts w:ascii="Palemonas" w:hAnsi="Palemonas"/>
          <w:b/>
          <w:bCs/>
          <w:szCs w:val="24"/>
        </w:rPr>
        <w:t>LICENCIJ</w:t>
      </w:r>
      <w:r w:rsidR="00472C6A" w:rsidRPr="0075531C">
        <w:rPr>
          <w:rFonts w:ascii="Palemonas" w:hAnsi="Palemonas"/>
          <w:b/>
          <w:bCs/>
          <w:szCs w:val="24"/>
        </w:rPr>
        <w:t>OS</w:t>
      </w:r>
      <w:r w:rsidRPr="0075531C">
        <w:rPr>
          <w:rFonts w:ascii="Palemonas" w:hAnsi="Palemonas"/>
          <w:b/>
          <w:bCs/>
          <w:szCs w:val="24"/>
        </w:rPr>
        <w:t xml:space="preserve"> </w:t>
      </w:r>
      <w:r w:rsidRPr="0075531C">
        <w:rPr>
          <w:rFonts w:ascii="Palemonas" w:hAnsi="Palemonas"/>
          <w:b/>
          <w:color w:val="000000"/>
          <w:szCs w:val="24"/>
        </w:rPr>
        <w:t>VERSTIS MAŽMENINE PREKYBA TABAKO GAMINIAIS</w:t>
      </w:r>
      <w:r w:rsidR="00B66B48" w:rsidRPr="0075531C">
        <w:rPr>
          <w:rFonts w:ascii="Palemonas" w:hAnsi="Palemonas"/>
          <w:b/>
          <w:color w:val="000000"/>
          <w:szCs w:val="24"/>
        </w:rPr>
        <w:t>/ SU TABAKO GAMINIAIS SUSUJUSIAIS GAMINIAIS</w:t>
      </w:r>
      <w:r w:rsidR="00472C6A" w:rsidRPr="0075531C">
        <w:rPr>
          <w:rFonts w:ascii="Palemonas" w:hAnsi="Palemonas"/>
          <w:b/>
          <w:color w:val="000000"/>
          <w:szCs w:val="24"/>
        </w:rPr>
        <w:t xml:space="preserve"> </w:t>
      </w:r>
      <w:r w:rsidR="00B67791" w:rsidRPr="0075531C">
        <w:rPr>
          <w:rFonts w:ascii="Palemonas" w:hAnsi="Palemonas"/>
          <w:b/>
          <w:color w:val="000000"/>
          <w:szCs w:val="24"/>
        </w:rPr>
        <w:t>GALIOJIM</w:t>
      </w:r>
      <w:r w:rsidR="00EC0CD1" w:rsidRPr="0075531C">
        <w:rPr>
          <w:rFonts w:ascii="Palemonas" w:hAnsi="Palemonas"/>
          <w:b/>
          <w:color w:val="000000"/>
          <w:szCs w:val="24"/>
        </w:rPr>
        <w:t>Ą</w:t>
      </w:r>
      <w:r w:rsidR="007E5FC8" w:rsidRPr="0075531C">
        <w:rPr>
          <w:rFonts w:ascii="Palemonas" w:hAnsi="Palemonas"/>
          <w:b/>
          <w:color w:val="000000"/>
          <w:szCs w:val="24"/>
        </w:rPr>
        <w:t xml:space="preserve">, </w:t>
      </w:r>
      <w:r w:rsidRPr="0075531C">
        <w:rPr>
          <w:rFonts w:ascii="Palemonas" w:hAnsi="Palemonas"/>
          <w:b/>
          <w:bCs/>
          <w:szCs w:val="24"/>
        </w:rPr>
        <w:t>SEKOS SCHEMA</w:t>
      </w:r>
    </w:p>
    <w:p w14:paraId="4B0F2E7D" w14:textId="77777777" w:rsidR="00D51A00" w:rsidRPr="0075531C" w:rsidRDefault="00D51A00" w:rsidP="00D51A0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 w:val="22"/>
          <w:szCs w:val="22"/>
        </w:rPr>
      </w:pPr>
    </w:p>
    <w:p w14:paraId="20775AC3" w14:textId="77777777" w:rsidR="00D51A00" w:rsidRPr="0075531C" w:rsidRDefault="00D51A00" w:rsidP="00D51A00">
      <w:pPr>
        <w:spacing w:line="360" w:lineRule="auto"/>
        <w:jc w:val="center"/>
        <w:rPr>
          <w:rFonts w:ascii="Palemonas" w:hAnsi="Palemonas"/>
        </w:rPr>
      </w:pPr>
      <w:r w:rsidRPr="0075531C">
        <w:rPr>
          <w:rFonts w:ascii="Palemonas" w:hAnsi="Palemonas"/>
          <w:noProof/>
        </w:rPr>
        <mc:AlternateContent>
          <mc:Choice Requires="wpc">
            <w:drawing>
              <wp:inline distT="0" distB="0" distL="0" distR="0" wp14:anchorId="774298C1" wp14:editId="62363B32">
                <wp:extent cx="6629400" cy="4359498"/>
                <wp:effectExtent l="0" t="0" r="0" b="3175"/>
                <wp:docPr id="16" name="Drobė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EECE1"/>
                        </a:solidFill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3866" y="1519707"/>
                            <a:ext cx="1229998" cy="864297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023F106B" w14:textId="77777777" w:rsidR="00D51A00" w:rsidRPr="00657D23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657D23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Asmuo (licencijos turėtojas)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2526614" y="771248"/>
                            <a:ext cx="799879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>
                          <a:cxnSpLocks noChangeShapeType="1"/>
                        </wps:cNvCnPr>
                        <wps:spPr bwMode="auto">
                          <a:xfrm flipH="1">
                            <a:off x="2526614" y="772519"/>
                            <a:ext cx="2572" cy="6109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326493" y="453697"/>
                            <a:ext cx="1257688" cy="61985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7D38A7CF" w14:textId="77777777" w:rsidR="00D51A00" w:rsidRPr="00D62B2C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D62B2C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 flipH="1" flipV="1">
                            <a:off x="1667815" y="3348507"/>
                            <a:ext cx="1658678" cy="579348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419845FD" w14:textId="77777777" w:rsidR="00D51A00" w:rsidRPr="00D62B2C" w:rsidRDefault="00B67791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Licencijų informacinė sistema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775602" y="1383274"/>
                            <a:ext cx="1708133" cy="1411371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5ACFF155" w14:textId="77777777" w:rsidR="005E09D8" w:rsidRDefault="005E09D8" w:rsidP="005E09D8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 xml:space="preserve">Elektroniniai valdžios vartai, </w:t>
                              </w:r>
                            </w:p>
                            <w:p w14:paraId="3D6C5581" w14:textId="0019048B" w:rsidR="005E09D8" w:rsidRDefault="00D51A00" w:rsidP="005E09D8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 w:rsidRPr="00D62B2C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 xml:space="preserve">Palangos miesto savivaldybės  administracijos Priimamasis </w:t>
                              </w:r>
                            </w:p>
                            <w:p w14:paraId="6C14467F" w14:textId="22FF765B" w:rsidR="00D51A00" w:rsidRPr="00D62B2C" w:rsidRDefault="00D51A00" w:rsidP="005E09D8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Fonts w:ascii="Palemonas" w:hAnsi="Palemonas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62B2C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(„vienas langelis“)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141081" y="1505426"/>
                            <a:ext cx="1966262" cy="567781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41669D4E" w14:textId="77777777" w:rsidR="00D51A00" w:rsidRPr="00D62B2C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D62B2C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vykdytojas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 flipH="1" flipV="1">
                            <a:off x="4192073" y="2861124"/>
                            <a:ext cx="1915270" cy="583535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4C4AA4CA" w14:textId="77777777" w:rsidR="005E09D8" w:rsidRDefault="005E09D8" w:rsidP="005E09D8">
                              <w:pPr>
                                <w:jc w:val="center"/>
                                <w:rPr>
                                  <w:szCs w:val="24"/>
                                </w:rPr>
                              </w:pPr>
                              <w:r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iesioji rodyklės jungtis 2"/>
                        <wps:cNvCnPr>
                          <a:stCxn id="15" idx="2"/>
                        </wps:cNvCnPr>
                        <wps:spPr>
                          <a:xfrm>
                            <a:off x="5124212" y="2073101"/>
                            <a:ext cx="1580" cy="78802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Tiesioji jungtis 4"/>
                        <wps:cNvCnPr>
                          <a:stCxn id="12" idx="3"/>
                        </wps:cNvCnPr>
                        <wps:spPr>
                          <a:xfrm>
                            <a:off x="4584181" y="763588"/>
                            <a:ext cx="540031" cy="762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Tiesioji rodyklės jungtis 9"/>
                        <wps:cNvCnPr/>
                        <wps:spPr>
                          <a:xfrm>
                            <a:off x="5125792" y="772479"/>
                            <a:ext cx="0" cy="73287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Tiesioji rodyklės jungtis 20"/>
                        <wps:cNvCnPr>
                          <a:stCxn id="17" idx="3"/>
                        </wps:cNvCnPr>
                        <wps:spPr>
                          <a:xfrm flipH="1">
                            <a:off x="3326493" y="3152730"/>
                            <a:ext cx="865580" cy="51774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Tiesioji rodyklės jungtis 22"/>
                        <wps:cNvCnPr>
                          <a:stCxn id="17" idx="3"/>
                        </wps:cNvCnPr>
                        <wps:spPr>
                          <a:xfrm flipH="1" flipV="1">
                            <a:off x="3483735" y="1996225"/>
                            <a:ext cx="708338" cy="115650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Tiesioji rodyklės jungtis 23"/>
                        <wps:cNvCnPr>
                          <a:stCxn id="13" idx="3"/>
                          <a:endCxn id="1" idx="2"/>
                        </wps:cNvCnPr>
                        <wps:spPr>
                          <a:xfrm flipH="1" flipV="1">
                            <a:off x="788865" y="2383882"/>
                            <a:ext cx="878950" cy="125411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Tiesioji rodyklės jungtis 24"/>
                        <wps:cNvCnPr/>
                        <wps:spPr>
                          <a:xfrm>
                            <a:off x="1403864" y="1886755"/>
                            <a:ext cx="371738" cy="0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74298C1" id="Drobė 16" o:spid="_x0000_s1026" editas="canvas" style="width:522pt;height:343.25pt;mso-position-horizontal-relative:char;mso-position-vertical-relative:line" coordsize="66294,43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">
                <v:shape id="_x0000_s1027" type="#_x0000_t75" style="position:absolute;width:66294;height:43592;visibility:visible;mso-wrap-style:square" filled="t" fillcolor="#eeece1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738;top:15197;width:12300;height:8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" fillcolor="#e36c0a" strokecolor="#f79646" strokeweight="1pt">
                  <v:shadow on="t" color="#974706" offset="1pt"/>
                  <v:textbox>
                    <w:txbxContent>
                      <w:p w14:paraId="023F106B" w14:textId="77777777" w:rsidR="00D51A00" w:rsidRPr="00657D23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657D23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Asmuo (licencijos turėtojas)</w:t>
                        </w:r>
                      </w:p>
                    </w:txbxContent>
                  </v:textbox>
                </v:shape>
                <v:line id="Line 9" o:spid="_x0000_s1029" style="position:absolute;flip:y;visibility:visible;mso-wrap-style:square" from="25266,7712" to="33264,7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">
                  <v:stroke endarrow="block"/>
                </v:line>
                <v:line id="Line 13" o:spid="_x0000_s1030" style="position:absolute;flip:x;visibility:visible;mso-wrap-style:square" from="25266,7725" to="25291,13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yJj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+jlFxlAL38BAAD//wMAUEsBAi0AFAAGAAgAAAAhANvh9svuAAAAhQEAABMAAAAAAAAA&#10;AAAAAAAAAAAAAFtDb250ZW50X1R5cGVzXS54bWxQSwECLQAUAAYACAAAACEAWvQsW78AAAAVAQAA&#10;CwAAAAAAAAAAAAAAAAAfAQAAX3JlbHMvLnJlbHNQSwECLQAUAAYACAAAACEA90MiY8YAAADbAAAA&#10;DwAAAAAAAAAAAAAAAAAHAgAAZHJzL2Rvd25yZXYueG1sUEsFBgAAAAADAAMAtwAAAPoCAAAAAA==&#10;"/>
                <v:shape id="Text Box 15" o:spid="_x0000_s1031" type="#_x0000_t202" style="position:absolute;left:33264;top:4536;width:12577;height:6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7D38A7CF" w14:textId="77777777" w:rsidR="00D51A00" w:rsidRPr="00D62B2C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D62B2C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ext Box 16" o:spid="_x0000_s1032" type="#_x0000_t202" style="position:absolute;left:16678;top:33485;width:16586;height:5793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" fillcolor="#e36c0a" strokecolor="#f79646" strokeweight="1pt">
                  <v:shadow on="t" color="#974706" offset="1pt"/>
                  <v:textbox>
                    <w:txbxContent>
                      <w:p w14:paraId="419845FD" w14:textId="77777777" w:rsidR="00D51A00" w:rsidRPr="00D62B2C" w:rsidRDefault="00B67791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Licencijų informacinė sistema</w:t>
                        </w:r>
                      </w:p>
                    </w:txbxContent>
                  </v:textbox>
                </v:shape>
                <v:shape id="Text Box 17" o:spid="_x0000_s1033" type="#_x0000_t202" style="position:absolute;left:17756;top:13832;width:17081;height:14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5ACFF155" w14:textId="77777777" w:rsidR="005E09D8" w:rsidRDefault="005E09D8" w:rsidP="005E09D8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 xml:space="preserve">Elektroniniai valdžios vartai, </w:t>
                        </w:r>
                      </w:p>
                      <w:p w14:paraId="3D6C5581" w14:textId="0019048B" w:rsidR="005E09D8" w:rsidRDefault="00D51A00" w:rsidP="005E09D8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 w:rsidRPr="00D62B2C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 xml:space="preserve">Palangos miesto savivaldybės  administracijos Priimamasis </w:t>
                        </w:r>
                      </w:p>
                      <w:p w14:paraId="6C14467F" w14:textId="22FF765B" w:rsidR="00D51A00" w:rsidRPr="00D62B2C" w:rsidRDefault="00D51A00" w:rsidP="005E09D8">
                        <w:pPr>
                          <w:pStyle w:val="Style5"/>
                          <w:widowControl/>
                          <w:jc w:val="left"/>
                          <w:rPr>
                            <w:rFonts w:ascii="Palemonas" w:hAnsi="Palemonas"/>
                            <w:b/>
                            <w:sz w:val="20"/>
                            <w:szCs w:val="20"/>
                          </w:rPr>
                        </w:pPr>
                        <w:r w:rsidRPr="00D62B2C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(„vienas langelis“)</w:t>
                        </w:r>
                      </w:p>
                    </w:txbxContent>
                  </v:textbox>
                </v:shape>
                <v:shape id="Text Box 18" o:spid="_x0000_s1034" type="#_x0000_t202" style="position:absolute;left:41410;top:15054;width:19663;height:5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41669D4E" w14:textId="77777777" w:rsidR="00D51A00" w:rsidRPr="00D62B2C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D62B2C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vykdytojas</w:t>
                        </w:r>
                      </w:p>
                    </w:txbxContent>
                  </v:textbox>
                </v:shape>
                <v:shape id="Text Box 15" o:spid="_x0000_s1035" type="#_x0000_t202" style="position:absolute;left:41920;top:28611;width:19153;height:5835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" fillcolor="#e36c0a" strokecolor="#f79646" strokeweight="1pt">
                  <v:shadow on="t" color="#974706" offset="1pt"/>
                  <v:textbox>
                    <w:txbxContent>
                      <w:p w14:paraId="4C4AA4CA" w14:textId="77777777" w:rsidR="005E09D8" w:rsidRDefault="005E09D8" w:rsidP="005E09D8">
                        <w:pPr>
                          <w:jc w:val="center"/>
                          <w:rPr>
                            <w:szCs w:val="24"/>
                          </w:rPr>
                        </w:pPr>
                        <w:r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Tiesioji rodyklės jungtis 2" o:spid="_x0000_s1036" type="#_x0000_t32" style="position:absolute;left:51242;top:20731;width:15;height:78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" strokecolor="black [3200]" strokeweight=".5pt">
                  <v:stroke endarrow="block" joinstyle="miter"/>
                </v:shape>
                <v:line id="Tiesioji jungtis 4" o:spid="_x0000_s1037" style="position:absolute;visibility:visible;mso-wrap-style:square" from="45841,7635" to="51242,7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" strokecolor="black [3200]" strokeweight=".5pt">
                  <v:stroke joinstyle="miter"/>
                </v:line>
                <v:shape id="Tiesioji rodyklės jungtis 9" o:spid="_x0000_s1038" type="#_x0000_t32" style="position:absolute;left:51257;top:7724;width:0;height:73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" strokecolor="black [3200]" strokeweight=".5pt">
                  <v:stroke endarrow="block" joinstyle="miter"/>
                </v:shape>
                <v:shape id="Tiesioji rodyklės jungtis 20" o:spid="_x0000_s1039" type="#_x0000_t32" style="position:absolute;left:33264;top:31527;width:8656;height:517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" strokecolor="black [3200]" strokeweight=".5pt">
                  <v:stroke endarrow="block" joinstyle="miter"/>
                </v:shape>
                <v:shape id="Tiesioji rodyklės jungtis 22" o:spid="_x0000_s1040" type="#_x0000_t32" style="position:absolute;left:34837;top:19962;width:7083;height:1156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" strokecolor="black [3200]" strokeweight=".5pt">
                  <v:stroke endarrow="block" joinstyle="miter"/>
                </v:shape>
                <v:shape id="Tiesioji rodyklės jungtis 23" o:spid="_x0000_s1041" type="#_x0000_t32" style="position:absolute;left:7888;top:23838;width:8790;height:1254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" strokecolor="black [3200]" strokeweight=".5pt">
                  <v:stroke endarrow="block" joinstyle="miter"/>
                </v:shape>
                <v:shape id="Tiesioji rodyklės jungtis 24" o:spid="_x0000_s1042" type="#_x0000_t32" style="position:absolute;left:14038;top:18867;width:371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" strokecolor="black [3200]" strokeweight=".5pt">
                  <v:stroke startarrow="block" endarrow="block" joinstyle="miter"/>
                </v:shape>
                <w10:anchorlock/>
              </v:group>
            </w:pict>
          </mc:Fallback>
        </mc:AlternateContent>
      </w:r>
    </w:p>
    <w:p w14:paraId="1DE1AD27" w14:textId="77777777" w:rsidR="00D51A00" w:rsidRPr="0075531C" w:rsidRDefault="00D51A00" w:rsidP="00D51A00">
      <w:pPr>
        <w:tabs>
          <w:tab w:val="left" w:pos="426"/>
        </w:tabs>
        <w:autoSpaceDE w:val="0"/>
        <w:autoSpaceDN w:val="0"/>
        <w:adjustRightInd w:val="0"/>
        <w:spacing w:line="274" w:lineRule="exact"/>
        <w:rPr>
          <w:rFonts w:ascii="Palemonas" w:hAnsi="Palemonas"/>
        </w:rPr>
      </w:pPr>
    </w:p>
    <w:p w14:paraId="75BC817D" w14:textId="77777777" w:rsidR="00D51A00" w:rsidRPr="0075531C" w:rsidRDefault="00D51A00" w:rsidP="00D51A00">
      <w:pPr>
        <w:spacing w:line="360" w:lineRule="auto"/>
        <w:jc w:val="center"/>
        <w:rPr>
          <w:rFonts w:ascii="Palemonas" w:hAnsi="Palemonas"/>
        </w:rPr>
      </w:pPr>
      <w:r w:rsidRPr="0075531C">
        <w:rPr>
          <w:rFonts w:ascii="Palemonas" w:hAnsi="Palemonas"/>
        </w:rPr>
        <w:t>_________________</w:t>
      </w:r>
    </w:p>
    <w:p w14:paraId="5BC08DD2" w14:textId="77777777" w:rsidR="00D51A00" w:rsidRPr="0075531C" w:rsidRDefault="00D51A00" w:rsidP="00D51A00">
      <w:pPr>
        <w:rPr>
          <w:rFonts w:ascii="Palemonas" w:hAnsi="Palemonas"/>
        </w:rPr>
      </w:pPr>
    </w:p>
    <w:p w14:paraId="050DA369" w14:textId="77777777" w:rsidR="00D51A00" w:rsidRPr="0075531C" w:rsidRDefault="00D51A00">
      <w:pPr>
        <w:rPr>
          <w:rFonts w:ascii="Palemonas" w:hAnsi="Palemonas"/>
          <w:szCs w:val="24"/>
        </w:rPr>
      </w:pPr>
    </w:p>
    <w:sectPr w:rsidR="00D51A00" w:rsidRPr="0075531C" w:rsidSect="00A80AF5">
      <w:pgSz w:w="11909" w:h="16834" w:code="9"/>
      <w:pgMar w:top="1701" w:right="1134" w:bottom="567" w:left="1134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378B7" w14:textId="77777777" w:rsidR="006E6310" w:rsidRDefault="006E6310">
      <w:r>
        <w:separator/>
      </w:r>
    </w:p>
  </w:endnote>
  <w:endnote w:type="continuationSeparator" w:id="0">
    <w:p w14:paraId="165239C3" w14:textId="77777777" w:rsidR="006E6310" w:rsidRDefault="006E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B3D04" w14:textId="77777777" w:rsidR="006E6310" w:rsidRDefault="006E6310">
      <w:r>
        <w:separator/>
      </w:r>
    </w:p>
  </w:footnote>
  <w:footnote w:type="continuationSeparator" w:id="0">
    <w:p w14:paraId="7E331621" w14:textId="77777777" w:rsidR="006E6310" w:rsidRDefault="006E6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DD173" w14:textId="77777777" w:rsidR="002F747D" w:rsidRDefault="00C770BC" w:rsidP="00F25A6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1291400" w14:textId="77777777" w:rsidR="002F747D" w:rsidRDefault="002F747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B176F" w14:textId="77777777" w:rsidR="002F747D" w:rsidRPr="00A77044" w:rsidRDefault="00C770BC" w:rsidP="00F25A6D">
    <w:pPr>
      <w:pStyle w:val="Antrats"/>
      <w:framePr w:wrap="around" w:vAnchor="text" w:hAnchor="margin" w:xAlign="center" w:y="1"/>
      <w:rPr>
        <w:rStyle w:val="Puslapionumeris"/>
        <w:rFonts w:ascii="Palemonas" w:hAnsi="Palemonas"/>
      </w:rPr>
    </w:pPr>
    <w:r w:rsidRPr="00A77044">
      <w:rPr>
        <w:rStyle w:val="Puslapionumeris"/>
        <w:rFonts w:ascii="Palemonas" w:hAnsi="Palemonas"/>
      </w:rPr>
      <w:fldChar w:fldCharType="begin"/>
    </w:r>
    <w:r w:rsidRPr="00A77044">
      <w:rPr>
        <w:rStyle w:val="Puslapionumeris"/>
        <w:rFonts w:ascii="Palemonas" w:hAnsi="Palemonas"/>
      </w:rPr>
      <w:instrText xml:space="preserve">PAGE  </w:instrText>
    </w:r>
    <w:r w:rsidRPr="00A77044">
      <w:rPr>
        <w:rStyle w:val="Puslapionumeris"/>
        <w:rFonts w:ascii="Palemonas" w:hAnsi="Palemonas"/>
      </w:rPr>
      <w:fldChar w:fldCharType="separate"/>
    </w:r>
    <w:r>
      <w:rPr>
        <w:rStyle w:val="Puslapionumeris"/>
        <w:rFonts w:ascii="Palemonas" w:hAnsi="Palemonas"/>
        <w:noProof/>
      </w:rPr>
      <w:t>4</w:t>
    </w:r>
    <w:r w:rsidRPr="00A77044">
      <w:rPr>
        <w:rStyle w:val="Puslapionumeris"/>
        <w:rFonts w:ascii="Palemonas" w:hAnsi="Palemonas"/>
      </w:rPr>
      <w:fldChar w:fldCharType="end"/>
    </w:r>
  </w:p>
  <w:p w14:paraId="71AED19E" w14:textId="77777777" w:rsidR="002F747D" w:rsidRDefault="002F747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3994249C"/>
    <w:multiLevelType w:val="multilevel"/>
    <w:tmpl w:val="4BEAE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A3C1E78"/>
    <w:multiLevelType w:val="hybridMultilevel"/>
    <w:tmpl w:val="2D6AB1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4E090A"/>
    <w:multiLevelType w:val="hybridMultilevel"/>
    <w:tmpl w:val="2B5008A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3D10"/>
    <w:multiLevelType w:val="hybridMultilevel"/>
    <w:tmpl w:val="87F8C3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61656"/>
    <w:multiLevelType w:val="hybridMultilevel"/>
    <w:tmpl w:val="B394E5B6"/>
    <w:lvl w:ilvl="0" w:tplc="174C3C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061865">
    <w:abstractNumId w:val="0"/>
  </w:num>
  <w:num w:numId="2" w16cid:durableId="1114590320">
    <w:abstractNumId w:val="2"/>
  </w:num>
  <w:num w:numId="3" w16cid:durableId="1124926861">
    <w:abstractNumId w:val="3"/>
  </w:num>
  <w:num w:numId="4" w16cid:durableId="1744377354">
    <w:abstractNumId w:val="4"/>
  </w:num>
  <w:num w:numId="5" w16cid:durableId="1828591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9AA"/>
    <w:rsid w:val="0003327F"/>
    <w:rsid w:val="00087E14"/>
    <w:rsid w:val="00096FA8"/>
    <w:rsid w:val="000A6696"/>
    <w:rsid w:val="000A78B4"/>
    <w:rsid w:val="000C1E5B"/>
    <w:rsid w:val="000D2A81"/>
    <w:rsid w:val="000D4830"/>
    <w:rsid w:val="000E46D3"/>
    <w:rsid w:val="000F7843"/>
    <w:rsid w:val="001154D2"/>
    <w:rsid w:val="0013278D"/>
    <w:rsid w:val="00197479"/>
    <w:rsid w:val="001A2C44"/>
    <w:rsid w:val="001D46D5"/>
    <w:rsid w:val="001D4B36"/>
    <w:rsid w:val="001E21B3"/>
    <w:rsid w:val="001F4841"/>
    <w:rsid w:val="002156E7"/>
    <w:rsid w:val="0026577E"/>
    <w:rsid w:val="002B50FC"/>
    <w:rsid w:val="002E64D9"/>
    <w:rsid w:val="002F747D"/>
    <w:rsid w:val="00305F61"/>
    <w:rsid w:val="00311A65"/>
    <w:rsid w:val="003139AA"/>
    <w:rsid w:val="003316C9"/>
    <w:rsid w:val="00355A4B"/>
    <w:rsid w:val="00374D3A"/>
    <w:rsid w:val="003E5C32"/>
    <w:rsid w:val="003F3562"/>
    <w:rsid w:val="00427555"/>
    <w:rsid w:val="00441DF9"/>
    <w:rsid w:val="00472C6A"/>
    <w:rsid w:val="004C0264"/>
    <w:rsid w:val="00571AD0"/>
    <w:rsid w:val="005E09D8"/>
    <w:rsid w:val="00601858"/>
    <w:rsid w:val="00601F28"/>
    <w:rsid w:val="006165E2"/>
    <w:rsid w:val="00646F1C"/>
    <w:rsid w:val="00657D23"/>
    <w:rsid w:val="006659C0"/>
    <w:rsid w:val="006671B8"/>
    <w:rsid w:val="006772BC"/>
    <w:rsid w:val="006E5B75"/>
    <w:rsid w:val="006E6310"/>
    <w:rsid w:val="00721041"/>
    <w:rsid w:val="00744D11"/>
    <w:rsid w:val="0075531C"/>
    <w:rsid w:val="00761525"/>
    <w:rsid w:val="007831B0"/>
    <w:rsid w:val="007939AD"/>
    <w:rsid w:val="007B1F26"/>
    <w:rsid w:val="007C2736"/>
    <w:rsid w:val="007E5FC8"/>
    <w:rsid w:val="007F2F3C"/>
    <w:rsid w:val="007F5D83"/>
    <w:rsid w:val="0088625D"/>
    <w:rsid w:val="00896881"/>
    <w:rsid w:val="008A4463"/>
    <w:rsid w:val="008D2120"/>
    <w:rsid w:val="008F5CC0"/>
    <w:rsid w:val="008F723D"/>
    <w:rsid w:val="00931F81"/>
    <w:rsid w:val="0094055F"/>
    <w:rsid w:val="00941C2B"/>
    <w:rsid w:val="0094244C"/>
    <w:rsid w:val="00946B74"/>
    <w:rsid w:val="00965515"/>
    <w:rsid w:val="009A6EDC"/>
    <w:rsid w:val="009B75D3"/>
    <w:rsid w:val="00A54A0B"/>
    <w:rsid w:val="00A77E9A"/>
    <w:rsid w:val="00A80AF5"/>
    <w:rsid w:val="00B07B46"/>
    <w:rsid w:val="00B25481"/>
    <w:rsid w:val="00B44E6A"/>
    <w:rsid w:val="00B56CEA"/>
    <w:rsid w:val="00B66B48"/>
    <w:rsid w:val="00B67791"/>
    <w:rsid w:val="00B67C47"/>
    <w:rsid w:val="00BE2EC8"/>
    <w:rsid w:val="00BE4179"/>
    <w:rsid w:val="00BF337B"/>
    <w:rsid w:val="00BF4B67"/>
    <w:rsid w:val="00C43F55"/>
    <w:rsid w:val="00C531C4"/>
    <w:rsid w:val="00C770BC"/>
    <w:rsid w:val="00CD1309"/>
    <w:rsid w:val="00CF19BD"/>
    <w:rsid w:val="00D22C48"/>
    <w:rsid w:val="00D51A00"/>
    <w:rsid w:val="00D62B2C"/>
    <w:rsid w:val="00D85AFB"/>
    <w:rsid w:val="00DD5011"/>
    <w:rsid w:val="00E32052"/>
    <w:rsid w:val="00E3264A"/>
    <w:rsid w:val="00E469EE"/>
    <w:rsid w:val="00E630C0"/>
    <w:rsid w:val="00E74FE3"/>
    <w:rsid w:val="00EC0CD1"/>
    <w:rsid w:val="00ED6C82"/>
    <w:rsid w:val="00EF15F0"/>
    <w:rsid w:val="00F178EA"/>
    <w:rsid w:val="00F31D86"/>
    <w:rsid w:val="00F36886"/>
    <w:rsid w:val="00FD629C"/>
    <w:rsid w:val="00FD788D"/>
    <w:rsid w:val="00FE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B496EE"/>
  <w15:chartTrackingRefBased/>
  <w15:docId w15:val="{E60B824C-0C35-44E5-A5F8-6A472647A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139A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139A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3139AA"/>
    <w:rPr>
      <w:rFonts w:ascii="Times New Roman" w:eastAsia="Times New Roman" w:hAnsi="Times New Roman" w:cs="Times New Roman"/>
      <w:szCs w:val="20"/>
      <w:lang w:eastAsia="lt-LT"/>
    </w:rPr>
  </w:style>
  <w:style w:type="paragraph" w:styleId="HTMLiankstoformatuotas">
    <w:name w:val="HTML Preformatted"/>
    <w:basedOn w:val="prastasis"/>
    <w:link w:val="HTMLiankstoformatuotasDiagrama"/>
    <w:unhideWhenUsed/>
    <w:rsid w:val="003139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3139AA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Hipersaitas">
    <w:name w:val="Hyperlink"/>
    <w:rsid w:val="003139AA"/>
    <w:rPr>
      <w:color w:val="0000FF"/>
      <w:u w:val="single"/>
    </w:rPr>
  </w:style>
  <w:style w:type="character" w:styleId="Puslapionumeris">
    <w:name w:val="page number"/>
    <w:basedOn w:val="Numatytasispastraiposriftas"/>
    <w:rsid w:val="003139AA"/>
  </w:style>
  <w:style w:type="paragraph" w:customStyle="1" w:styleId="Style5">
    <w:name w:val="Style5"/>
    <w:basedOn w:val="prastasis"/>
    <w:uiPriority w:val="99"/>
    <w:rsid w:val="003139AA"/>
    <w:pPr>
      <w:widowControl w:val="0"/>
      <w:autoSpaceDE w:val="0"/>
      <w:autoSpaceDN w:val="0"/>
      <w:adjustRightInd w:val="0"/>
      <w:spacing w:line="278" w:lineRule="exact"/>
      <w:jc w:val="center"/>
    </w:pPr>
    <w:rPr>
      <w:szCs w:val="24"/>
    </w:rPr>
  </w:style>
  <w:style w:type="character" w:customStyle="1" w:styleId="FontStyle12">
    <w:name w:val="Font Style12"/>
    <w:uiPriority w:val="99"/>
    <w:rsid w:val="003139AA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prastasis"/>
    <w:uiPriority w:val="99"/>
    <w:rsid w:val="003139AA"/>
    <w:pPr>
      <w:widowControl w:val="0"/>
      <w:autoSpaceDE w:val="0"/>
      <w:autoSpaceDN w:val="0"/>
      <w:adjustRightInd w:val="0"/>
      <w:spacing w:line="283" w:lineRule="exact"/>
      <w:ind w:hanging="173"/>
      <w:jc w:val="left"/>
    </w:pPr>
    <w:rPr>
      <w:szCs w:val="24"/>
    </w:rPr>
  </w:style>
  <w:style w:type="paragraph" w:customStyle="1" w:styleId="Pagrindinistekstas1">
    <w:name w:val="Pagrindinis tekstas1"/>
    <w:basedOn w:val="prastasis"/>
    <w:rsid w:val="003139AA"/>
    <w:pPr>
      <w:suppressAutoHyphens/>
      <w:autoSpaceDE w:val="0"/>
      <w:autoSpaceDN w:val="0"/>
      <w:adjustRightInd w:val="0"/>
      <w:spacing w:line="298" w:lineRule="auto"/>
      <w:ind w:firstLine="312"/>
      <w:textAlignment w:val="center"/>
    </w:pPr>
    <w:rPr>
      <w:color w:val="000000"/>
      <w:sz w:val="20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3139AA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3139AA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601F28"/>
    <w:pPr>
      <w:ind w:firstLine="540"/>
    </w:pPr>
    <w:rPr>
      <w:szCs w:val="24"/>
      <w:lang w:eastAsia="en-US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601F28"/>
    <w:rPr>
      <w:rFonts w:ascii="Times New Roman" w:eastAsia="Times New Roman" w:hAnsi="Times New Roman" w:cs="Times New Roman"/>
      <w:szCs w:val="24"/>
    </w:rPr>
  </w:style>
  <w:style w:type="paragraph" w:styleId="Sraopastraipa">
    <w:name w:val="List Paragraph"/>
    <w:basedOn w:val="prastasis"/>
    <w:uiPriority w:val="34"/>
    <w:qFormat/>
    <w:rsid w:val="00C531C4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6165E2"/>
    <w:rPr>
      <w:color w:val="605E5C"/>
      <w:shd w:val="clear" w:color="auto" w:fill="E1DFDD"/>
    </w:rPr>
  </w:style>
  <w:style w:type="paragraph" w:styleId="Porat">
    <w:name w:val="footer"/>
    <w:basedOn w:val="prastasis"/>
    <w:link w:val="PoratDiagrama"/>
    <w:uiPriority w:val="99"/>
    <w:unhideWhenUsed/>
    <w:rsid w:val="00BF4B6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F4B67"/>
    <w:rPr>
      <w:rFonts w:ascii="Times New Roman" w:eastAsia="Times New Roman" w:hAnsi="Times New Roman" w:cs="Times New Roman"/>
      <w:szCs w:val="20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657D23"/>
    <w:pPr>
      <w:spacing w:before="100" w:beforeAutospacing="1" w:after="100" w:afterAutospacing="1"/>
      <w:jc w:val="left"/>
    </w:pPr>
    <w:rPr>
      <w:rFonts w:eastAsiaTheme="minorEastAsia"/>
      <w:szCs w:val="24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553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8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0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5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4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79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2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88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24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94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52CAEEFA80A0/XbkCTCTrcB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seimas.lrs.lt/portal/legalAct/lt/TAD/TAIS.24500/JEkJlZTZqw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www.palanga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istracija@palanga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3</Pages>
  <Words>3633</Words>
  <Characters>2071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Morkūnienė</dc:creator>
  <cp:keywords/>
  <dc:description/>
  <cp:lastModifiedBy>Aušra Dangėlaitienė</cp:lastModifiedBy>
  <cp:revision>64</cp:revision>
  <dcterms:created xsi:type="dcterms:W3CDTF">2018-10-26T07:40:00Z</dcterms:created>
  <dcterms:modified xsi:type="dcterms:W3CDTF">2024-03-05T08:47:00Z</dcterms:modified>
</cp:coreProperties>
</file>