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1C4F59" w14:textId="77777777" w:rsidR="009028E8" w:rsidRPr="00C36C4A" w:rsidRDefault="009028E8" w:rsidP="009028E8">
      <w:pPr>
        <w:pStyle w:val="HTMLPreformatted"/>
        <w:jc w:val="center"/>
        <w:rPr>
          <w:rFonts w:ascii="Palemonas" w:hAnsi="Palemonas"/>
          <w:b/>
          <w:sz w:val="24"/>
          <w:szCs w:val="24"/>
        </w:rPr>
      </w:pPr>
      <w:r w:rsidRPr="00C36C4A">
        <w:rPr>
          <w:rFonts w:ascii="Palemonas" w:hAnsi="Palemonas"/>
          <w:b/>
          <w:sz w:val="24"/>
          <w:szCs w:val="24"/>
        </w:rPr>
        <w:t>SOCIALINĖS PAŠALPOS SKYRIMO IR MOKĖJIMO</w:t>
      </w:r>
    </w:p>
    <w:p w14:paraId="5A1D09D5" w14:textId="77777777" w:rsidR="009028E8" w:rsidRPr="00C36C4A" w:rsidRDefault="009028E8" w:rsidP="009028E8">
      <w:pPr>
        <w:pStyle w:val="HTMLPreformatted"/>
        <w:jc w:val="center"/>
        <w:rPr>
          <w:rFonts w:ascii="Palemonas" w:hAnsi="Palemonas"/>
          <w:b/>
          <w:sz w:val="24"/>
          <w:szCs w:val="24"/>
        </w:rPr>
      </w:pPr>
      <w:r w:rsidRPr="00C36C4A">
        <w:rPr>
          <w:rFonts w:ascii="Palemonas" w:hAnsi="Palemonas"/>
          <w:b/>
          <w:sz w:val="24"/>
          <w:szCs w:val="24"/>
        </w:rPr>
        <w:t>ADMINISTRACINĖS PASLAUGOS TEIKIMO APRAŠYMAS</w:t>
      </w:r>
    </w:p>
    <w:p w14:paraId="270F1E00" w14:textId="77777777" w:rsidR="009028E8" w:rsidRPr="00C36C4A" w:rsidRDefault="009028E8" w:rsidP="009028E8">
      <w:pPr>
        <w:pStyle w:val="HTMLPreformatted"/>
        <w:jc w:val="center"/>
        <w:rPr>
          <w:rFonts w:ascii="Palemonas" w:hAnsi="Palemonas"/>
          <w:b/>
          <w:sz w:val="24"/>
          <w:szCs w:val="24"/>
        </w:rPr>
      </w:pPr>
    </w:p>
    <w:tbl>
      <w:tblPr>
        <w:tblW w:w="97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1"/>
        <w:gridCol w:w="3687"/>
        <w:gridCol w:w="5572"/>
      </w:tblGrid>
      <w:tr w:rsidR="009028E8" w:rsidRPr="00C36C4A" w14:paraId="099647D6" w14:textId="77777777" w:rsidTr="008C6CF8">
        <w:trPr>
          <w:jc w:val="center"/>
        </w:trPr>
        <w:tc>
          <w:tcPr>
            <w:tcW w:w="520" w:type="dxa"/>
          </w:tcPr>
          <w:p w14:paraId="09FEB5E1" w14:textId="77777777" w:rsidR="009028E8" w:rsidRPr="00C36C4A" w:rsidRDefault="009028E8" w:rsidP="008C6CF8">
            <w:pPr>
              <w:rPr>
                <w:rFonts w:ascii="Palemonas" w:hAnsi="Palemonas"/>
                <w:szCs w:val="24"/>
              </w:rPr>
            </w:pPr>
            <w:r w:rsidRPr="00C36C4A">
              <w:rPr>
                <w:rFonts w:ascii="Palemonas" w:hAnsi="Palemonas"/>
                <w:szCs w:val="24"/>
              </w:rPr>
              <w:t>1.</w:t>
            </w:r>
          </w:p>
        </w:tc>
        <w:tc>
          <w:tcPr>
            <w:tcW w:w="3693" w:type="dxa"/>
          </w:tcPr>
          <w:p w14:paraId="0B941DFB" w14:textId="77777777" w:rsidR="009028E8" w:rsidRPr="00C36C4A" w:rsidRDefault="009028E8" w:rsidP="008C6CF8">
            <w:pPr>
              <w:rPr>
                <w:rFonts w:ascii="Palemonas" w:hAnsi="Palemonas"/>
                <w:szCs w:val="24"/>
              </w:rPr>
            </w:pPr>
            <w:r w:rsidRPr="00C36C4A">
              <w:rPr>
                <w:rFonts w:ascii="Palemonas" w:hAnsi="Palemonas"/>
                <w:szCs w:val="24"/>
              </w:rPr>
              <w:t>Administracinės paslaugos kodas</w:t>
            </w:r>
          </w:p>
        </w:tc>
        <w:tc>
          <w:tcPr>
            <w:tcW w:w="5577" w:type="dxa"/>
          </w:tcPr>
          <w:p w14:paraId="4C4EE439" w14:textId="77777777" w:rsidR="009028E8" w:rsidRPr="00C36C4A" w:rsidRDefault="009028E8" w:rsidP="008C6CF8">
            <w:pPr>
              <w:rPr>
                <w:rFonts w:ascii="Palemonas" w:hAnsi="Palemonas"/>
                <w:szCs w:val="24"/>
              </w:rPr>
            </w:pPr>
            <w:r w:rsidRPr="00C36C4A">
              <w:rPr>
                <w:rFonts w:ascii="Palemonas" w:hAnsi="Palemonas"/>
                <w:szCs w:val="24"/>
              </w:rPr>
              <w:t>09.26</w:t>
            </w:r>
          </w:p>
        </w:tc>
      </w:tr>
      <w:tr w:rsidR="009028E8" w:rsidRPr="00C36C4A" w14:paraId="24646C46" w14:textId="77777777" w:rsidTr="008C6CF8">
        <w:trPr>
          <w:jc w:val="center"/>
        </w:trPr>
        <w:tc>
          <w:tcPr>
            <w:tcW w:w="520" w:type="dxa"/>
          </w:tcPr>
          <w:p w14:paraId="654E8A26" w14:textId="77777777" w:rsidR="009028E8" w:rsidRPr="00C36C4A" w:rsidRDefault="009028E8" w:rsidP="008C6CF8">
            <w:pPr>
              <w:rPr>
                <w:rFonts w:ascii="Palemonas" w:hAnsi="Palemonas"/>
                <w:szCs w:val="24"/>
              </w:rPr>
            </w:pPr>
            <w:r w:rsidRPr="00C36C4A">
              <w:rPr>
                <w:rFonts w:ascii="Palemonas" w:hAnsi="Palemonas"/>
                <w:szCs w:val="24"/>
              </w:rPr>
              <w:t xml:space="preserve">2. </w:t>
            </w:r>
          </w:p>
        </w:tc>
        <w:tc>
          <w:tcPr>
            <w:tcW w:w="3693" w:type="dxa"/>
          </w:tcPr>
          <w:p w14:paraId="1116B07F" w14:textId="77777777" w:rsidR="009028E8" w:rsidRPr="00C36C4A" w:rsidRDefault="009028E8" w:rsidP="008C6CF8">
            <w:pPr>
              <w:rPr>
                <w:rFonts w:ascii="Palemonas" w:hAnsi="Palemonas"/>
                <w:szCs w:val="24"/>
              </w:rPr>
            </w:pPr>
            <w:r w:rsidRPr="00C36C4A">
              <w:rPr>
                <w:rFonts w:ascii="Palemonas" w:hAnsi="Palemonas"/>
                <w:szCs w:val="24"/>
              </w:rPr>
              <w:t>Administracinės paslaugos versija</w:t>
            </w:r>
          </w:p>
        </w:tc>
        <w:tc>
          <w:tcPr>
            <w:tcW w:w="5577" w:type="dxa"/>
          </w:tcPr>
          <w:p w14:paraId="2E7D9FB3" w14:textId="77777777" w:rsidR="009028E8" w:rsidRPr="00C36C4A" w:rsidRDefault="009028E8" w:rsidP="008C6CF8">
            <w:pPr>
              <w:rPr>
                <w:rFonts w:ascii="Palemonas" w:hAnsi="Palemonas"/>
                <w:szCs w:val="24"/>
              </w:rPr>
            </w:pPr>
            <w:r w:rsidRPr="00C36C4A">
              <w:rPr>
                <w:rFonts w:ascii="Palemonas" w:hAnsi="Palemonas"/>
                <w:szCs w:val="24"/>
              </w:rPr>
              <w:t>3 versija</w:t>
            </w:r>
          </w:p>
        </w:tc>
      </w:tr>
      <w:tr w:rsidR="009028E8" w:rsidRPr="00C36C4A" w14:paraId="3BED933B" w14:textId="77777777" w:rsidTr="008C6CF8">
        <w:trPr>
          <w:jc w:val="center"/>
        </w:trPr>
        <w:tc>
          <w:tcPr>
            <w:tcW w:w="520" w:type="dxa"/>
          </w:tcPr>
          <w:p w14:paraId="3B9A6F87" w14:textId="77777777" w:rsidR="009028E8" w:rsidRPr="00C36C4A" w:rsidRDefault="009028E8" w:rsidP="008C6CF8">
            <w:pPr>
              <w:rPr>
                <w:rFonts w:ascii="Palemonas" w:hAnsi="Palemonas"/>
                <w:szCs w:val="24"/>
              </w:rPr>
            </w:pPr>
            <w:r w:rsidRPr="00C36C4A">
              <w:rPr>
                <w:rFonts w:ascii="Palemonas" w:hAnsi="Palemonas"/>
                <w:szCs w:val="24"/>
              </w:rPr>
              <w:t xml:space="preserve">3. </w:t>
            </w:r>
          </w:p>
        </w:tc>
        <w:tc>
          <w:tcPr>
            <w:tcW w:w="3693" w:type="dxa"/>
          </w:tcPr>
          <w:p w14:paraId="2EB56D6E" w14:textId="77777777" w:rsidR="009028E8" w:rsidRPr="00C36C4A" w:rsidRDefault="009028E8" w:rsidP="008C6CF8">
            <w:pPr>
              <w:rPr>
                <w:rFonts w:ascii="Palemonas" w:hAnsi="Palemonas"/>
                <w:szCs w:val="24"/>
              </w:rPr>
            </w:pPr>
            <w:r w:rsidRPr="00C36C4A">
              <w:rPr>
                <w:rFonts w:ascii="Palemonas" w:hAnsi="Palemonas"/>
                <w:szCs w:val="24"/>
              </w:rPr>
              <w:t>Administracinės paslaugos pavadinimas</w:t>
            </w:r>
          </w:p>
        </w:tc>
        <w:tc>
          <w:tcPr>
            <w:tcW w:w="5577" w:type="dxa"/>
          </w:tcPr>
          <w:p w14:paraId="0133D135" w14:textId="77777777" w:rsidR="009028E8" w:rsidRPr="00C36C4A" w:rsidRDefault="009028E8" w:rsidP="008C6CF8">
            <w:pPr>
              <w:jc w:val="both"/>
              <w:rPr>
                <w:rFonts w:ascii="Palemonas" w:hAnsi="Palemonas"/>
                <w:szCs w:val="24"/>
              </w:rPr>
            </w:pPr>
            <w:r w:rsidRPr="00C36C4A">
              <w:rPr>
                <w:rFonts w:ascii="Palemonas" w:hAnsi="Palemonas"/>
                <w:szCs w:val="24"/>
              </w:rPr>
              <w:t xml:space="preserve">Socialinės pašalpos skyrimas </w:t>
            </w:r>
          </w:p>
        </w:tc>
      </w:tr>
      <w:tr w:rsidR="009028E8" w:rsidRPr="00C36C4A" w14:paraId="2CEF822F" w14:textId="77777777" w:rsidTr="008C6CF8">
        <w:trPr>
          <w:trHeight w:val="274"/>
          <w:jc w:val="center"/>
        </w:trPr>
        <w:tc>
          <w:tcPr>
            <w:tcW w:w="520" w:type="dxa"/>
          </w:tcPr>
          <w:p w14:paraId="24360206" w14:textId="77777777" w:rsidR="009028E8" w:rsidRPr="00C36C4A" w:rsidRDefault="009028E8" w:rsidP="008C6CF8">
            <w:pPr>
              <w:rPr>
                <w:rFonts w:ascii="Palemonas" w:hAnsi="Palemonas"/>
                <w:szCs w:val="24"/>
              </w:rPr>
            </w:pPr>
            <w:r w:rsidRPr="00C36C4A">
              <w:rPr>
                <w:rFonts w:ascii="Palemonas" w:hAnsi="Palemonas"/>
                <w:szCs w:val="24"/>
              </w:rPr>
              <w:t xml:space="preserve">4. </w:t>
            </w:r>
          </w:p>
        </w:tc>
        <w:tc>
          <w:tcPr>
            <w:tcW w:w="3693" w:type="dxa"/>
          </w:tcPr>
          <w:p w14:paraId="46F858FA" w14:textId="77777777" w:rsidR="009028E8" w:rsidRPr="00C36C4A" w:rsidRDefault="009028E8" w:rsidP="008C6CF8">
            <w:pPr>
              <w:rPr>
                <w:rFonts w:ascii="Palemonas" w:hAnsi="Palemonas"/>
                <w:szCs w:val="24"/>
              </w:rPr>
            </w:pPr>
            <w:r w:rsidRPr="00C36C4A">
              <w:rPr>
                <w:rFonts w:ascii="Palemonas" w:hAnsi="Palemonas"/>
                <w:szCs w:val="24"/>
              </w:rPr>
              <w:t>Administracinės paslaugos apibūdinimas</w:t>
            </w:r>
          </w:p>
        </w:tc>
        <w:tc>
          <w:tcPr>
            <w:tcW w:w="5577" w:type="dxa"/>
          </w:tcPr>
          <w:p w14:paraId="407A3C85" w14:textId="77777777" w:rsidR="009028E8" w:rsidRPr="00C36C4A" w:rsidRDefault="009028E8" w:rsidP="008C6CF8">
            <w:pPr>
              <w:spacing w:after="120"/>
              <w:jc w:val="both"/>
              <w:rPr>
                <w:rFonts w:ascii="Palemonas" w:hAnsi="Palemonas"/>
                <w:szCs w:val="24"/>
              </w:rPr>
            </w:pPr>
            <w:r w:rsidRPr="00C36C4A">
              <w:rPr>
                <w:rFonts w:ascii="Palemonas" w:hAnsi="Palemonas"/>
                <w:szCs w:val="24"/>
              </w:rPr>
              <w:t>Ši paslauga skirta padėti tenkinti būtiniausius poreikius tiems asmenims, kurių gaunamos pajamos yra nepakankamos.</w:t>
            </w:r>
          </w:p>
          <w:p w14:paraId="2C70A205" w14:textId="77777777" w:rsidR="009028E8" w:rsidRPr="00C36C4A" w:rsidRDefault="009028E8" w:rsidP="008C6CF8">
            <w:pPr>
              <w:jc w:val="both"/>
              <w:rPr>
                <w:rFonts w:ascii="Palemonas" w:hAnsi="Palemonas"/>
                <w:szCs w:val="24"/>
              </w:rPr>
            </w:pPr>
            <w:r w:rsidRPr="00C36C4A">
              <w:rPr>
                <w:rFonts w:ascii="Palemonas" w:hAnsi="Palemonas"/>
                <w:b/>
                <w:bCs/>
                <w:szCs w:val="24"/>
              </w:rPr>
              <w:t>Bendrai gyvenantys asmenys arba vienas gyvenantis asmuo turi teisę į socialinę pašalpą, jei kreipimosi metu dėl socialinės pašalpos atitinka šiuos ir kitus LR piniginės socialinės paramos nepasiturintiems gyventojams įstatyme (toliau – Įstatymas) nustatytus reikalavimus:</w:t>
            </w:r>
          </w:p>
          <w:p w14:paraId="78045C46" w14:textId="7F638E90" w:rsidR="009028E8" w:rsidRPr="00C36C4A" w:rsidRDefault="009028E8" w:rsidP="008C6CF8">
            <w:pPr>
              <w:jc w:val="both"/>
              <w:rPr>
                <w:rFonts w:ascii="Palemonas" w:hAnsi="Palemonas"/>
                <w:szCs w:val="24"/>
              </w:rPr>
            </w:pPr>
            <w:r w:rsidRPr="00C36C4A">
              <w:rPr>
                <w:rFonts w:ascii="Palemonas" w:hAnsi="Palemonas"/>
                <w:szCs w:val="24"/>
              </w:rPr>
              <w:t>1. nuosavybės teise turimo turto vertė neviršija turto vertės normatyvo;</w:t>
            </w:r>
          </w:p>
          <w:p w14:paraId="5A54EE0D" w14:textId="77777777" w:rsidR="009028E8" w:rsidRPr="00C36C4A" w:rsidRDefault="009028E8" w:rsidP="008C6CF8">
            <w:pPr>
              <w:jc w:val="both"/>
              <w:rPr>
                <w:rFonts w:ascii="Palemonas" w:hAnsi="Palemonas"/>
                <w:szCs w:val="24"/>
              </w:rPr>
            </w:pPr>
            <w:r w:rsidRPr="00C36C4A">
              <w:rPr>
                <w:rFonts w:ascii="Palemonas" w:hAnsi="Palemonas"/>
                <w:szCs w:val="24"/>
              </w:rPr>
              <w:t>2. pajamos vienam asmeniui yra mažesnės už 1,1 valstybės remiamų pajamų dydį (toliau – VRP);</w:t>
            </w:r>
          </w:p>
          <w:p w14:paraId="073D560C" w14:textId="77777777" w:rsidR="009028E8" w:rsidRPr="00C36C4A" w:rsidRDefault="009028E8" w:rsidP="008C6CF8">
            <w:pPr>
              <w:jc w:val="both"/>
              <w:rPr>
                <w:rFonts w:ascii="Palemonas" w:hAnsi="Palemonas"/>
                <w:szCs w:val="24"/>
              </w:rPr>
            </w:pPr>
            <w:r w:rsidRPr="00C36C4A">
              <w:rPr>
                <w:rFonts w:ascii="Palemonas" w:hAnsi="Palemonas"/>
                <w:szCs w:val="24"/>
              </w:rPr>
              <w:t>3. kiekvienas vyresnis kaip 18 metų bendrai gyvenantis asmuo, vienas gyvenantis asmuo arba vaikas (įvaikis) nuo 16 iki 18 metų atitinka bent vieną iš šių sąlygų:</w:t>
            </w:r>
          </w:p>
          <w:p w14:paraId="571ABE5C" w14:textId="77777777" w:rsidR="009028E8" w:rsidRPr="00C36C4A" w:rsidRDefault="009028E8" w:rsidP="009028E8">
            <w:pPr>
              <w:numPr>
                <w:ilvl w:val="0"/>
                <w:numId w:val="1"/>
              </w:numPr>
              <w:tabs>
                <w:tab w:val="clear" w:pos="720"/>
                <w:tab w:val="num" w:pos="151"/>
              </w:tabs>
              <w:spacing w:before="100" w:beforeAutospacing="1" w:after="100" w:afterAutospacing="1"/>
              <w:ind w:left="151" w:hanging="142"/>
              <w:jc w:val="both"/>
              <w:rPr>
                <w:rFonts w:ascii="Palemonas" w:hAnsi="Palemonas"/>
                <w:szCs w:val="24"/>
              </w:rPr>
            </w:pPr>
            <w:r w:rsidRPr="00C36C4A">
              <w:rPr>
                <w:rFonts w:ascii="Palemonas" w:hAnsi="Palemonas"/>
                <w:szCs w:val="24"/>
              </w:rPr>
              <w:t>vyresni kaip 18 metų asmenys dirba ir per laikotarpį, už kurį pajamos apskaičiuojamos, dirbo ne mažiau kaip du trečdalius maksimalios darbo laiko trukmės arba ne mažiau kaip du trečdalius laiko skaičiuojant nuo darbo sutartyje nustatyto ne viso darbo laiko, kurio trukmė negali būti trumpesnė kaip du trečdaliai maksimalios darbo laiko trukmės, o jiems darbo užmokesčio apskaičiuojama ne mažiau už minimaliąją mėnesinę algą arba minimalųjį valandinį atlygį proporcingai dirbtam laikui arba atliktam darbui;</w:t>
            </w:r>
          </w:p>
          <w:p w14:paraId="3805AB82" w14:textId="77777777" w:rsidR="009028E8" w:rsidRPr="00C36C4A" w:rsidRDefault="009028E8" w:rsidP="009028E8">
            <w:pPr>
              <w:numPr>
                <w:ilvl w:val="0"/>
                <w:numId w:val="1"/>
              </w:numPr>
              <w:tabs>
                <w:tab w:val="clear" w:pos="720"/>
              </w:tabs>
              <w:spacing w:before="100" w:beforeAutospacing="1" w:after="100" w:afterAutospacing="1"/>
              <w:ind w:left="151" w:hanging="142"/>
              <w:jc w:val="both"/>
              <w:rPr>
                <w:rFonts w:ascii="Palemonas" w:hAnsi="Palemonas"/>
                <w:szCs w:val="24"/>
              </w:rPr>
            </w:pPr>
            <w:r w:rsidRPr="00C36C4A">
              <w:rPr>
                <w:rFonts w:ascii="Palemonas" w:hAnsi="Palemonas"/>
                <w:szCs w:val="24"/>
              </w:rPr>
              <w:t>savarankiškai dirbantys asmenys, kurie per laikotarpį, už kurį pajamos apskaičiuojamos, iš vykdomos veiklos gauna ne mažesnes kaip minimalioji mėnesinė alga vidutines pajamas per mėnesį;</w:t>
            </w:r>
          </w:p>
          <w:p w14:paraId="4C917D22" w14:textId="77777777" w:rsidR="009028E8" w:rsidRPr="00C36C4A" w:rsidRDefault="009028E8" w:rsidP="009028E8">
            <w:pPr>
              <w:numPr>
                <w:ilvl w:val="0"/>
                <w:numId w:val="2"/>
              </w:numPr>
              <w:tabs>
                <w:tab w:val="clear" w:pos="720"/>
                <w:tab w:val="num" w:pos="151"/>
              </w:tabs>
              <w:spacing w:before="100" w:beforeAutospacing="1" w:after="100" w:afterAutospacing="1"/>
              <w:ind w:left="151" w:hanging="142"/>
              <w:jc w:val="both"/>
              <w:rPr>
                <w:rFonts w:ascii="Palemonas" w:hAnsi="Palemonas"/>
                <w:szCs w:val="24"/>
              </w:rPr>
            </w:pPr>
            <w:r w:rsidRPr="00C36C4A">
              <w:rPr>
                <w:rFonts w:ascii="Palemonas" w:hAnsi="Palemonas"/>
                <w:szCs w:val="24"/>
              </w:rPr>
              <w:t>nedirba, nes:</w:t>
            </w:r>
          </w:p>
          <w:p w14:paraId="047A5234" w14:textId="77777777" w:rsidR="009028E8" w:rsidRPr="00C36C4A" w:rsidRDefault="009028E8" w:rsidP="009028E8">
            <w:pPr>
              <w:numPr>
                <w:ilvl w:val="0"/>
                <w:numId w:val="2"/>
              </w:numPr>
              <w:tabs>
                <w:tab w:val="clear" w:pos="720"/>
                <w:tab w:val="num" w:pos="151"/>
              </w:tabs>
              <w:spacing w:before="100" w:beforeAutospacing="1" w:after="100" w:afterAutospacing="1"/>
              <w:ind w:left="151" w:hanging="142"/>
              <w:jc w:val="both"/>
              <w:rPr>
                <w:rFonts w:ascii="Palemonas" w:hAnsi="Palemonas"/>
                <w:szCs w:val="24"/>
              </w:rPr>
            </w:pPr>
            <w:r w:rsidRPr="00C36C4A">
              <w:rPr>
                <w:rFonts w:ascii="Palemonas" w:hAnsi="Palemonas"/>
                <w:szCs w:val="24"/>
              </w:rPr>
              <w:t xml:space="preserve">mokosi pagal bendrojo ugdymo programą ar pagal formaliojo profesinio mokymo programą arba studijuoja aukštojoje mokykloje (studentai), įskaitant akademinių atostogų dėl ligos ar nėštumo laikotarpį, kol jiems sukaks 24 metai ir laikotarpiu nuo bendrojo ugdymo programos baigimo dienos </w:t>
            </w:r>
            <w:r w:rsidRPr="00C36C4A">
              <w:rPr>
                <w:rFonts w:ascii="Palemonas" w:hAnsi="Palemonas"/>
                <w:szCs w:val="24"/>
              </w:rPr>
              <w:lastRenderedPageBreak/>
              <w:t>iki tų pačių metų rugsėjo 1 dienos, bet ne ilgiau, negu jiems sukaks 24 metai;</w:t>
            </w:r>
          </w:p>
          <w:p w14:paraId="63B047FD" w14:textId="77777777" w:rsidR="009028E8" w:rsidRPr="00C36C4A" w:rsidRDefault="009028E8" w:rsidP="009028E8">
            <w:pPr>
              <w:numPr>
                <w:ilvl w:val="0"/>
                <w:numId w:val="2"/>
              </w:numPr>
              <w:tabs>
                <w:tab w:val="clear" w:pos="720"/>
                <w:tab w:val="num" w:pos="151"/>
              </w:tabs>
              <w:spacing w:before="100" w:beforeAutospacing="1" w:after="100" w:afterAutospacing="1"/>
              <w:ind w:left="151" w:hanging="142"/>
              <w:jc w:val="both"/>
              <w:rPr>
                <w:rFonts w:ascii="Palemonas" w:hAnsi="Palemonas"/>
                <w:szCs w:val="24"/>
              </w:rPr>
            </w:pPr>
            <w:r w:rsidRPr="00C36C4A">
              <w:rPr>
                <w:rFonts w:ascii="Palemonas" w:hAnsi="Palemonas"/>
                <w:szCs w:val="24"/>
              </w:rPr>
              <w:t>yra sukakę senatvės pensijos amžių arba gaunantys bet kokios rūšies pensiją, pensijų išmokas ir (ar) šalpos išmokas, išskyrus pensijas, paskirtas asmenims, kuriems nustatytas 45–55 procentų darbingumo lygis (pensijas, paskirtas asmenims, iki 2005 m. liepos 1 d. pripažintiems III grupės invalidais), našlių ar našlaičių pensijas ir už tarnybą paskirtas pareigūnų ir karių valstybines pensijas, arba asmenys, kurie kreipėsi dėl bet kokios rūšies pensijos, pensijų išmokų ir (ar) šalpos išmokų, išskyrus pensijas, asmenims, kuriems nustatytas 45–55 procentų darbingumo lygis (pensijas, paskirtas asmenims, iki 2005 m. liepos 1 d. pripažintiems III grupės invalidais), našlių ar našlaičių pensijas ir už tarnybą skiriamas pareigūnų ir karių valstybines pensijas, skyrimo, bet jos dar nėra paskirtos ar paskirtos, bet neišmokėtos;</w:t>
            </w:r>
          </w:p>
          <w:p w14:paraId="7CC6B077" w14:textId="77777777" w:rsidR="009028E8" w:rsidRPr="00C36C4A" w:rsidRDefault="009028E8" w:rsidP="009028E8">
            <w:pPr>
              <w:numPr>
                <w:ilvl w:val="0"/>
                <w:numId w:val="2"/>
              </w:numPr>
              <w:tabs>
                <w:tab w:val="clear" w:pos="720"/>
                <w:tab w:val="num" w:pos="151"/>
              </w:tabs>
              <w:spacing w:before="100" w:beforeAutospacing="1" w:after="100" w:afterAutospacing="1"/>
              <w:ind w:left="151" w:hanging="142"/>
              <w:jc w:val="both"/>
              <w:rPr>
                <w:rFonts w:ascii="Palemonas" w:hAnsi="Palemonas"/>
                <w:szCs w:val="24"/>
              </w:rPr>
            </w:pPr>
            <w:r w:rsidRPr="00C36C4A">
              <w:rPr>
                <w:rFonts w:ascii="Palemonas" w:hAnsi="Palemonas"/>
                <w:szCs w:val="24"/>
              </w:rPr>
              <w:t>yra įsiregistravę Užimtumo tarnyboje prie Socialinės apsaugos ir darbo ministerijos (toliau –  Užimtumo tarnyba) ar kitos valstybės valstybinėje įdarbinimo tarnyboje;</w:t>
            </w:r>
          </w:p>
          <w:p w14:paraId="6D6CB339" w14:textId="77777777" w:rsidR="009028E8" w:rsidRPr="00C36C4A" w:rsidRDefault="009028E8" w:rsidP="009028E8">
            <w:pPr>
              <w:numPr>
                <w:ilvl w:val="0"/>
                <w:numId w:val="2"/>
              </w:numPr>
              <w:tabs>
                <w:tab w:val="clear" w:pos="720"/>
                <w:tab w:val="num" w:pos="151"/>
              </w:tabs>
              <w:spacing w:before="100" w:beforeAutospacing="1" w:after="100" w:afterAutospacing="1"/>
              <w:ind w:left="151" w:hanging="142"/>
              <w:jc w:val="both"/>
              <w:rPr>
                <w:rFonts w:ascii="Palemonas" w:hAnsi="Palemonas"/>
                <w:szCs w:val="24"/>
              </w:rPr>
            </w:pPr>
            <w:r w:rsidRPr="00C36C4A">
              <w:rPr>
                <w:rFonts w:ascii="Palemonas" w:hAnsi="Palemonas"/>
                <w:szCs w:val="24"/>
              </w:rPr>
              <w:t>vienas iš bendrai gyvenančių asmenų arba vienas gyvenantis asmuo slaugo ar prižiūri asmenį (asmenis), savo ar kito bendrai gyvenančio asmens vaiką (įvaikį) ar vaikus (įvaikius) arba vaiką (vaikus), kuriam (kuriems) įstatymų nustatyta tvarka nustatyta globa ar rūpyba šeimoje, jeigu jiems yra mokamos slaugos ar priežiūros (pagalbos) išlaidų tikslinės kompensacijos arba jeigu jis įstatymų nustatyta tvarka paskirtas fizinio asmens (fizinių asmenų), pripažinto (pripažintų) neveiksniu (neveiksniais) tam tikroje srityje, arba vaiko (vaikų), kuriam (kuriems) įstatymų nustatyta tvarka nustatyta globa šeimoje, globėju, ar asmens (asmenų) arba vaiko (vaikų), kuriam (kuriems) įstatymų nustatyta tvarka nustatyta rūpyba šeimoje, rūpintoju;</w:t>
            </w:r>
          </w:p>
          <w:p w14:paraId="7E24846B" w14:textId="77777777" w:rsidR="009028E8" w:rsidRPr="00C36C4A" w:rsidRDefault="009028E8" w:rsidP="009028E8">
            <w:pPr>
              <w:numPr>
                <w:ilvl w:val="0"/>
                <w:numId w:val="2"/>
              </w:numPr>
              <w:tabs>
                <w:tab w:val="clear" w:pos="720"/>
                <w:tab w:val="num" w:pos="151"/>
              </w:tabs>
              <w:spacing w:before="100" w:beforeAutospacing="1" w:after="100" w:afterAutospacing="1"/>
              <w:ind w:left="151" w:hanging="142"/>
              <w:jc w:val="both"/>
              <w:rPr>
                <w:rFonts w:ascii="Palemonas" w:hAnsi="Palemonas"/>
                <w:szCs w:val="24"/>
              </w:rPr>
            </w:pPr>
            <w:r w:rsidRPr="00C36C4A">
              <w:rPr>
                <w:rFonts w:ascii="Palemonas" w:hAnsi="Palemonas"/>
                <w:szCs w:val="24"/>
              </w:rPr>
              <w:t>asmuo ne trumpiau kaip vieną mėnesį gydosi stacionarinėje asmens sveikatos priežiūros įstaigoje, teikiančioje sveikatos priežiūros paslaugas, išskyrus atvejus, kai asmeniui paskirtos Lietuvos Respublikos baudžiamajame kodekse  nustatytos  priverčiamosios medicinos priemonės ar asmeniui paskirta auklėjamojo poveikio priemonė – atidavimas į specialią auklėjimo įstaigą, arba jam ne trumpiau kaip vieną mėnesį išduotas elektroninis nedarbingumo pažymėjimas ar medicininė pažyma;</w:t>
            </w:r>
          </w:p>
          <w:p w14:paraId="59F900AB" w14:textId="77777777" w:rsidR="009028E8" w:rsidRPr="00C36C4A" w:rsidRDefault="009028E8" w:rsidP="009028E8">
            <w:pPr>
              <w:numPr>
                <w:ilvl w:val="0"/>
                <w:numId w:val="2"/>
              </w:numPr>
              <w:tabs>
                <w:tab w:val="clear" w:pos="720"/>
                <w:tab w:val="num" w:pos="151"/>
              </w:tabs>
              <w:spacing w:before="100" w:beforeAutospacing="1" w:after="100" w:afterAutospacing="1"/>
              <w:ind w:left="151" w:hanging="142"/>
              <w:jc w:val="both"/>
              <w:rPr>
                <w:rFonts w:ascii="Palemonas" w:hAnsi="Palemonas"/>
                <w:szCs w:val="24"/>
              </w:rPr>
            </w:pPr>
            <w:r w:rsidRPr="00C36C4A">
              <w:rPr>
                <w:rFonts w:ascii="Palemonas" w:hAnsi="Palemonas"/>
                <w:szCs w:val="24"/>
              </w:rPr>
              <w:lastRenderedPageBreak/>
              <w:t>yra nėščia moteris, kuriai yra likę ne daugiau kaip 70 kalendorinių dienų iki numatomos gimdymo datos;</w:t>
            </w:r>
          </w:p>
          <w:p w14:paraId="409B8D71" w14:textId="77777777" w:rsidR="009028E8" w:rsidRPr="00C36C4A" w:rsidRDefault="009028E8" w:rsidP="009028E8">
            <w:pPr>
              <w:numPr>
                <w:ilvl w:val="0"/>
                <w:numId w:val="2"/>
              </w:numPr>
              <w:tabs>
                <w:tab w:val="clear" w:pos="720"/>
                <w:tab w:val="num" w:pos="151"/>
              </w:tabs>
              <w:spacing w:before="100" w:beforeAutospacing="1" w:after="100" w:afterAutospacing="1"/>
              <w:ind w:left="151" w:hanging="142"/>
              <w:jc w:val="both"/>
              <w:rPr>
                <w:rFonts w:ascii="Palemonas" w:hAnsi="Palemonas"/>
                <w:szCs w:val="24"/>
              </w:rPr>
            </w:pPr>
            <w:r w:rsidRPr="00C36C4A">
              <w:rPr>
                <w:rFonts w:ascii="Palemonas" w:hAnsi="Palemonas"/>
                <w:szCs w:val="24"/>
              </w:rPr>
              <w:t>vienas iš tėvų ar globėjų augina: vaiką (įvaikį) ar vaikus (įvaikius) iki 3 metų; pagal gydytojų rekomendaciją nelankantį švietimo įstaigos vaiką (įvaikį) ar vaikus (įvaikius) iki 8 metų; nelankantį švietimo įstaigos vaiką (įvaikį) ar vaikus (įvaikius) dėl to, kad švietimo įstaigose, vykdančiose ikimokyklinio ir priešmokyklinio ugdymo programas, nėra vietų, arba dėl to, kad bendrai gyvenantys asmenys gyvena kaimo vietovėje didesniu kaip trijų kilometrų atstumu nuo švietimo įstaigos, vykdančios ikimokyklinio ir priešmokyklinio ugdymo programas, ir savivaldybėje neteikiamos vaiko vežimo paslaugos, bet ne vėliau iki teisės aktų nustatyta tvarka privaloma leisti vaiką (vaikus) mokytis pagal pradinio ugdymo programą;</w:t>
            </w:r>
          </w:p>
          <w:p w14:paraId="2A8E026A" w14:textId="77777777" w:rsidR="009028E8" w:rsidRPr="00C36C4A" w:rsidRDefault="009028E8" w:rsidP="009028E8">
            <w:pPr>
              <w:numPr>
                <w:ilvl w:val="0"/>
                <w:numId w:val="2"/>
              </w:numPr>
              <w:tabs>
                <w:tab w:val="clear" w:pos="720"/>
                <w:tab w:val="num" w:pos="151"/>
              </w:tabs>
              <w:spacing w:before="100" w:beforeAutospacing="1" w:after="100" w:afterAutospacing="1"/>
              <w:ind w:left="151" w:hanging="142"/>
              <w:jc w:val="both"/>
              <w:rPr>
                <w:rFonts w:ascii="Palemonas" w:hAnsi="Palemonas"/>
                <w:szCs w:val="24"/>
              </w:rPr>
            </w:pPr>
            <w:r w:rsidRPr="00C36C4A">
              <w:rPr>
                <w:rFonts w:ascii="Palemonas" w:hAnsi="Palemonas"/>
                <w:szCs w:val="24"/>
              </w:rPr>
              <w:t>turimas vienintelis iš tėvų arba vienas iš tėvų, kai kitas dėl ligos, neįgalumo, bausmės atlikimo ir kitų svarbių priežasčių negali prižiūrėti vaiko (įvaikio) ar vaikų (įvaikių), augina vaiką (įvaikį) ar vaikus (įvaikius) iki 8 metų ir dirba bendrai gyvenantiems asmenims nuosavybės teise priklausančius arba kitais Civilinio kodekso nustatytais pagrindais naudojamus ir (ar) valdomus ne mažiau kaip 2 hektarus žemės ūkio naudmenų;</w:t>
            </w:r>
          </w:p>
          <w:p w14:paraId="24FF7899" w14:textId="77777777" w:rsidR="009028E8" w:rsidRPr="00C36C4A" w:rsidRDefault="009028E8" w:rsidP="009028E8">
            <w:pPr>
              <w:numPr>
                <w:ilvl w:val="0"/>
                <w:numId w:val="2"/>
              </w:numPr>
              <w:tabs>
                <w:tab w:val="clear" w:pos="720"/>
                <w:tab w:val="num" w:pos="151"/>
              </w:tabs>
              <w:spacing w:before="100" w:beforeAutospacing="1" w:after="100" w:afterAutospacing="1"/>
              <w:ind w:left="151" w:hanging="142"/>
              <w:jc w:val="both"/>
              <w:rPr>
                <w:rFonts w:ascii="Palemonas" w:hAnsi="Palemonas"/>
                <w:szCs w:val="24"/>
              </w:rPr>
            </w:pPr>
            <w:r w:rsidRPr="00C36C4A">
              <w:rPr>
                <w:rFonts w:ascii="Palemonas" w:hAnsi="Palemonas"/>
                <w:szCs w:val="24"/>
              </w:rPr>
              <w:t>vaikai (įvaikiai) nuo 16 iki 18 metų: mokosi; dirba; yra įsiregistravę Užimtumo tarnyboje ar kitos valstybės valstybinėje įdarbinimo tarnyboje; įstatymų nustatyta tvarka yra nustatytas neįgalumas; nėštumo metu; augina savo vaiką (įvaikį) ar vaikus (įvaikius);</w:t>
            </w:r>
          </w:p>
          <w:p w14:paraId="77C2421F" w14:textId="77777777" w:rsidR="009028E8" w:rsidRPr="00C36C4A" w:rsidRDefault="009028E8" w:rsidP="009028E8">
            <w:pPr>
              <w:numPr>
                <w:ilvl w:val="0"/>
                <w:numId w:val="2"/>
              </w:numPr>
              <w:tabs>
                <w:tab w:val="clear" w:pos="720"/>
                <w:tab w:val="num" w:pos="151"/>
              </w:tabs>
              <w:spacing w:before="100" w:beforeAutospacing="1" w:after="100" w:afterAutospacing="1"/>
              <w:ind w:left="151" w:hanging="142"/>
              <w:jc w:val="both"/>
              <w:rPr>
                <w:rFonts w:ascii="Palemonas" w:hAnsi="Palemonas"/>
                <w:szCs w:val="24"/>
              </w:rPr>
            </w:pPr>
            <w:r w:rsidRPr="00C36C4A">
              <w:rPr>
                <w:rFonts w:ascii="Palemonas" w:hAnsi="Palemonas"/>
                <w:szCs w:val="24"/>
              </w:rPr>
              <w:t>vienas iš senelių prižiūri vaiką iki 3 metų, kurio priežiūrai šiam seneliui suteiktos vaiko priežiūros atostogos.</w:t>
            </w:r>
          </w:p>
          <w:p w14:paraId="726F9678" w14:textId="77777777" w:rsidR="009028E8" w:rsidRPr="00C36C4A" w:rsidRDefault="009028E8" w:rsidP="008C6CF8">
            <w:pPr>
              <w:jc w:val="both"/>
              <w:rPr>
                <w:rFonts w:ascii="Palemonas" w:hAnsi="Palemonas"/>
                <w:szCs w:val="24"/>
              </w:rPr>
            </w:pPr>
            <w:r w:rsidRPr="00C36C4A">
              <w:rPr>
                <w:rFonts w:ascii="Palemonas" w:hAnsi="Palemonas"/>
                <w:b/>
                <w:bCs/>
                <w:szCs w:val="24"/>
              </w:rPr>
              <w:t>Kai kuriems asmenims taikomos papildomos sąlygos:</w:t>
            </w:r>
          </w:p>
          <w:p w14:paraId="3DEC797F" w14:textId="77777777" w:rsidR="009028E8" w:rsidRPr="00C36C4A" w:rsidRDefault="009028E8" w:rsidP="008C6CF8">
            <w:pPr>
              <w:jc w:val="both"/>
              <w:rPr>
                <w:rFonts w:ascii="Palemonas" w:hAnsi="Palemonas"/>
                <w:szCs w:val="24"/>
              </w:rPr>
            </w:pPr>
            <w:r w:rsidRPr="00C36C4A">
              <w:rPr>
                <w:rFonts w:ascii="Palemonas" w:hAnsi="Palemonas"/>
                <w:szCs w:val="24"/>
              </w:rPr>
              <w:t>Auginantys vaikus (įvaikius) iki 18 metų nesusituokę asmenys (įskaitant santuoką nutraukusius asmenis) ar teismo sprendimu gyvenantys skyrium sutuoktiniai arba bendrai gyvenantys asmenys, auginantys vaikus (įvaikius) iš ankstesnio bendro gyvenimo, teisę į socialinę pašalpą turi:</w:t>
            </w:r>
          </w:p>
          <w:p w14:paraId="33FDD960" w14:textId="77777777" w:rsidR="009028E8" w:rsidRPr="00C36C4A" w:rsidRDefault="009028E8" w:rsidP="009028E8">
            <w:pPr>
              <w:numPr>
                <w:ilvl w:val="0"/>
                <w:numId w:val="3"/>
              </w:numPr>
              <w:tabs>
                <w:tab w:val="clear" w:pos="720"/>
                <w:tab w:val="left" w:pos="292"/>
              </w:tabs>
              <w:ind w:left="0" w:firstLine="9"/>
              <w:jc w:val="both"/>
              <w:rPr>
                <w:rFonts w:ascii="Palemonas" w:hAnsi="Palemonas"/>
                <w:szCs w:val="24"/>
              </w:rPr>
            </w:pPr>
            <w:r w:rsidRPr="00C36C4A">
              <w:rPr>
                <w:rFonts w:ascii="Palemonas" w:hAnsi="Palemonas"/>
                <w:szCs w:val="24"/>
              </w:rPr>
              <w:t xml:space="preserve">kai yra sudaryta teismo patvirtinta sutartis dėl vaiko (įvaikio) ar vaikų (įvaikių), kuriam (kuriems) yra pripažinta tėvystė, materialinio išlaikymo arba teismas priteisia šiam vaikui (įvaikiui) ar šiems vaikams (įvaikiams) išlaikymą, išskyrus atvejį, kai </w:t>
            </w:r>
            <w:r w:rsidRPr="00C36C4A">
              <w:rPr>
                <w:rFonts w:ascii="Palemonas" w:hAnsi="Palemonas"/>
                <w:szCs w:val="24"/>
              </w:rPr>
              <w:lastRenderedPageBreak/>
              <w:t>asmenys augina vaiką, kuris gimė po nusikalstamos veikos (kaip jos pasekmė), ir pateikia tai patvirtinantį ikiteisminio tyrimo įstaigos, prokuratūros ar teismo išduotą dokumentą;</w:t>
            </w:r>
          </w:p>
          <w:p w14:paraId="2C89025B" w14:textId="77777777" w:rsidR="009028E8" w:rsidRPr="00C36C4A" w:rsidRDefault="009028E8" w:rsidP="009028E8">
            <w:pPr>
              <w:numPr>
                <w:ilvl w:val="0"/>
                <w:numId w:val="3"/>
              </w:numPr>
              <w:tabs>
                <w:tab w:val="clear" w:pos="720"/>
              </w:tabs>
              <w:spacing w:before="100" w:beforeAutospacing="1" w:after="100" w:afterAutospacing="1"/>
              <w:ind w:left="151" w:hanging="151"/>
              <w:jc w:val="both"/>
              <w:rPr>
                <w:rFonts w:ascii="Palemonas" w:hAnsi="Palemonas"/>
                <w:szCs w:val="24"/>
              </w:rPr>
            </w:pPr>
            <w:r w:rsidRPr="00C36C4A">
              <w:rPr>
                <w:rFonts w:ascii="Palemonas" w:hAnsi="Palemonas"/>
                <w:szCs w:val="24"/>
              </w:rPr>
              <w:t>tėvystės nustatymo, vaiko (įvaikio) ar vaikų (įvaikių) išlaikymo priteisimo bylos nagrinėjimo teisme, bylos dėl tėvystės nustatymo sustabdymo teismui paskyrus ekspertizę dėl giminystės ryšio įrodymo ir (ar) prašymo dėl išmokų, mokamų pagal Vaikų išlaikymo išmokų įstatymą, mokėjimo nagrinėjimo laikotarpiu.</w:t>
            </w:r>
          </w:p>
          <w:p w14:paraId="1F2C25AB" w14:textId="77777777" w:rsidR="009028E8" w:rsidRPr="00C36C4A" w:rsidRDefault="009028E8" w:rsidP="009028E8">
            <w:pPr>
              <w:numPr>
                <w:ilvl w:val="0"/>
                <w:numId w:val="3"/>
              </w:numPr>
              <w:tabs>
                <w:tab w:val="clear" w:pos="720"/>
              </w:tabs>
              <w:spacing w:before="100" w:beforeAutospacing="1" w:after="100" w:afterAutospacing="1"/>
              <w:ind w:left="151" w:hanging="151"/>
              <w:jc w:val="both"/>
              <w:rPr>
                <w:rFonts w:ascii="Palemonas" w:hAnsi="Palemonas"/>
                <w:szCs w:val="24"/>
              </w:rPr>
            </w:pPr>
            <w:r w:rsidRPr="00C36C4A">
              <w:rPr>
                <w:rFonts w:ascii="Palemonas" w:hAnsi="Palemonas"/>
                <w:szCs w:val="24"/>
              </w:rPr>
              <w:t>Asmenims, kurie nėra sudarę teismo patvirtintos sutarties dėl vaiko materialinio išlaikymo arba dėl išlaikymo ir (ar) tėvystės nustatymo nesikreipė į teismą arba kreipėsi, bet tėvystė nebuvo nustatyta ir (ar) išlaikymas nebuvo priteistas, arba pareiškimas paliktas nenagrinėtas, kompensacijos neskiriamos, o socialinę pašalpą turi teisę gauti tik vaikas (vaikai), išskyrus atvejį, kai asmenys augina vaiką, kuris gimė po nusikalstamos veikos (kaip jos pasekmė), ir pateikia tai patvirtinantį ikiteisminio tyrimo įstaigos, prokuratūros ar teismo išduotą dokumentą. Asmenys, auginantys vaiką, kuris gimė po nusikalstamos veikos (kaip jos pasekmė), ir pateikę tai patvirtinantį ikiteisminio tyrimo įstaigos, prokuratūros ar teismo išduotą dokumentą, turi teisę gauti socialinę pašalpą ir kompensacijas.</w:t>
            </w:r>
          </w:p>
          <w:p w14:paraId="7BADC4F8" w14:textId="77777777" w:rsidR="009028E8" w:rsidRPr="00C36C4A" w:rsidRDefault="009028E8" w:rsidP="008C6CF8">
            <w:pPr>
              <w:spacing w:before="100" w:beforeAutospacing="1" w:after="100" w:afterAutospacing="1"/>
              <w:jc w:val="both"/>
              <w:rPr>
                <w:rFonts w:ascii="Palemonas" w:hAnsi="Palemonas"/>
                <w:szCs w:val="24"/>
              </w:rPr>
            </w:pPr>
            <w:r w:rsidRPr="00C36C4A">
              <w:rPr>
                <w:rFonts w:ascii="Palemonas" w:hAnsi="Palemonas"/>
                <w:b/>
                <w:bCs/>
                <w:szCs w:val="24"/>
              </w:rPr>
              <w:t>Socialinės pašalpos dydis:</w:t>
            </w:r>
          </w:p>
          <w:p w14:paraId="546A529B" w14:textId="77777777" w:rsidR="009028E8" w:rsidRPr="00C36C4A" w:rsidRDefault="009028E8" w:rsidP="008C6CF8">
            <w:pPr>
              <w:spacing w:before="100" w:beforeAutospacing="1" w:after="100" w:afterAutospacing="1"/>
              <w:jc w:val="both"/>
              <w:rPr>
                <w:rFonts w:ascii="Palemonas" w:hAnsi="Palemonas"/>
                <w:szCs w:val="24"/>
              </w:rPr>
            </w:pPr>
            <w:r w:rsidRPr="00C36C4A">
              <w:rPr>
                <w:rFonts w:ascii="Palemonas" w:hAnsi="Palemonas"/>
                <w:szCs w:val="24"/>
              </w:rPr>
              <w:t xml:space="preserve">1. Socialinės pašalpos dydis </w:t>
            </w:r>
            <w:r w:rsidRPr="00C36C4A">
              <w:rPr>
                <w:rFonts w:ascii="Palemonas" w:hAnsi="Palemonas"/>
                <w:b/>
                <w:bCs/>
                <w:szCs w:val="24"/>
              </w:rPr>
              <w:t>vienam gyvenančiam asmeniui</w:t>
            </w:r>
            <w:r w:rsidRPr="00C36C4A">
              <w:rPr>
                <w:rFonts w:ascii="Palemonas" w:hAnsi="Palemonas"/>
                <w:szCs w:val="24"/>
              </w:rPr>
              <w:t>, turinčiam teisę ją gauti, sudaro:</w:t>
            </w:r>
          </w:p>
          <w:p w14:paraId="0DEFEF89" w14:textId="77777777" w:rsidR="009028E8" w:rsidRPr="00C36C4A" w:rsidRDefault="009028E8" w:rsidP="008C6CF8">
            <w:pPr>
              <w:jc w:val="both"/>
              <w:rPr>
                <w:rFonts w:ascii="Palemonas" w:hAnsi="Palemonas"/>
                <w:szCs w:val="24"/>
              </w:rPr>
            </w:pPr>
            <w:r w:rsidRPr="00C36C4A">
              <w:rPr>
                <w:rFonts w:ascii="Palemonas" w:hAnsi="Palemonas"/>
                <w:szCs w:val="24"/>
              </w:rPr>
              <w:t>1) skirtumą tarp 1,4 VRP dydžio vienam gyvenančiam asmeniui ir vidutinių vieno gyvenančio asmens pajamų per mėnesį - kai socialinė pašalpa mokama ne ilgiau kaip 6 mėnesius;</w:t>
            </w:r>
          </w:p>
          <w:p w14:paraId="48C50B79" w14:textId="77777777" w:rsidR="009028E8" w:rsidRPr="00C36C4A" w:rsidRDefault="009028E8" w:rsidP="008C6CF8">
            <w:pPr>
              <w:jc w:val="both"/>
              <w:rPr>
                <w:rFonts w:ascii="Palemonas" w:hAnsi="Palemonas"/>
                <w:szCs w:val="24"/>
              </w:rPr>
            </w:pPr>
            <w:r w:rsidRPr="00C36C4A">
              <w:rPr>
                <w:rFonts w:ascii="Palemonas" w:hAnsi="Palemonas"/>
                <w:szCs w:val="24"/>
              </w:rPr>
              <w:t>2) skirtumą tarp 1,2 VRP dydžio vienam gyvenančiam asmeniui ir vidutinių vieno gyvenančio asmens pajamų per mėnesį - kai socialinė pašalpa mokama nuo 6 iki 12 mėnesių;</w:t>
            </w:r>
          </w:p>
          <w:p w14:paraId="4A55FD58" w14:textId="77777777" w:rsidR="009028E8" w:rsidRPr="00C36C4A" w:rsidRDefault="009028E8" w:rsidP="008C6CF8">
            <w:pPr>
              <w:jc w:val="both"/>
              <w:rPr>
                <w:rFonts w:ascii="Palemonas" w:hAnsi="Palemonas"/>
                <w:szCs w:val="24"/>
              </w:rPr>
            </w:pPr>
            <w:r w:rsidRPr="00C36C4A">
              <w:rPr>
                <w:rFonts w:ascii="Palemonas" w:hAnsi="Palemonas"/>
                <w:szCs w:val="24"/>
              </w:rPr>
              <w:t>3) skirtumą tarp 1,1 VRP dydžio vienam gyvenančiam asmeniui ir vidutinių vieno gyvenančio asmens pajamų per mėnesį - kai socialinė pašalpa mokama ilgiau kaip 12 mėnesių.</w:t>
            </w:r>
          </w:p>
          <w:p w14:paraId="5FE4F162" w14:textId="77777777" w:rsidR="009028E8" w:rsidRPr="00C36C4A" w:rsidRDefault="009028E8" w:rsidP="008C6CF8">
            <w:pPr>
              <w:spacing w:before="100" w:beforeAutospacing="1" w:after="100" w:afterAutospacing="1"/>
              <w:jc w:val="both"/>
              <w:rPr>
                <w:rFonts w:ascii="Palemonas" w:hAnsi="Palemonas"/>
                <w:szCs w:val="24"/>
              </w:rPr>
            </w:pPr>
            <w:r w:rsidRPr="00C36C4A">
              <w:rPr>
                <w:rFonts w:ascii="Palemonas" w:hAnsi="Palemonas"/>
                <w:szCs w:val="24"/>
              </w:rPr>
              <w:t xml:space="preserve">Socialinės pašalpos mokėjimo laikotarpiai skaičiuojami sudedant visus laikotarpius, kuriais buvo mokama socialinė pašalpa. Jeigu dėl socialinės pašalpos asmuo kreipiasi praėjus ne mažiau kaip 6 </w:t>
            </w:r>
            <w:r w:rsidRPr="00C36C4A">
              <w:rPr>
                <w:rFonts w:ascii="Palemonas" w:hAnsi="Palemonas"/>
                <w:szCs w:val="24"/>
              </w:rPr>
              <w:lastRenderedPageBreak/>
              <w:t>mėnesiams nuo paskutinio jos gavimo laikotarpio, socialinės pašalpos mokėjimo laikotarpiai pradedami skaičiuoti iš naujo nuo mėnesio, už kurį mokama socialinė pašalpa, pirmos dienos.</w:t>
            </w:r>
          </w:p>
          <w:p w14:paraId="6D0D2353" w14:textId="77777777" w:rsidR="009028E8" w:rsidRPr="00C36C4A" w:rsidRDefault="009028E8" w:rsidP="008C6CF8">
            <w:pPr>
              <w:spacing w:before="100" w:beforeAutospacing="1" w:after="100" w:afterAutospacing="1"/>
              <w:jc w:val="both"/>
              <w:rPr>
                <w:rFonts w:ascii="Palemonas" w:hAnsi="Palemonas"/>
                <w:szCs w:val="24"/>
              </w:rPr>
            </w:pPr>
            <w:r w:rsidRPr="00C36C4A">
              <w:rPr>
                <w:rFonts w:ascii="Palemonas" w:hAnsi="Palemonas"/>
                <w:szCs w:val="24"/>
              </w:rPr>
              <w:t xml:space="preserve">2. Socialinės pašalpos dydis </w:t>
            </w:r>
            <w:r w:rsidRPr="00C36C4A">
              <w:rPr>
                <w:rFonts w:ascii="Palemonas" w:hAnsi="Palemonas"/>
                <w:b/>
                <w:bCs/>
                <w:szCs w:val="24"/>
              </w:rPr>
              <w:t>bendrai gyvenantiems asmenims</w:t>
            </w:r>
            <w:r w:rsidRPr="00C36C4A">
              <w:rPr>
                <w:rFonts w:ascii="Palemonas" w:hAnsi="Palemonas"/>
                <w:szCs w:val="24"/>
              </w:rPr>
              <w:t>, turintiems teisę ją gauti, taip pat ir tais atvejais, kai socialinė pašalpa skiriama tik vaikui (įvaikiui) ar vaikams (įvaikiams), įskaitant pilnamečius vaikus (įvaikius), kai jie mokosi pagal bendrojo ugdymo programą ir laikotarpiu nuo bendrojo ugdymo programos baigimo dienos iki tų pačių metų rugsėjo 1 dienos, sudaro:</w:t>
            </w:r>
          </w:p>
          <w:p w14:paraId="2C11287B" w14:textId="77777777" w:rsidR="009028E8" w:rsidRPr="00C36C4A" w:rsidRDefault="009028E8" w:rsidP="009028E8">
            <w:pPr>
              <w:numPr>
                <w:ilvl w:val="0"/>
                <w:numId w:val="4"/>
              </w:numPr>
              <w:tabs>
                <w:tab w:val="clear" w:pos="720"/>
                <w:tab w:val="num" w:pos="151"/>
              </w:tabs>
              <w:spacing w:before="100" w:beforeAutospacing="1" w:after="100" w:afterAutospacing="1"/>
              <w:ind w:left="151" w:hanging="151"/>
              <w:jc w:val="both"/>
              <w:rPr>
                <w:rFonts w:ascii="Palemonas" w:hAnsi="Palemonas"/>
                <w:szCs w:val="24"/>
              </w:rPr>
            </w:pPr>
            <w:r w:rsidRPr="00C36C4A">
              <w:rPr>
                <w:rFonts w:ascii="Palemonas" w:hAnsi="Palemonas"/>
                <w:szCs w:val="24"/>
              </w:rPr>
              <w:t>pirmam bendrai gyvenančiam asmeniui – skirtumą tarp 1,1 VRP dydžio vienam iš bendrai gyvenančių asmenų ir vidutinių bendrai gyvenančių asmenų pajamų vienam iš bendrai gyvenančių asmenų per mėnesį; </w:t>
            </w:r>
          </w:p>
          <w:p w14:paraId="294ABDF1" w14:textId="77777777" w:rsidR="009028E8" w:rsidRPr="00C36C4A" w:rsidRDefault="009028E8" w:rsidP="009028E8">
            <w:pPr>
              <w:numPr>
                <w:ilvl w:val="0"/>
                <w:numId w:val="4"/>
              </w:numPr>
              <w:tabs>
                <w:tab w:val="clear" w:pos="720"/>
                <w:tab w:val="num" w:pos="151"/>
              </w:tabs>
              <w:spacing w:before="100" w:beforeAutospacing="1" w:after="100" w:afterAutospacing="1"/>
              <w:ind w:left="151" w:hanging="151"/>
              <w:jc w:val="both"/>
              <w:rPr>
                <w:rFonts w:ascii="Palemonas" w:hAnsi="Palemonas"/>
                <w:szCs w:val="24"/>
              </w:rPr>
            </w:pPr>
            <w:r w:rsidRPr="00C36C4A">
              <w:rPr>
                <w:rFonts w:ascii="Palemonas" w:hAnsi="Palemonas"/>
                <w:szCs w:val="24"/>
              </w:rPr>
              <w:t>antram bendrai gyvenančiam asmeniui – 90 procentų skirtumo tarp 1,1 VRP dydžio vienam iš bendrai gyvenančių asmenų ir vidutinių bendrai gyvenančių asmenų pajamų vienam iš bendrai gyvenančių asmenų per mėnesį;</w:t>
            </w:r>
          </w:p>
          <w:p w14:paraId="3365966D" w14:textId="77777777" w:rsidR="009028E8" w:rsidRPr="00C36C4A" w:rsidRDefault="009028E8" w:rsidP="009028E8">
            <w:pPr>
              <w:numPr>
                <w:ilvl w:val="0"/>
                <w:numId w:val="4"/>
              </w:numPr>
              <w:tabs>
                <w:tab w:val="clear" w:pos="720"/>
                <w:tab w:val="num" w:pos="151"/>
              </w:tabs>
              <w:spacing w:before="100" w:beforeAutospacing="1" w:after="100" w:afterAutospacing="1"/>
              <w:ind w:left="151" w:hanging="151"/>
              <w:jc w:val="both"/>
              <w:rPr>
                <w:rFonts w:ascii="Palemonas" w:hAnsi="Palemonas"/>
                <w:szCs w:val="24"/>
              </w:rPr>
            </w:pPr>
            <w:r w:rsidRPr="00C36C4A">
              <w:rPr>
                <w:rFonts w:ascii="Palemonas" w:hAnsi="Palemonas"/>
                <w:szCs w:val="24"/>
              </w:rPr>
              <w:t>trečiam ir paskesniems bendrai gyvenantiems asmenims – 70 procentų skirtumo tarp 1,1 VRP dydžio vienam iš bendrai gyvenančių asmenų ir vidutinių bendrai gyvenančių asmenų pajamų vienam iš bendrai gyvenančių asmenų per mėnesį.</w:t>
            </w:r>
          </w:p>
          <w:p w14:paraId="5B489F33" w14:textId="77777777" w:rsidR="009028E8" w:rsidRPr="00C36C4A" w:rsidRDefault="009028E8" w:rsidP="008C6CF8">
            <w:pPr>
              <w:spacing w:before="100" w:beforeAutospacing="1" w:after="100" w:afterAutospacing="1"/>
              <w:jc w:val="both"/>
              <w:rPr>
                <w:rFonts w:ascii="Palemonas" w:hAnsi="Palemonas"/>
                <w:szCs w:val="24"/>
              </w:rPr>
            </w:pPr>
            <w:r w:rsidRPr="00C36C4A">
              <w:rPr>
                <w:rFonts w:ascii="Palemonas" w:hAnsi="Palemonas"/>
                <w:szCs w:val="24"/>
              </w:rPr>
              <w:t>3. </w:t>
            </w:r>
            <w:r w:rsidRPr="00C36C4A">
              <w:rPr>
                <w:rFonts w:ascii="Palemonas" w:hAnsi="Palemonas"/>
                <w:i/>
                <w:iCs/>
                <w:szCs w:val="24"/>
              </w:rPr>
              <w:t xml:space="preserve">Bendrai gyvenantiems asmenims arba vienam gyvenančiam asmeniui </w:t>
            </w:r>
            <w:r w:rsidRPr="00C36C4A">
              <w:rPr>
                <w:rFonts w:ascii="Palemonas" w:hAnsi="Palemonas"/>
                <w:b/>
                <w:bCs/>
                <w:i/>
                <w:iCs/>
                <w:szCs w:val="24"/>
              </w:rPr>
              <w:t>papildomai skiriama socialinė pašalpa</w:t>
            </w:r>
            <w:r w:rsidRPr="00C36C4A">
              <w:rPr>
                <w:rFonts w:ascii="Palemonas" w:hAnsi="Palemonas"/>
                <w:i/>
                <w:iCs/>
                <w:szCs w:val="24"/>
              </w:rPr>
              <w:t>, jeigu:</w:t>
            </w:r>
          </w:p>
          <w:p w14:paraId="0C104BEF" w14:textId="77777777" w:rsidR="009028E8" w:rsidRPr="00C36C4A" w:rsidRDefault="009028E8" w:rsidP="009028E8">
            <w:pPr>
              <w:numPr>
                <w:ilvl w:val="0"/>
                <w:numId w:val="5"/>
              </w:numPr>
              <w:spacing w:before="100" w:beforeAutospacing="1" w:after="100" w:afterAutospacing="1"/>
              <w:jc w:val="both"/>
              <w:rPr>
                <w:rFonts w:ascii="Palemonas" w:hAnsi="Palemonas"/>
                <w:szCs w:val="24"/>
              </w:rPr>
            </w:pPr>
            <w:r w:rsidRPr="00C36C4A">
              <w:rPr>
                <w:rFonts w:ascii="Palemonas" w:hAnsi="Palemonas"/>
                <w:i/>
                <w:iCs/>
                <w:szCs w:val="24"/>
              </w:rPr>
              <w:t>vienas gyvenantis asmuo ar bent vienas iš bendrai gyvenančių asmenų įsidarbina ir dirba ne mažiau kaip du trečdalius maksimalios darbo laiko trukmės arba dirba ne visą darbo laiką ir jam darbo užmokesčio apskaičiuojama ne mažiau už minimaliąją mėnesinę algą arba minimalųjį valandinį atlygį proporcingai dirbtam laikui arba atliktam darbui;</w:t>
            </w:r>
          </w:p>
          <w:p w14:paraId="683DD295" w14:textId="77777777" w:rsidR="009028E8" w:rsidRPr="00C36C4A" w:rsidRDefault="009028E8" w:rsidP="009028E8">
            <w:pPr>
              <w:numPr>
                <w:ilvl w:val="0"/>
                <w:numId w:val="5"/>
              </w:numPr>
              <w:spacing w:before="100" w:beforeAutospacing="1" w:after="100" w:afterAutospacing="1"/>
              <w:jc w:val="both"/>
              <w:rPr>
                <w:rFonts w:ascii="Palemonas" w:hAnsi="Palemonas"/>
                <w:szCs w:val="24"/>
              </w:rPr>
            </w:pPr>
            <w:r w:rsidRPr="00C36C4A">
              <w:rPr>
                <w:rFonts w:ascii="Palemonas" w:hAnsi="Palemonas"/>
                <w:i/>
                <w:iCs/>
                <w:szCs w:val="24"/>
              </w:rPr>
              <w:t>iki įsidarbinimo asmenys buvo įsiregistravę Užimtumo tarnyboje ar kitos valstybės valstybinėje įdarbinimo tarnyboje ne trumpiau kaip 6 mėnesius iš eilės ir per šį laikotarpį nedirbo arba dirbo mažiau negu nustatyta įstatymo, arba dirbo užimtumo didinimo programoje numatytus darbus;</w:t>
            </w:r>
          </w:p>
          <w:p w14:paraId="26C49844" w14:textId="77777777" w:rsidR="009028E8" w:rsidRPr="00C36C4A" w:rsidRDefault="009028E8" w:rsidP="009028E8">
            <w:pPr>
              <w:numPr>
                <w:ilvl w:val="0"/>
                <w:numId w:val="5"/>
              </w:numPr>
              <w:spacing w:before="100" w:beforeAutospacing="1" w:after="100" w:afterAutospacing="1"/>
              <w:jc w:val="both"/>
              <w:rPr>
                <w:rFonts w:ascii="Palemonas" w:hAnsi="Palemonas"/>
                <w:szCs w:val="24"/>
              </w:rPr>
            </w:pPr>
            <w:r w:rsidRPr="00C36C4A">
              <w:rPr>
                <w:rFonts w:ascii="Palemonas" w:hAnsi="Palemonas"/>
                <w:i/>
                <w:iCs/>
                <w:szCs w:val="24"/>
              </w:rPr>
              <w:t xml:space="preserve">bendrai gyvenantys asmenys arba vienas gyvenantis asmuo buvo socialinės pašalpos </w:t>
            </w:r>
            <w:r w:rsidRPr="00C36C4A">
              <w:rPr>
                <w:rFonts w:ascii="Palemonas" w:hAnsi="Palemonas"/>
                <w:i/>
                <w:iCs/>
                <w:szCs w:val="24"/>
              </w:rPr>
              <w:lastRenderedPageBreak/>
              <w:t>gavėjai bent vieną mėnesį per paskutinius 3 mėnesius prieš įsidarbinimą;</w:t>
            </w:r>
          </w:p>
          <w:p w14:paraId="5F121F06" w14:textId="77777777" w:rsidR="009028E8" w:rsidRPr="00C36C4A" w:rsidRDefault="009028E8" w:rsidP="009028E8">
            <w:pPr>
              <w:numPr>
                <w:ilvl w:val="0"/>
                <w:numId w:val="5"/>
              </w:numPr>
              <w:spacing w:before="100" w:beforeAutospacing="1" w:after="100" w:afterAutospacing="1"/>
              <w:jc w:val="both"/>
              <w:rPr>
                <w:rFonts w:ascii="Palemonas" w:hAnsi="Palemonas"/>
                <w:szCs w:val="24"/>
              </w:rPr>
            </w:pPr>
            <w:r w:rsidRPr="00C36C4A">
              <w:rPr>
                <w:rFonts w:ascii="Palemonas" w:hAnsi="Palemonas"/>
                <w:i/>
                <w:iCs/>
                <w:szCs w:val="24"/>
              </w:rPr>
              <w:t>prašymas-paraiška skirti papildomą socialinės pašalpos dalį įsidarbinus pateiktas ne vėliau kaip per 12 mėnesių nuo įsidarbinimo.</w:t>
            </w:r>
          </w:p>
          <w:p w14:paraId="553D1D78" w14:textId="77777777" w:rsidR="009028E8" w:rsidRPr="00C36C4A" w:rsidRDefault="009028E8" w:rsidP="008C6CF8">
            <w:pPr>
              <w:spacing w:before="100" w:beforeAutospacing="1" w:after="100" w:afterAutospacing="1"/>
              <w:jc w:val="both"/>
              <w:rPr>
                <w:rFonts w:ascii="Palemonas" w:hAnsi="Palemonas"/>
                <w:szCs w:val="24"/>
              </w:rPr>
            </w:pPr>
            <w:r w:rsidRPr="00C36C4A">
              <w:rPr>
                <w:rFonts w:ascii="Palemonas" w:hAnsi="Palemonas"/>
                <w:i/>
                <w:iCs/>
                <w:szCs w:val="24"/>
              </w:rPr>
              <w:t>Papildomai socialinė pašalpa skiriama ir mokama už kiekvieną pagal darbo sutartį ar darbo santykiams prilygintų teisinių santykių pagrindu dirbtą mėnesį, bet ne ilgiau kaip už 12 dirbtų mėnesių, ir jos dydis bendrai gyvenantiems asmenims arba vienam gyvenančiam asmeniui sudaro:</w:t>
            </w:r>
          </w:p>
          <w:p w14:paraId="24A05AD7" w14:textId="77777777" w:rsidR="009028E8" w:rsidRPr="00C36C4A" w:rsidRDefault="009028E8" w:rsidP="008C6CF8">
            <w:pPr>
              <w:jc w:val="both"/>
              <w:rPr>
                <w:rFonts w:ascii="Palemonas" w:hAnsi="Palemonas"/>
                <w:szCs w:val="24"/>
              </w:rPr>
            </w:pPr>
            <w:r w:rsidRPr="00C36C4A">
              <w:rPr>
                <w:rFonts w:ascii="Palemonas" w:hAnsi="Palemonas"/>
                <w:i/>
                <w:iCs/>
                <w:szCs w:val="24"/>
              </w:rPr>
              <w:t>     1) pirmą-trečią papildomai mokamos socialinės pašalpos mokėjimo mėnesį - 100 procentų socialinės pašalpos, mokėtos per praėjusius 6 mėnesius iki įsidarbinimo, vidutinio dydžio;</w:t>
            </w:r>
          </w:p>
          <w:p w14:paraId="36C9A034" w14:textId="77777777" w:rsidR="009028E8" w:rsidRPr="00C36C4A" w:rsidRDefault="009028E8" w:rsidP="008C6CF8">
            <w:pPr>
              <w:jc w:val="both"/>
              <w:rPr>
                <w:rFonts w:ascii="Palemonas" w:hAnsi="Palemonas"/>
                <w:szCs w:val="24"/>
              </w:rPr>
            </w:pPr>
            <w:r w:rsidRPr="00C36C4A">
              <w:rPr>
                <w:rFonts w:ascii="Palemonas" w:hAnsi="Palemonas"/>
                <w:i/>
                <w:iCs/>
                <w:szCs w:val="24"/>
              </w:rPr>
              <w:t>     2) ketvirtą-šeštą papildomai mokamos socialinės pašalpos mokėjimo mėnesį - 80 procentų socialinės pašalpos, mokėtos per praėjusius 6 mėnesius iki įsidarbinimo, vidutinio dydžio;</w:t>
            </w:r>
          </w:p>
          <w:p w14:paraId="7013CA46" w14:textId="77777777" w:rsidR="009028E8" w:rsidRPr="00C36C4A" w:rsidRDefault="009028E8" w:rsidP="008C6CF8">
            <w:pPr>
              <w:jc w:val="both"/>
              <w:rPr>
                <w:rFonts w:ascii="Palemonas" w:hAnsi="Palemonas"/>
                <w:szCs w:val="24"/>
              </w:rPr>
            </w:pPr>
            <w:r w:rsidRPr="00C36C4A">
              <w:rPr>
                <w:rFonts w:ascii="Palemonas" w:hAnsi="Palemonas"/>
                <w:i/>
                <w:iCs/>
                <w:szCs w:val="24"/>
              </w:rPr>
              <w:t>     3) šeštą-dvyliktą papildomai mokamos socialinės pašalpos mokėjimo mėnesį - 50 procentų socialinės pašalpos, mokėtos per praėjusius 6 mėnesius iki įsidarbinimo, vidutinio dydžio;</w:t>
            </w:r>
          </w:p>
          <w:p w14:paraId="4243C209" w14:textId="77777777" w:rsidR="009028E8" w:rsidRPr="00C36C4A" w:rsidRDefault="009028E8" w:rsidP="008C6CF8">
            <w:pPr>
              <w:spacing w:before="100" w:beforeAutospacing="1" w:after="100" w:afterAutospacing="1"/>
              <w:jc w:val="both"/>
              <w:rPr>
                <w:rFonts w:ascii="Palemonas" w:hAnsi="Palemonas"/>
                <w:szCs w:val="24"/>
              </w:rPr>
            </w:pPr>
            <w:r w:rsidRPr="00C36C4A">
              <w:rPr>
                <w:rFonts w:ascii="Palemonas" w:hAnsi="Palemonas"/>
                <w:szCs w:val="24"/>
              </w:rPr>
              <w:t xml:space="preserve">4. Darbingo amžiaus darbingiems, bet nedirbantiems (taip pat savarankiškai nedirbantiems) asmenims, išskyrus žemiau nurodytus atvejus, </w:t>
            </w:r>
            <w:r w:rsidRPr="00C36C4A">
              <w:rPr>
                <w:rFonts w:ascii="Palemonas" w:hAnsi="Palemonas"/>
                <w:b/>
                <w:bCs/>
                <w:szCs w:val="24"/>
              </w:rPr>
              <w:t>socialinės pašalpos dydis yra mažinamas</w:t>
            </w:r>
            <w:r w:rsidRPr="00C36C4A">
              <w:rPr>
                <w:rFonts w:ascii="Palemonas" w:hAnsi="Palemonas"/>
                <w:szCs w:val="24"/>
              </w:rPr>
              <w:t>:</w:t>
            </w:r>
          </w:p>
          <w:p w14:paraId="3C77AE9C" w14:textId="77777777" w:rsidR="009028E8" w:rsidRPr="00C36C4A" w:rsidRDefault="009028E8" w:rsidP="009028E8">
            <w:pPr>
              <w:numPr>
                <w:ilvl w:val="0"/>
                <w:numId w:val="6"/>
              </w:numPr>
              <w:spacing w:before="100" w:beforeAutospacing="1" w:after="100" w:afterAutospacing="1"/>
              <w:jc w:val="both"/>
              <w:rPr>
                <w:rFonts w:ascii="Palemonas" w:hAnsi="Palemonas"/>
                <w:szCs w:val="24"/>
              </w:rPr>
            </w:pPr>
            <w:r w:rsidRPr="00C36C4A">
              <w:rPr>
                <w:rFonts w:ascii="Palemonas" w:hAnsi="Palemonas"/>
                <w:szCs w:val="24"/>
              </w:rPr>
              <w:t>gavusiam (gavusiems) socialinę pašalpą nuo 12 mėnesių iki 24 mėnesių – 20 procentų;</w:t>
            </w:r>
          </w:p>
          <w:p w14:paraId="56725A42" w14:textId="77777777" w:rsidR="009028E8" w:rsidRPr="00C36C4A" w:rsidRDefault="009028E8" w:rsidP="009028E8">
            <w:pPr>
              <w:numPr>
                <w:ilvl w:val="0"/>
                <w:numId w:val="6"/>
              </w:numPr>
              <w:spacing w:before="100" w:beforeAutospacing="1" w:after="100" w:afterAutospacing="1"/>
              <w:jc w:val="both"/>
              <w:rPr>
                <w:rFonts w:ascii="Palemonas" w:hAnsi="Palemonas"/>
                <w:szCs w:val="24"/>
              </w:rPr>
            </w:pPr>
            <w:r w:rsidRPr="00C36C4A">
              <w:rPr>
                <w:rFonts w:ascii="Palemonas" w:hAnsi="Palemonas"/>
                <w:szCs w:val="24"/>
              </w:rPr>
              <w:t>gavusiam (gavusiems) socialinę pašalpą nuo 24 mėnesių iki 36 mėnesių – 30 procentų;</w:t>
            </w:r>
          </w:p>
          <w:p w14:paraId="7BFD69AB" w14:textId="77777777" w:rsidR="009028E8" w:rsidRPr="00C36C4A" w:rsidRDefault="009028E8" w:rsidP="009028E8">
            <w:pPr>
              <w:numPr>
                <w:ilvl w:val="0"/>
                <w:numId w:val="6"/>
              </w:numPr>
              <w:spacing w:before="100" w:beforeAutospacing="1" w:after="100" w:afterAutospacing="1"/>
              <w:jc w:val="both"/>
              <w:rPr>
                <w:rFonts w:ascii="Palemonas" w:hAnsi="Palemonas"/>
                <w:szCs w:val="24"/>
              </w:rPr>
            </w:pPr>
            <w:r w:rsidRPr="00C36C4A">
              <w:rPr>
                <w:rFonts w:ascii="Palemonas" w:hAnsi="Palemonas"/>
                <w:szCs w:val="24"/>
              </w:rPr>
              <w:t>gavusiam (gavusiems) socialinę pašalpą nuo 36 mėnesių iki 48 mėnesių – 40 procentų;</w:t>
            </w:r>
          </w:p>
          <w:p w14:paraId="43CBC134" w14:textId="77777777" w:rsidR="009028E8" w:rsidRPr="00C36C4A" w:rsidRDefault="009028E8" w:rsidP="009028E8">
            <w:pPr>
              <w:numPr>
                <w:ilvl w:val="0"/>
                <w:numId w:val="6"/>
              </w:numPr>
              <w:spacing w:before="100" w:beforeAutospacing="1" w:after="100" w:afterAutospacing="1"/>
              <w:jc w:val="both"/>
              <w:rPr>
                <w:rFonts w:ascii="Palemonas" w:hAnsi="Palemonas"/>
                <w:szCs w:val="24"/>
              </w:rPr>
            </w:pPr>
            <w:r w:rsidRPr="00C36C4A">
              <w:rPr>
                <w:rFonts w:ascii="Palemonas" w:hAnsi="Palemonas"/>
                <w:szCs w:val="24"/>
              </w:rPr>
              <w:t>gavusiam (gavusiems) socialinę pašalpą nuo 48 mėnesių iki 60 mėnesių – 50 procentų;</w:t>
            </w:r>
          </w:p>
          <w:p w14:paraId="7ABFB9EF" w14:textId="77777777" w:rsidR="009028E8" w:rsidRPr="00C36C4A" w:rsidRDefault="009028E8" w:rsidP="009028E8">
            <w:pPr>
              <w:numPr>
                <w:ilvl w:val="0"/>
                <w:numId w:val="6"/>
              </w:numPr>
              <w:ind w:left="714" w:hanging="357"/>
              <w:jc w:val="both"/>
              <w:rPr>
                <w:rFonts w:ascii="Palemonas" w:hAnsi="Palemonas"/>
                <w:szCs w:val="24"/>
              </w:rPr>
            </w:pPr>
            <w:r w:rsidRPr="00C36C4A">
              <w:rPr>
                <w:rFonts w:ascii="Palemonas" w:hAnsi="Palemonas"/>
                <w:szCs w:val="24"/>
              </w:rPr>
              <w:t>gavusiam (gavusiems) socialinę pašalpą ilgiau kaip 60 mėnesių – 50 procentų sumažinta socialinė pašalpa skiriama nepinigine forma, kol asmenys nedirbs (taip pat savarankiškai nedirbs) arba nedalyvaus savivaldybės administracijos organizuojamoje visuomenei naudingoje veikloje ir (ar) savivaldybės administracijos parengtoje užimtumo didinimo programoje 12 mėnesių per paskutinius 24 mėnesius.</w:t>
            </w:r>
          </w:p>
          <w:p w14:paraId="284D020F" w14:textId="77777777" w:rsidR="009028E8" w:rsidRPr="00C36C4A" w:rsidRDefault="009028E8" w:rsidP="008C6CF8">
            <w:pPr>
              <w:jc w:val="both"/>
              <w:rPr>
                <w:rFonts w:ascii="Palemonas" w:hAnsi="Palemonas"/>
                <w:szCs w:val="24"/>
              </w:rPr>
            </w:pPr>
            <w:r w:rsidRPr="00C36C4A">
              <w:rPr>
                <w:rFonts w:ascii="Palemonas" w:hAnsi="Palemonas"/>
                <w:szCs w:val="24"/>
              </w:rPr>
              <w:lastRenderedPageBreak/>
              <w:t xml:space="preserve">Darbingo amžiaus darbingiems, bet nedirbantiems (taip pat savarankiškai nedirbantiems) asmenims </w:t>
            </w:r>
            <w:r w:rsidRPr="00C36C4A">
              <w:rPr>
                <w:rFonts w:ascii="Palemonas" w:hAnsi="Palemonas"/>
                <w:b/>
                <w:bCs/>
                <w:szCs w:val="24"/>
              </w:rPr>
              <w:t>socialinės pašalpos dydis nemažinimas</w:t>
            </w:r>
            <w:r w:rsidRPr="00C36C4A">
              <w:rPr>
                <w:rFonts w:ascii="Palemonas" w:hAnsi="Palemonas"/>
                <w:szCs w:val="24"/>
              </w:rPr>
              <w:t xml:space="preserve"> esant bent vienam iš šių atvejų, kai jie:</w:t>
            </w:r>
          </w:p>
          <w:p w14:paraId="2D54B338" w14:textId="77777777" w:rsidR="009028E8" w:rsidRPr="00C36C4A" w:rsidRDefault="009028E8" w:rsidP="009028E8">
            <w:pPr>
              <w:numPr>
                <w:ilvl w:val="0"/>
                <w:numId w:val="10"/>
              </w:numPr>
              <w:jc w:val="both"/>
              <w:rPr>
                <w:rFonts w:ascii="Palemonas" w:hAnsi="Palemonas"/>
                <w:szCs w:val="24"/>
              </w:rPr>
            </w:pPr>
            <w:r w:rsidRPr="00C36C4A">
              <w:rPr>
                <w:rFonts w:ascii="Palemonas" w:hAnsi="Palemonas"/>
                <w:szCs w:val="24"/>
              </w:rPr>
              <w:t>nedirba dėl priežasčių, nurodytų įstatyme;</w:t>
            </w:r>
          </w:p>
          <w:p w14:paraId="256C46E8" w14:textId="77777777" w:rsidR="009028E8" w:rsidRPr="00C36C4A" w:rsidRDefault="009028E8" w:rsidP="009028E8">
            <w:pPr>
              <w:numPr>
                <w:ilvl w:val="0"/>
                <w:numId w:val="10"/>
              </w:numPr>
              <w:ind w:left="714" w:hanging="357"/>
              <w:jc w:val="both"/>
              <w:rPr>
                <w:rFonts w:ascii="Palemonas" w:hAnsi="Palemonas"/>
                <w:szCs w:val="24"/>
              </w:rPr>
            </w:pPr>
            <w:r w:rsidRPr="00C36C4A">
              <w:rPr>
                <w:rFonts w:ascii="Palemonas" w:hAnsi="Palemonas"/>
                <w:szCs w:val="24"/>
              </w:rPr>
              <w:t>socialinės pašalpos teikimo laikotarpiu negavo Užimtumo tarnybos ar kitos valstybės valstybinės įdarbinimo tarnybos pasiūlymo dirbti arba dalyvauti aktyvios darbo rinkos politikos priemonėse;</w:t>
            </w:r>
          </w:p>
          <w:p w14:paraId="45E90AC6" w14:textId="77777777" w:rsidR="009028E8" w:rsidRPr="00C36C4A" w:rsidRDefault="009028E8" w:rsidP="009028E8">
            <w:pPr>
              <w:numPr>
                <w:ilvl w:val="0"/>
                <w:numId w:val="7"/>
              </w:numPr>
              <w:ind w:left="714" w:hanging="357"/>
              <w:jc w:val="both"/>
              <w:rPr>
                <w:rFonts w:ascii="Palemonas" w:hAnsi="Palemonas"/>
                <w:szCs w:val="24"/>
              </w:rPr>
            </w:pPr>
            <w:r w:rsidRPr="00C36C4A">
              <w:rPr>
                <w:rFonts w:ascii="Palemonas" w:hAnsi="Palemonas"/>
                <w:szCs w:val="24"/>
              </w:rPr>
              <w:t>Vyriausybės ar jos įgaliotos institucijos nustatyta tvarka dalyvauja savivaldybės administracijos organizuojamoje visuomenei naudingoje veikloje ir (ar) savivaldybės administracijos parengtoje užimtumo didinimo programoje.</w:t>
            </w:r>
          </w:p>
          <w:p w14:paraId="184F1544" w14:textId="77777777" w:rsidR="009028E8" w:rsidRPr="00C36C4A" w:rsidRDefault="009028E8" w:rsidP="008C6CF8">
            <w:pPr>
              <w:jc w:val="both"/>
              <w:rPr>
                <w:rFonts w:ascii="Palemonas" w:hAnsi="Palemonas"/>
                <w:szCs w:val="24"/>
              </w:rPr>
            </w:pPr>
            <w:r w:rsidRPr="00C36C4A">
              <w:rPr>
                <w:rFonts w:ascii="Palemonas" w:hAnsi="Palemonas"/>
                <w:szCs w:val="24"/>
              </w:rPr>
              <w:t>Socialinės pašalpos mokėjimo laikotarpiai skaičiuojami sudedant laikotarpius, kuriais buvo mokama socialinė pašalpa. Jeigu asmenys dirbo (savarankiškai dirbo) arba dalyvavo savivaldybės administracijos organizuojamoje visuomenei naudingoje veikloje ir (ar) savivaldybės administracijos parengtoje užimtumo didinimo programoje 12 mėnesių per paskutinius 24 mėnesius, socialinės pašalpos mokėjimo laikotarpiai pradedami skaičiuoti iš naujo nuo mėnesio, kurį šios aplinkybės atsirado, pirmos dienos.</w:t>
            </w:r>
          </w:p>
        </w:tc>
      </w:tr>
      <w:tr w:rsidR="009028E8" w:rsidRPr="00C36C4A" w14:paraId="2E7ADE18" w14:textId="77777777" w:rsidTr="008C6CF8">
        <w:trPr>
          <w:jc w:val="center"/>
        </w:trPr>
        <w:tc>
          <w:tcPr>
            <w:tcW w:w="520" w:type="dxa"/>
          </w:tcPr>
          <w:p w14:paraId="7B620C8D" w14:textId="77777777" w:rsidR="009028E8" w:rsidRPr="00C36C4A" w:rsidRDefault="009028E8" w:rsidP="008C6CF8">
            <w:pPr>
              <w:rPr>
                <w:rFonts w:ascii="Palemonas" w:hAnsi="Palemonas"/>
                <w:szCs w:val="24"/>
              </w:rPr>
            </w:pPr>
            <w:r w:rsidRPr="00C36C4A">
              <w:rPr>
                <w:rFonts w:ascii="Palemonas" w:hAnsi="Palemonas"/>
                <w:szCs w:val="24"/>
              </w:rPr>
              <w:lastRenderedPageBreak/>
              <w:t xml:space="preserve">5. </w:t>
            </w:r>
          </w:p>
        </w:tc>
        <w:tc>
          <w:tcPr>
            <w:tcW w:w="3693" w:type="dxa"/>
          </w:tcPr>
          <w:p w14:paraId="7B88885C" w14:textId="77777777" w:rsidR="009028E8" w:rsidRPr="00C36C4A" w:rsidRDefault="009028E8" w:rsidP="008C6CF8">
            <w:pPr>
              <w:rPr>
                <w:rFonts w:ascii="Palemonas" w:hAnsi="Palemonas"/>
                <w:szCs w:val="24"/>
              </w:rPr>
            </w:pPr>
            <w:r w:rsidRPr="00C36C4A">
              <w:rPr>
                <w:rFonts w:ascii="Palemonas" w:hAnsi="Palemonas"/>
                <w:szCs w:val="24"/>
              </w:rPr>
              <w:t>Teisės aktai, reguliuojantys administracinės paslaugos teikimą</w:t>
            </w:r>
          </w:p>
        </w:tc>
        <w:tc>
          <w:tcPr>
            <w:tcW w:w="5577" w:type="dxa"/>
          </w:tcPr>
          <w:p w14:paraId="3FE43D77" w14:textId="270FD6F7" w:rsidR="009028E8" w:rsidRPr="00C36C4A" w:rsidRDefault="009028E8" w:rsidP="008C6CF8">
            <w:pPr>
              <w:jc w:val="both"/>
              <w:rPr>
                <w:rFonts w:ascii="Palemonas" w:hAnsi="Palemonas"/>
                <w:szCs w:val="24"/>
              </w:rPr>
            </w:pPr>
            <w:r w:rsidRPr="00C36C4A">
              <w:rPr>
                <w:rFonts w:ascii="Palemonas" w:hAnsi="Palemonas"/>
                <w:szCs w:val="24"/>
              </w:rPr>
              <w:t xml:space="preserve">1. </w:t>
            </w:r>
            <w:hyperlink r:id="rId5" w:history="1">
              <w:r w:rsidR="002A52E1" w:rsidRPr="002A52E1">
                <w:rPr>
                  <w:color w:val="0000FF"/>
                  <w:u w:val="single"/>
                </w:rPr>
                <w:t>IX-1675 Lietuvos Respublikos piniginės socialinės paramos nepasiturintiems gyventojams įstatymas</w:t>
              </w:r>
            </w:hyperlink>
          </w:p>
          <w:p w14:paraId="3216C471" w14:textId="129048EB" w:rsidR="009028E8" w:rsidRPr="00C36C4A" w:rsidRDefault="009028E8" w:rsidP="008C6CF8">
            <w:pPr>
              <w:jc w:val="both"/>
              <w:rPr>
                <w:rFonts w:ascii="Palemonas" w:hAnsi="Palemonas"/>
                <w:szCs w:val="24"/>
              </w:rPr>
            </w:pPr>
            <w:r w:rsidRPr="00C36C4A">
              <w:rPr>
                <w:rFonts w:ascii="Palemonas" w:hAnsi="Palemonas"/>
                <w:szCs w:val="24"/>
              </w:rPr>
              <w:t xml:space="preserve">2. </w:t>
            </w:r>
            <w:hyperlink r:id="rId6" w:history="1">
              <w:r w:rsidR="00E97882">
                <w:rPr>
                  <w:rStyle w:val="Hyperlink"/>
                  <w:rFonts w:ascii="Palemonas" w:hAnsi="Palemonas"/>
                  <w:szCs w:val="24"/>
                </w:rPr>
                <w:t>Palangos miesto savivaldybės tarybos 2023-10-05 sprendimas Nr. T2-254 „Dėl piniginės socialinės paramos teikimo Palangos miesto savivaldybėje tvarkos aprašo patvirtinimo"</w:t>
              </w:r>
            </w:hyperlink>
            <w:r w:rsidRPr="00C36C4A">
              <w:rPr>
                <w:rFonts w:ascii="Palemonas" w:hAnsi="Palemonas"/>
                <w:szCs w:val="24"/>
              </w:rPr>
              <w:t>“</w:t>
            </w:r>
          </w:p>
        </w:tc>
      </w:tr>
      <w:tr w:rsidR="009028E8" w:rsidRPr="00C36C4A" w14:paraId="213DE89D" w14:textId="77777777" w:rsidTr="008C6CF8">
        <w:trPr>
          <w:jc w:val="center"/>
        </w:trPr>
        <w:tc>
          <w:tcPr>
            <w:tcW w:w="520" w:type="dxa"/>
          </w:tcPr>
          <w:p w14:paraId="3AA71DA7" w14:textId="77777777" w:rsidR="009028E8" w:rsidRPr="00C36C4A" w:rsidRDefault="009028E8" w:rsidP="008C6CF8">
            <w:pPr>
              <w:rPr>
                <w:rFonts w:ascii="Palemonas" w:hAnsi="Palemonas"/>
                <w:szCs w:val="24"/>
              </w:rPr>
            </w:pPr>
            <w:r w:rsidRPr="00C36C4A">
              <w:rPr>
                <w:rFonts w:ascii="Palemonas" w:hAnsi="Palemonas"/>
                <w:szCs w:val="24"/>
              </w:rPr>
              <w:t>6.</w:t>
            </w:r>
          </w:p>
        </w:tc>
        <w:tc>
          <w:tcPr>
            <w:tcW w:w="3693" w:type="dxa"/>
          </w:tcPr>
          <w:p w14:paraId="38296ED4" w14:textId="77777777" w:rsidR="009028E8" w:rsidRPr="00C36C4A" w:rsidRDefault="009028E8" w:rsidP="008C6CF8">
            <w:pPr>
              <w:rPr>
                <w:rFonts w:ascii="Palemonas" w:hAnsi="Palemonas"/>
                <w:szCs w:val="24"/>
              </w:rPr>
            </w:pPr>
            <w:r w:rsidRPr="00C36C4A">
              <w:rPr>
                <w:rFonts w:ascii="Palemonas" w:hAnsi="Palemonas"/>
                <w:szCs w:val="24"/>
              </w:rPr>
              <w:t>Informacija ir dokumentai, kuriuos turi pateikti asmuo</w:t>
            </w:r>
          </w:p>
        </w:tc>
        <w:tc>
          <w:tcPr>
            <w:tcW w:w="5577" w:type="dxa"/>
          </w:tcPr>
          <w:p w14:paraId="288D88B8" w14:textId="77777777" w:rsidR="009028E8" w:rsidRPr="00C36C4A" w:rsidRDefault="009028E8" w:rsidP="008C6CF8">
            <w:pPr>
              <w:jc w:val="both"/>
              <w:rPr>
                <w:rFonts w:ascii="Palemonas" w:hAnsi="Palemonas"/>
                <w:szCs w:val="24"/>
              </w:rPr>
            </w:pPr>
            <w:r w:rsidRPr="00C36C4A">
              <w:rPr>
                <w:rFonts w:ascii="Palemonas" w:hAnsi="Palemonas"/>
                <w:szCs w:val="24"/>
              </w:rPr>
              <w:t>Dėl socialinės pašalpos asmuo Palangos miesto savivaldybės administracijos Socialinės rūpybos skyriui (priklausomai nuo aplinkybių) pateikia:</w:t>
            </w:r>
          </w:p>
          <w:p w14:paraId="58C2BC2E" w14:textId="77777777" w:rsidR="009028E8" w:rsidRPr="00C36C4A" w:rsidRDefault="009028E8" w:rsidP="008C6CF8">
            <w:pPr>
              <w:jc w:val="both"/>
              <w:rPr>
                <w:rFonts w:ascii="Palemonas" w:hAnsi="Palemonas"/>
                <w:szCs w:val="24"/>
              </w:rPr>
            </w:pPr>
            <w:r w:rsidRPr="00C36C4A">
              <w:rPr>
                <w:rFonts w:ascii="Palemonas" w:hAnsi="Palemonas"/>
                <w:szCs w:val="24"/>
              </w:rPr>
              <w:t>1. Asmens tapatybę patvirtinantis dokumentą;</w:t>
            </w:r>
          </w:p>
          <w:p w14:paraId="41BA1989" w14:textId="77777777" w:rsidR="009028E8" w:rsidRPr="00C36C4A" w:rsidRDefault="009028E8" w:rsidP="008C6CF8">
            <w:pPr>
              <w:jc w:val="both"/>
              <w:rPr>
                <w:rFonts w:ascii="Palemonas" w:hAnsi="Palemonas"/>
                <w:szCs w:val="24"/>
              </w:rPr>
            </w:pPr>
            <w:r w:rsidRPr="00C36C4A">
              <w:rPr>
                <w:rFonts w:ascii="Palemonas" w:hAnsi="Palemonas"/>
                <w:szCs w:val="24"/>
              </w:rPr>
              <w:t>2. Prašymą-paraišką piniginei socialinei paramai gauti;</w:t>
            </w:r>
          </w:p>
          <w:p w14:paraId="1B727B08" w14:textId="77777777" w:rsidR="009028E8" w:rsidRPr="00C36C4A" w:rsidRDefault="009028E8" w:rsidP="008C6CF8">
            <w:pPr>
              <w:jc w:val="both"/>
              <w:rPr>
                <w:rFonts w:ascii="Palemonas" w:hAnsi="Palemonas"/>
                <w:szCs w:val="24"/>
              </w:rPr>
            </w:pPr>
            <w:r w:rsidRPr="00C36C4A">
              <w:rPr>
                <w:rFonts w:ascii="Palemonas" w:hAnsi="Palemonas"/>
                <w:szCs w:val="24"/>
              </w:rPr>
              <w:t>3. Pažymas apie pajamas (gautas per 3 praėjusius mėnesius iki mėnesio, nuo kurio skiriama piniginė socialinė parama, arba mėnesio, nuo kurio prašoma skirti paramą), jei informacija nėra gaunama iš valstybės registrų ir žinybinių registrų bei valstybės informacinių sistemų*;</w:t>
            </w:r>
          </w:p>
          <w:p w14:paraId="11E6A8B7" w14:textId="77777777" w:rsidR="009028E8" w:rsidRPr="00C36C4A" w:rsidRDefault="009028E8" w:rsidP="008C6CF8">
            <w:pPr>
              <w:jc w:val="both"/>
              <w:rPr>
                <w:rFonts w:ascii="Palemonas" w:hAnsi="Palemonas"/>
                <w:szCs w:val="24"/>
              </w:rPr>
            </w:pPr>
            <w:r w:rsidRPr="00C36C4A">
              <w:rPr>
                <w:rFonts w:ascii="Palemonas" w:hAnsi="Palemonas"/>
                <w:szCs w:val="24"/>
              </w:rPr>
              <w:t>4. Priklausomai nuo aplinkybių, kitos pažymos, reikalingos paramai skirti, jei informacija nėra gaunama iš valstybės registrų ir žinybinių registrų bei valstybės informacinių sistemų.</w:t>
            </w:r>
          </w:p>
          <w:p w14:paraId="58E340E8" w14:textId="77777777" w:rsidR="009028E8" w:rsidRPr="00C36C4A" w:rsidRDefault="009028E8" w:rsidP="008C6CF8">
            <w:pPr>
              <w:spacing w:before="100" w:beforeAutospacing="1" w:after="100" w:afterAutospacing="1"/>
              <w:jc w:val="both"/>
              <w:rPr>
                <w:rFonts w:ascii="Palemonas" w:hAnsi="Palemonas"/>
                <w:szCs w:val="24"/>
              </w:rPr>
            </w:pPr>
            <w:r w:rsidRPr="00C36C4A">
              <w:rPr>
                <w:rFonts w:ascii="Palemonas" w:hAnsi="Palemonas"/>
                <w:szCs w:val="24"/>
              </w:rPr>
              <w:lastRenderedPageBreak/>
              <w:t>*Pareiškėjui dokumentų pateikti nereikia, jeigu reikalingi duomenys gaunami iš valstybės ir žinybinių registrų arba valstybės informacinių sistemų.</w:t>
            </w:r>
          </w:p>
        </w:tc>
      </w:tr>
      <w:tr w:rsidR="009028E8" w:rsidRPr="00C36C4A" w14:paraId="72C87BD8" w14:textId="77777777" w:rsidTr="008C6CF8">
        <w:trPr>
          <w:jc w:val="center"/>
        </w:trPr>
        <w:tc>
          <w:tcPr>
            <w:tcW w:w="520" w:type="dxa"/>
          </w:tcPr>
          <w:p w14:paraId="5F118AD4" w14:textId="77777777" w:rsidR="009028E8" w:rsidRPr="00C36C4A" w:rsidRDefault="009028E8" w:rsidP="008C6CF8">
            <w:pPr>
              <w:rPr>
                <w:rFonts w:ascii="Palemonas" w:hAnsi="Palemonas"/>
                <w:szCs w:val="24"/>
              </w:rPr>
            </w:pPr>
            <w:r w:rsidRPr="00C36C4A">
              <w:rPr>
                <w:rFonts w:ascii="Palemonas" w:hAnsi="Palemonas"/>
                <w:szCs w:val="24"/>
              </w:rPr>
              <w:lastRenderedPageBreak/>
              <w:t>7.</w:t>
            </w:r>
          </w:p>
        </w:tc>
        <w:tc>
          <w:tcPr>
            <w:tcW w:w="3693" w:type="dxa"/>
          </w:tcPr>
          <w:p w14:paraId="3F07BEE8" w14:textId="77777777" w:rsidR="009028E8" w:rsidRPr="00C36C4A" w:rsidRDefault="009028E8" w:rsidP="008C6CF8">
            <w:pPr>
              <w:rPr>
                <w:rFonts w:ascii="Palemonas" w:hAnsi="Palemonas"/>
                <w:szCs w:val="24"/>
              </w:rPr>
            </w:pPr>
            <w:r w:rsidRPr="00C36C4A">
              <w:rPr>
                <w:rFonts w:ascii="Palemonas" w:hAnsi="Palemonas"/>
                <w:szCs w:val="24"/>
              </w:rPr>
              <w:t>Informacija ir dokumentai, kuriuos turi gauti institucija (prašymą nagrinėjantis tarnautojas)</w:t>
            </w:r>
          </w:p>
        </w:tc>
        <w:tc>
          <w:tcPr>
            <w:tcW w:w="5577" w:type="dxa"/>
          </w:tcPr>
          <w:p w14:paraId="2733A698" w14:textId="77777777" w:rsidR="009028E8" w:rsidRPr="00C36C4A" w:rsidRDefault="009028E8" w:rsidP="008C6CF8">
            <w:pPr>
              <w:jc w:val="both"/>
              <w:rPr>
                <w:rFonts w:ascii="Palemonas" w:hAnsi="Palemonas"/>
              </w:rPr>
            </w:pPr>
            <w:r w:rsidRPr="00C36C4A">
              <w:rPr>
                <w:rFonts w:ascii="Palemonas" w:hAnsi="Palemonas"/>
              </w:rPr>
              <w:t>Naudojantis Socialinių išmokų apskaitos sistema „Parama“ arba Socialinės paramos šeimai informacine sistema „SPIS“, gaunami duomenys iš:</w:t>
            </w:r>
            <w:r w:rsidRPr="00C36C4A">
              <w:rPr>
                <w:rFonts w:ascii="Palemonas" w:hAnsi="Palemonas"/>
              </w:rPr>
              <w:br/>
              <w:t>1. Gyventojų registro tarnybos – apie deklaruotą gyvenamąją vietą, šeimyninę padėtį.</w:t>
            </w:r>
            <w:r w:rsidRPr="00C36C4A">
              <w:rPr>
                <w:rFonts w:ascii="Palemonas" w:hAnsi="Palemonas"/>
              </w:rPr>
              <w:br/>
              <w:t>2. Valstybinio socialinio draudimo fondo valdybos prie Socialinės apsaugos ir darbo ministerijos ir jos teritorinių skyrių – apie išmokas mokamas pagal Lietuvos Respublikos vaikų išlaikymo išmokų įstatymą, Lietuvos Respublikos šalpos pensijų įstatymą ir kt.</w:t>
            </w:r>
          </w:p>
          <w:p w14:paraId="038AE6AB" w14:textId="77777777" w:rsidR="009028E8" w:rsidRPr="00C36C4A" w:rsidRDefault="009028E8" w:rsidP="008C6CF8">
            <w:pPr>
              <w:jc w:val="both"/>
              <w:rPr>
                <w:rFonts w:ascii="Palemonas" w:hAnsi="Palemonas"/>
              </w:rPr>
            </w:pPr>
            <w:r w:rsidRPr="00C36C4A">
              <w:rPr>
                <w:rFonts w:ascii="Palemonas" w:hAnsi="Palemonas"/>
              </w:rPr>
              <w:t>3. Užimtumo tarnybos prie Socialinės apsaugos ir darbo ministerijos – apie registraciją užimtumo tarnyboje ir gaunamas išmokas.</w:t>
            </w:r>
          </w:p>
          <w:p w14:paraId="02BFF29C" w14:textId="77777777" w:rsidR="009028E8" w:rsidRPr="00C36C4A" w:rsidRDefault="009028E8" w:rsidP="008C6CF8">
            <w:pPr>
              <w:jc w:val="both"/>
              <w:rPr>
                <w:rFonts w:ascii="Palemonas" w:hAnsi="Palemonas"/>
              </w:rPr>
            </w:pPr>
            <w:r w:rsidRPr="00C36C4A">
              <w:rPr>
                <w:rFonts w:ascii="Palemonas" w:hAnsi="Palemonas"/>
              </w:rPr>
              <w:t>4. Neįgalumo ir darbingumo nustatymo tarnybos prie Socialinės apsaugos ir darbo ministerijos – apie nustatytą neįgalumą arba netektą darbingumą.</w:t>
            </w:r>
          </w:p>
          <w:p w14:paraId="18CAFEE6" w14:textId="77777777" w:rsidR="009028E8" w:rsidRPr="00C36C4A" w:rsidRDefault="009028E8" w:rsidP="008C6CF8">
            <w:pPr>
              <w:jc w:val="both"/>
              <w:rPr>
                <w:rFonts w:ascii="Palemonas" w:hAnsi="Palemonas"/>
              </w:rPr>
            </w:pPr>
            <w:r w:rsidRPr="00C36C4A">
              <w:rPr>
                <w:rFonts w:ascii="Palemonas" w:hAnsi="Palemonas"/>
              </w:rPr>
              <w:t>5. Mokinių registro – apie besimokančių asmenų mokymosi įstaigas ir programas.</w:t>
            </w:r>
          </w:p>
          <w:p w14:paraId="3EA18830" w14:textId="77777777" w:rsidR="009028E8" w:rsidRPr="00C36C4A" w:rsidRDefault="009028E8" w:rsidP="008C6CF8">
            <w:pPr>
              <w:jc w:val="both"/>
              <w:rPr>
                <w:rFonts w:ascii="Palemonas" w:hAnsi="Palemonas"/>
              </w:rPr>
            </w:pPr>
            <w:r w:rsidRPr="00C36C4A">
              <w:rPr>
                <w:rFonts w:ascii="Palemonas" w:hAnsi="Palemonas"/>
              </w:rPr>
              <w:t>6. Studentų registro - apie besimokančių asmenų mokymosi įstaigas ir programas.</w:t>
            </w:r>
          </w:p>
          <w:p w14:paraId="2571D820" w14:textId="77777777" w:rsidR="00E97882" w:rsidRDefault="009028E8" w:rsidP="00E97882">
            <w:pPr>
              <w:jc w:val="both"/>
              <w:rPr>
                <w:rFonts w:ascii="Palemonas" w:hAnsi="Palemonas"/>
              </w:rPr>
            </w:pPr>
            <w:r w:rsidRPr="00C36C4A">
              <w:rPr>
                <w:rFonts w:ascii="Palemonas" w:hAnsi="Palemonas"/>
              </w:rPr>
              <w:t xml:space="preserve">7. Valstybės įmonės Registrų centro – nekilnojamojo turto registro pažyma socialinei paramai gauti </w:t>
            </w:r>
          </w:p>
          <w:p w14:paraId="4E717CAB" w14:textId="4B5560DD" w:rsidR="009028E8" w:rsidRPr="00C36C4A" w:rsidRDefault="009028E8" w:rsidP="00E97882">
            <w:pPr>
              <w:jc w:val="both"/>
              <w:rPr>
                <w:rFonts w:ascii="Palemonas" w:hAnsi="Palemonas"/>
              </w:rPr>
            </w:pPr>
            <w:r w:rsidRPr="00C36C4A">
              <w:rPr>
                <w:rFonts w:ascii="Palemonas" w:hAnsi="Palemonas"/>
              </w:rPr>
              <w:t>8. Kiti duomenys.</w:t>
            </w:r>
          </w:p>
        </w:tc>
      </w:tr>
      <w:tr w:rsidR="009028E8" w:rsidRPr="00C36C4A" w14:paraId="3D247D9C" w14:textId="77777777" w:rsidTr="008C6CF8">
        <w:trPr>
          <w:jc w:val="center"/>
        </w:trPr>
        <w:tc>
          <w:tcPr>
            <w:tcW w:w="520" w:type="dxa"/>
          </w:tcPr>
          <w:p w14:paraId="1043F180" w14:textId="77777777" w:rsidR="009028E8" w:rsidRPr="00C36C4A" w:rsidRDefault="009028E8" w:rsidP="008C6CF8">
            <w:pPr>
              <w:rPr>
                <w:rFonts w:ascii="Palemonas" w:hAnsi="Palemonas"/>
                <w:szCs w:val="24"/>
              </w:rPr>
            </w:pPr>
            <w:r w:rsidRPr="00C36C4A">
              <w:rPr>
                <w:rFonts w:ascii="Palemonas" w:hAnsi="Palemonas"/>
                <w:szCs w:val="24"/>
              </w:rPr>
              <w:t>8.</w:t>
            </w:r>
          </w:p>
        </w:tc>
        <w:tc>
          <w:tcPr>
            <w:tcW w:w="3693" w:type="dxa"/>
          </w:tcPr>
          <w:p w14:paraId="199481DC" w14:textId="77777777" w:rsidR="009028E8" w:rsidRPr="00C36C4A" w:rsidRDefault="009028E8" w:rsidP="008C6CF8">
            <w:pPr>
              <w:rPr>
                <w:rFonts w:ascii="Palemonas" w:hAnsi="Palemonas"/>
                <w:szCs w:val="24"/>
              </w:rPr>
            </w:pPr>
            <w:r w:rsidRPr="00C36C4A">
              <w:rPr>
                <w:rFonts w:ascii="Palemonas" w:hAnsi="Palemonas"/>
                <w:szCs w:val="24"/>
              </w:rPr>
              <w:t xml:space="preserve">Administracinės paslaugos teikėjas </w:t>
            </w:r>
          </w:p>
        </w:tc>
        <w:tc>
          <w:tcPr>
            <w:tcW w:w="5577" w:type="dxa"/>
          </w:tcPr>
          <w:p w14:paraId="71469DE6" w14:textId="7B897AA6" w:rsidR="009028E8" w:rsidRPr="00C36C4A" w:rsidRDefault="009028E8" w:rsidP="008C6CF8">
            <w:pPr>
              <w:jc w:val="both"/>
              <w:rPr>
                <w:rFonts w:ascii="Palemonas" w:hAnsi="Palemonas"/>
                <w:szCs w:val="24"/>
              </w:rPr>
            </w:pPr>
            <w:r w:rsidRPr="00C36C4A">
              <w:rPr>
                <w:rFonts w:ascii="Palemonas" w:hAnsi="Palemonas"/>
                <w:szCs w:val="24"/>
              </w:rPr>
              <w:t>Palangos miesto savivaldybės administracijos Socialinės rūpybos skyrius, tel. (</w:t>
            </w:r>
            <w:r w:rsidR="002A52E1">
              <w:rPr>
                <w:rFonts w:ascii="Palemonas" w:hAnsi="Palemonas"/>
                <w:szCs w:val="24"/>
              </w:rPr>
              <w:t>0</w:t>
            </w:r>
            <w:r w:rsidRPr="00C36C4A">
              <w:rPr>
                <w:rFonts w:ascii="Palemonas" w:hAnsi="Palemonas"/>
                <w:szCs w:val="24"/>
              </w:rPr>
              <w:t xml:space="preserve"> 460) 48</w:t>
            </w:r>
            <w:r w:rsidR="002A52E1">
              <w:rPr>
                <w:rFonts w:ascii="Palemonas" w:hAnsi="Palemonas"/>
                <w:szCs w:val="24"/>
              </w:rPr>
              <w:t> </w:t>
            </w:r>
            <w:r w:rsidRPr="00C36C4A">
              <w:rPr>
                <w:rFonts w:ascii="Palemonas" w:hAnsi="Palemonas"/>
                <w:szCs w:val="24"/>
              </w:rPr>
              <w:t>71</w:t>
            </w:r>
            <w:r w:rsidR="002A52E1">
              <w:rPr>
                <w:rFonts w:ascii="Palemonas" w:hAnsi="Palemonas"/>
                <w:szCs w:val="24"/>
              </w:rPr>
              <w:t>9, (0 460) 34 166</w:t>
            </w:r>
            <w:r w:rsidRPr="00C36C4A">
              <w:rPr>
                <w:rFonts w:ascii="Palemonas" w:hAnsi="Palemonas"/>
                <w:szCs w:val="24"/>
              </w:rPr>
              <w:t>, el. p. srs@palanga.lt</w:t>
            </w:r>
          </w:p>
        </w:tc>
      </w:tr>
      <w:tr w:rsidR="009028E8" w:rsidRPr="00C36C4A" w14:paraId="511875C9" w14:textId="77777777" w:rsidTr="008C6CF8">
        <w:trPr>
          <w:trHeight w:val="709"/>
          <w:jc w:val="center"/>
        </w:trPr>
        <w:tc>
          <w:tcPr>
            <w:tcW w:w="520" w:type="dxa"/>
          </w:tcPr>
          <w:p w14:paraId="3BF3A9A8" w14:textId="77777777" w:rsidR="009028E8" w:rsidRPr="00C36C4A" w:rsidRDefault="009028E8" w:rsidP="008C6CF8">
            <w:pPr>
              <w:rPr>
                <w:rFonts w:ascii="Palemonas" w:hAnsi="Palemonas"/>
                <w:szCs w:val="24"/>
              </w:rPr>
            </w:pPr>
            <w:r w:rsidRPr="00C36C4A">
              <w:rPr>
                <w:rFonts w:ascii="Palemonas" w:hAnsi="Palemonas"/>
                <w:szCs w:val="24"/>
              </w:rPr>
              <w:t>9.</w:t>
            </w:r>
          </w:p>
        </w:tc>
        <w:tc>
          <w:tcPr>
            <w:tcW w:w="3693" w:type="dxa"/>
          </w:tcPr>
          <w:p w14:paraId="0DC05FA9" w14:textId="77777777" w:rsidR="009028E8" w:rsidRPr="00C36C4A" w:rsidRDefault="009028E8" w:rsidP="008C6CF8">
            <w:pPr>
              <w:rPr>
                <w:rFonts w:ascii="Palemonas" w:hAnsi="Palemonas"/>
                <w:szCs w:val="24"/>
              </w:rPr>
            </w:pPr>
            <w:r w:rsidRPr="00C36C4A">
              <w:rPr>
                <w:rFonts w:ascii="Palemonas" w:hAnsi="Palemonas"/>
                <w:szCs w:val="24"/>
              </w:rPr>
              <w:t>Administracinės paslaugos vadovas</w:t>
            </w:r>
          </w:p>
        </w:tc>
        <w:tc>
          <w:tcPr>
            <w:tcW w:w="5577" w:type="dxa"/>
          </w:tcPr>
          <w:p w14:paraId="282290C4" w14:textId="68DCE9A3" w:rsidR="009028E8" w:rsidRPr="00C36C4A" w:rsidRDefault="009028E8" w:rsidP="008C6CF8">
            <w:pPr>
              <w:jc w:val="both"/>
              <w:rPr>
                <w:rFonts w:ascii="Palemonas" w:hAnsi="Palemonas"/>
                <w:szCs w:val="24"/>
              </w:rPr>
            </w:pPr>
            <w:r w:rsidRPr="00C36C4A">
              <w:rPr>
                <w:rFonts w:ascii="Palemonas" w:hAnsi="Palemonas"/>
                <w:szCs w:val="24"/>
              </w:rPr>
              <w:t>Palangos miesto savivaldybės administracijos Socialinės rūpybos skyriaus vedėja Irena Šatkauskienė, tel. (</w:t>
            </w:r>
            <w:r w:rsidR="002A52E1">
              <w:rPr>
                <w:rFonts w:ascii="Palemonas" w:hAnsi="Palemonas"/>
                <w:szCs w:val="24"/>
              </w:rPr>
              <w:t>0</w:t>
            </w:r>
            <w:r w:rsidRPr="00C36C4A">
              <w:rPr>
                <w:rFonts w:ascii="Palemonas" w:hAnsi="Palemonas"/>
                <w:szCs w:val="24"/>
              </w:rPr>
              <w:t xml:space="preserve"> 460) 34 168, el. p. srs@palanga.lt</w:t>
            </w:r>
          </w:p>
        </w:tc>
      </w:tr>
      <w:tr w:rsidR="009028E8" w:rsidRPr="00C36C4A" w14:paraId="3BE767D9" w14:textId="77777777" w:rsidTr="008C6CF8">
        <w:trPr>
          <w:jc w:val="center"/>
        </w:trPr>
        <w:tc>
          <w:tcPr>
            <w:tcW w:w="520" w:type="dxa"/>
          </w:tcPr>
          <w:p w14:paraId="326B7DE8" w14:textId="77777777" w:rsidR="009028E8" w:rsidRPr="00C36C4A" w:rsidRDefault="009028E8" w:rsidP="008C6CF8">
            <w:pPr>
              <w:rPr>
                <w:rFonts w:ascii="Palemonas" w:hAnsi="Palemonas"/>
                <w:szCs w:val="24"/>
              </w:rPr>
            </w:pPr>
            <w:r w:rsidRPr="00C36C4A">
              <w:rPr>
                <w:rFonts w:ascii="Palemonas" w:hAnsi="Palemonas"/>
                <w:szCs w:val="24"/>
              </w:rPr>
              <w:t>10.</w:t>
            </w:r>
          </w:p>
        </w:tc>
        <w:tc>
          <w:tcPr>
            <w:tcW w:w="3693" w:type="dxa"/>
          </w:tcPr>
          <w:p w14:paraId="60C9F79C" w14:textId="77777777" w:rsidR="009028E8" w:rsidRPr="00C36C4A" w:rsidRDefault="009028E8" w:rsidP="008C6CF8">
            <w:pPr>
              <w:rPr>
                <w:rFonts w:ascii="Palemonas" w:hAnsi="Palemonas"/>
                <w:szCs w:val="24"/>
              </w:rPr>
            </w:pPr>
            <w:r w:rsidRPr="00C36C4A">
              <w:rPr>
                <w:rFonts w:ascii="Palemonas" w:hAnsi="Palemonas"/>
                <w:szCs w:val="24"/>
              </w:rPr>
              <w:t xml:space="preserve">Administracinės paslaugos suteikimo trukmė </w:t>
            </w:r>
          </w:p>
        </w:tc>
        <w:tc>
          <w:tcPr>
            <w:tcW w:w="5577" w:type="dxa"/>
          </w:tcPr>
          <w:p w14:paraId="3F2CFCB4" w14:textId="77777777" w:rsidR="009028E8" w:rsidRPr="00C36C4A" w:rsidRDefault="009028E8" w:rsidP="008C6CF8">
            <w:pPr>
              <w:jc w:val="both"/>
              <w:rPr>
                <w:rFonts w:ascii="Palemonas" w:hAnsi="Palemonas"/>
                <w:szCs w:val="24"/>
              </w:rPr>
            </w:pPr>
            <w:r w:rsidRPr="00C36C4A">
              <w:rPr>
                <w:rFonts w:ascii="Palemonas" w:hAnsi="Palemonas"/>
              </w:rPr>
              <w:t>Sprendimas dėl socialinės pašalpos skyrimo priimamas ne vėliau kaip per mėnesį nuo prašymo- paraiškos ir visų reikalingų dokumentų gavimo dienos.</w:t>
            </w:r>
          </w:p>
        </w:tc>
      </w:tr>
      <w:tr w:rsidR="009028E8" w:rsidRPr="00C36C4A" w14:paraId="778B60BC" w14:textId="77777777" w:rsidTr="008C6CF8">
        <w:trPr>
          <w:jc w:val="center"/>
        </w:trPr>
        <w:tc>
          <w:tcPr>
            <w:tcW w:w="520" w:type="dxa"/>
          </w:tcPr>
          <w:p w14:paraId="3787BD3C" w14:textId="77777777" w:rsidR="009028E8" w:rsidRPr="00C36C4A" w:rsidRDefault="009028E8" w:rsidP="008C6CF8">
            <w:pPr>
              <w:rPr>
                <w:rFonts w:ascii="Palemonas" w:hAnsi="Palemonas"/>
                <w:szCs w:val="24"/>
              </w:rPr>
            </w:pPr>
            <w:r w:rsidRPr="00C36C4A">
              <w:rPr>
                <w:rFonts w:ascii="Palemonas" w:hAnsi="Palemonas"/>
                <w:szCs w:val="24"/>
              </w:rPr>
              <w:t>11.</w:t>
            </w:r>
          </w:p>
        </w:tc>
        <w:tc>
          <w:tcPr>
            <w:tcW w:w="3693" w:type="dxa"/>
          </w:tcPr>
          <w:p w14:paraId="6D73729F" w14:textId="77777777" w:rsidR="009028E8" w:rsidRPr="00C36C4A" w:rsidRDefault="009028E8" w:rsidP="008C6CF8">
            <w:pPr>
              <w:rPr>
                <w:rFonts w:ascii="Palemonas" w:hAnsi="Palemonas"/>
                <w:szCs w:val="24"/>
              </w:rPr>
            </w:pPr>
            <w:r w:rsidRPr="00C36C4A">
              <w:rPr>
                <w:rFonts w:ascii="Palemonas" w:hAnsi="Palemonas"/>
                <w:szCs w:val="24"/>
              </w:rPr>
              <w:t xml:space="preserve">Administracinės paslaugos suteikimo kaina (jei paslauga teikiama atlygintinai) </w:t>
            </w:r>
          </w:p>
        </w:tc>
        <w:tc>
          <w:tcPr>
            <w:tcW w:w="5577" w:type="dxa"/>
          </w:tcPr>
          <w:p w14:paraId="01013713" w14:textId="77777777" w:rsidR="009028E8" w:rsidRPr="00C36C4A" w:rsidRDefault="009028E8" w:rsidP="008C6CF8">
            <w:pPr>
              <w:rPr>
                <w:rFonts w:ascii="Palemonas" w:hAnsi="Palemonas"/>
                <w:szCs w:val="24"/>
              </w:rPr>
            </w:pPr>
          </w:p>
          <w:p w14:paraId="26AA8A61" w14:textId="77777777" w:rsidR="009028E8" w:rsidRPr="00C36C4A" w:rsidRDefault="009028E8" w:rsidP="008C6CF8">
            <w:pPr>
              <w:rPr>
                <w:rFonts w:ascii="Palemonas" w:hAnsi="Palemonas"/>
                <w:szCs w:val="24"/>
              </w:rPr>
            </w:pPr>
            <w:r w:rsidRPr="00C36C4A">
              <w:rPr>
                <w:rFonts w:ascii="Palemonas" w:hAnsi="Palemonas"/>
                <w:szCs w:val="24"/>
              </w:rPr>
              <w:t>Paslauga teikiama neatlygintinai</w:t>
            </w:r>
          </w:p>
        </w:tc>
      </w:tr>
      <w:tr w:rsidR="009028E8" w:rsidRPr="00C36C4A" w14:paraId="147114B0" w14:textId="77777777" w:rsidTr="008C6CF8">
        <w:trPr>
          <w:trHeight w:val="286"/>
          <w:jc w:val="center"/>
        </w:trPr>
        <w:tc>
          <w:tcPr>
            <w:tcW w:w="520" w:type="dxa"/>
          </w:tcPr>
          <w:p w14:paraId="390B0C2A" w14:textId="77777777" w:rsidR="009028E8" w:rsidRPr="00C36C4A" w:rsidRDefault="009028E8" w:rsidP="008C6CF8">
            <w:pPr>
              <w:rPr>
                <w:rFonts w:ascii="Palemonas" w:hAnsi="Palemonas"/>
                <w:szCs w:val="24"/>
              </w:rPr>
            </w:pPr>
            <w:r w:rsidRPr="00C36C4A">
              <w:rPr>
                <w:rFonts w:ascii="Palemonas" w:hAnsi="Palemonas"/>
                <w:szCs w:val="24"/>
              </w:rPr>
              <w:t>12.</w:t>
            </w:r>
          </w:p>
        </w:tc>
        <w:tc>
          <w:tcPr>
            <w:tcW w:w="3693" w:type="dxa"/>
          </w:tcPr>
          <w:p w14:paraId="77DE6CDD" w14:textId="77777777" w:rsidR="009028E8" w:rsidRPr="00C36C4A" w:rsidRDefault="009028E8" w:rsidP="008C6CF8">
            <w:pPr>
              <w:rPr>
                <w:rFonts w:ascii="Palemonas" w:hAnsi="Palemonas"/>
                <w:szCs w:val="24"/>
              </w:rPr>
            </w:pPr>
            <w:r w:rsidRPr="00C36C4A">
              <w:rPr>
                <w:rFonts w:ascii="Palemonas" w:hAnsi="Palemonas"/>
                <w:szCs w:val="24"/>
              </w:rPr>
              <w:t xml:space="preserve">Prašymo forma, pildymo pavyzdys ir prašymo turinys  </w:t>
            </w:r>
          </w:p>
        </w:tc>
        <w:tc>
          <w:tcPr>
            <w:tcW w:w="5577" w:type="dxa"/>
          </w:tcPr>
          <w:p w14:paraId="2B847B0B" w14:textId="444A152B" w:rsidR="009028E8" w:rsidRPr="00C36C4A" w:rsidRDefault="009028E8" w:rsidP="008C6CF8">
            <w:pPr>
              <w:jc w:val="both"/>
              <w:rPr>
                <w:rFonts w:ascii="Palemonas" w:hAnsi="Palemonas"/>
                <w:szCs w:val="24"/>
              </w:rPr>
            </w:pPr>
          </w:p>
        </w:tc>
      </w:tr>
      <w:tr w:rsidR="009028E8" w:rsidRPr="00C36C4A" w14:paraId="270E09A2" w14:textId="77777777" w:rsidTr="008C6CF8">
        <w:trPr>
          <w:jc w:val="center"/>
        </w:trPr>
        <w:tc>
          <w:tcPr>
            <w:tcW w:w="520" w:type="dxa"/>
          </w:tcPr>
          <w:p w14:paraId="5133668C" w14:textId="77777777" w:rsidR="009028E8" w:rsidRPr="00C36C4A" w:rsidRDefault="009028E8" w:rsidP="008C6CF8">
            <w:pPr>
              <w:rPr>
                <w:rFonts w:ascii="Palemonas" w:hAnsi="Palemonas"/>
                <w:szCs w:val="24"/>
              </w:rPr>
            </w:pPr>
            <w:r w:rsidRPr="00C36C4A">
              <w:rPr>
                <w:rFonts w:ascii="Palemonas" w:hAnsi="Palemonas"/>
                <w:szCs w:val="24"/>
              </w:rPr>
              <w:t>13.</w:t>
            </w:r>
          </w:p>
        </w:tc>
        <w:tc>
          <w:tcPr>
            <w:tcW w:w="3693" w:type="dxa"/>
          </w:tcPr>
          <w:p w14:paraId="3BF1F50E" w14:textId="77777777" w:rsidR="009028E8" w:rsidRPr="00C36C4A" w:rsidRDefault="009028E8" w:rsidP="008C6CF8">
            <w:pPr>
              <w:rPr>
                <w:rFonts w:ascii="Palemonas" w:hAnsi="Palemonas"/>
                <w:szCs w:val="24"/>
              </w:rPr>
            </w:pPr>
            <w:r w:rsidRPr="00C36C4A">
              <w:rPr>
                <w:rFonts w:ascii="Palemonas" w:hAnsi="Palemonas"/>
                <w:szCs w:val="24"/>
              </w:rPr>
              <w:t>Informacinės ir ryšių technologijos, naudojamos teikiant administracinę paslaugą.</w:t>
            </w:r>
          </w:p>
        </w:tc>
        <w:tc>
          <w:tcPr>
            <w:tcW w:w="5577" w:type="dxa"/>
          </w:tcPr>
          <w:p w14:paraId="4C52FF04" w14:textId="77777777" w:rsidR="009028E8" w:rsidRPr="00C36C4A" w:rsidRDefault="009028E8" w:rsidP="008C6CF8">
            <w:pPr>
              <w:pStyle w:val="NormalWeb"/>
              <w:jc w:val="both"/>
              <w:rPr>
                <w:rFonts w:ascii="Palemonas" w:hAnsi="Palemonas"/>
                <w:color w:val="auto"/>
                <w:sz w:val="24"/>
                <w:szCs w:val="24"/>
              </w:rPr>
            </w:pPr>
            <w:r w:rsidRPr="00C36C4A">
              <w:rPr>
                <w:rFonts w:ascii="Palemonas" w:hAnsi="Palemonas"/>
                <w:color w:val="auto"/>
                <w:sz w:val="24"/>
                <w:szCs w:val="24"/>
              </w:rPr>
              <w:t>Vienpusės sąveikos lygis (viešoje interneto erdvėje interesantui suteikiama galimybė gauti prašymo formą, ją atsisiunčiant).</w:t>
            </w:r>
          </w:p>
        </w:tc>
      </w:tr>
      <w:tr w:rsidR="009028E8" w:rsidRPr="00C36C4A" w14:paraId="1413383C" w14:textId="77777777" w:rsidTr="008C6CF8">
        <w:trPr>
          <w:jc w:val="center"/>
        </w:trPr>
        <w:tc>
          <w:tcPr>
            <w:tcW w:w="520" w:type="dxa"/>
          </w:tcPr>
          <w:p w14:paraId="609442C6" w14:textId="77777777" w:rsidR="009028E8" w:rsidRPr="00C36C4A" w:rsidRDefault="009028E8" w:rsidP="008C6CF8">
            <w:pPr>
              <w:rPr>
                <w:rFonts w:ascii="Palemonas" w:hAnsi="Palemonas"/>
                <w:szCs w:val="24"/>
              </w:rPr>
            </w:pPr>
            <w:r w:rsidRPr="00C36C4A">
              <w:rPr>
                <w:rFonts w:ascii="Palemonas" w:hAnsi="Palemonas"/>
                <w:szCs w:val="24"/>
              </w:rPr>
              <w:t>14.</w:t>
            </w:r>
          </w:p>
        </w:tc>
        <w:tc>
          <w:tcPr>
            <w:tcW w:w="3693" w:type="dxa"/>
          </w:tcPr>
          <w:p w14:paraId="32D2853D" w14:textId="77777777" w:rsidR="009028E8" w:rsidRPr="00C36C4A" w:rsidRDefault="009028E8" w:rsidP="008C6CF8">
            <w:pPr>
              <w:rPr>
                <w:rFonts w:ascii="Palemonas" w:hAnsi="Palemonas"/>
                <w:szCs w:val="24"/>
              </w:rPr>
            </w:pPr>
            <w:r w:rsidRPr="00C36C4A">
              <w:rPr>
                <w:rFonts w:ascii="Palemonas" w:hAnsi="Palemonas"/>
                <w:szCs w:val="24"/>
              </w:rPr>
              <w:t>Administracinės paslaugos teikimo ypatumai</w:t>
            </w:r>
          </w:p>
        </w:tc>
        <w:tc>
          <w:tcPr>
            <w:tcW w:w="5577" w:type="dxa"/>
          </w:tcPr>
          <w:p w14:paraId="514E50CC" w14:textId="77777777" w:rsidR="009028E8" w:rsidRPr="00C36C4A" w:rsidRDefault="009028E8" w:rsidP="008C6CF8">
            <w:pPr>
              <w:jc w:val="both"/>
              <w:rPr>
                <w:rFonts w:ascii="Palemonas" w:hAnsi="Palemonas"/>
                <w:szCs w:val="24"/>
              </w:rPr>
            </w:pPr>
            <w:r w:rsidRPr="00C36C4A">
              <w:rPr>
                <w:rFonts w:ascii="Palemonas" w:hAnsi="Palemonas"/>
                <w:szCs w:val="24"/>
              </w:rPr>
              <w:t>Paslauga galutinė.</w:t>
            </w:r>
          </w:p>
          <w:p w14:paraId="447E8191" w14:textId="77777777" w:rsidR="009028E8" w:rsidRPr="00C36C4A" w:rsidRDefault="009028E8" w:rsidP="008C6CF8">
            <w:pPr>
              <w:jc w:val="both"/>
              <w:rPr>
                <w:rFonts w:ascii="Palemonas" w:hAnsi="Palemonas"/>
                <w:szCs w:val="24"/>
              </w:rPr>
            </w:pPr>
            <w:r w:rsidRPr="00C36C4A">
              <w:rPr>
                <w:rFonts w:ascii="Palemonas" w:hAnsi="Palemonas"/>
                <w:b/>
                <w:bCs/>
                <w:szCs w:val="24"/>
              </w:rPr>
              <w:t>Pajamos socialinei pašalpai gauti apskaičiuojamos</w:t>
            </w:r>
            <w:r w:rsidRPr="00C36C4A">
              <w:rPr>
                <w:rFonts w:ascii="Palemonas" w:hAnsi="Palemonas"/>
                <w:szCs w:val="24"/>
              </w:rPr>
              <w:t>:</w:t>
            </w:r>
          </w:p>
          <w:p w14:paraId="443D8140" w14:textId="77777777" w:rsidR="009028E8" w:rsidRPr="00C36C4A" w:rsidRDefault="009028E8" w:rsidP="009028E8">
            <w:pPr>
              <w:numPr>
                <w:ilvl w:val="0"/>
                <w:numId w:val="8"/>
              </w:numPr>
              <w:jc w:val="both"/>
              <w:rPr>
                <w:rFonts w:ascii="Palemonas" w:hAnsi="Palemonas"/>
                <w:szCs w:val="24"/>
              </w:rPr>
            </w:pPr>
            <w:r w:rsidRPr="00C36C4A">
              <w:rPr>
                <w:rFonts w:ascii="Palemonas" w:hAnsi="Palemonas"/>
                <w:szCs w:val="24"/>
              </w:rPr>
              <w:lastRenderedPageBreak/>
              <w:t>pagal vidutines 3 mėnesių, praėjusių iki mėnesio, nuo kurio skiriama parama, pajamas;</w:t>
            </w:r>
          </w:p>
          <w:p w14:paraId="06944B78" w14:textId="77777777" w:rsidR="009028E8" w:rsidRPr="00C36C4A" w:rsidRDefault="009028E8" w:rsidP="009028E8">
            <w:pPr>
              <w:numPr>
                <w:ilvl w:val="0"/>
                <w:numId w:val="8"/>
              </w:numPr>
              <w:jc w:val="both"/>
              <w:rPr>
                <w:rFonts w:ascii="Palemonas" w:hAnsi="Palemonas"/>
                <w:szCs w:val="24"/>
              </w:rPr>
            </w:pPr>
            <w:r w:rsidRPr="00C36C4A">
              <w:rPr>
                <w:rFonts w:ascii="Palemonas" w:hAnsi="Palemonas"/>
                <w:szCs w:val="24"/>
              </w:rPr>
              <w:t>pagal mėnesio, nuo kurio skiriama socialinė pašalpa, pajamas, jeigu bent vieno iš bendrai gyvenančių asmenų arba vieno gyvenančio asmens pajamų šaltinis, palyginti su 3 praėjusiais mėnesiais, pasikeitė arba tą mėnesį, nuo kurio skiriama socialinė pašalpa, yra gauta vienkartinė išmoka (premija, vienkartinė netekto darbingumo kompensacija, išeitinė išmoka, išmokėta nutraukus darbo sutartį, išeitinė išmoka atleidžiamam iš pareigų valstybės tarnautojui ir kitos faktiškai gautos vienkartinės pajamos, išskyrus kompensaciją už nepanaudotas atostogas) ar iš karto už 2 ir daugiau mėnesių išmokėtos kas mėnesį gaunamos pajamos arba pasikeitė bendrai gyvenančių asmenų sudėtis ar vieno gyvenančio asmens šeiminė padėtis.</w:t>
            </w:r>
          </w:p>
          <w:p w14:paraId="021FFE8F" w14:textId="77777777" w:rsidR="009028E8" w:rsidRPr="00C36C4A" w:rsidRDefault="009028E8" w:rsidP="008C6CF8">
            <w:pPr>
              <w:jc w:val="both"/>
              <w:rPr>
                <w:rFonts w:ascii="Palemonas" w:hAnsi="Palemonas"/>
                <w:szCs w:val="24"/>
              </w:rPr>
            </w:pPr>
            <w:r w:rsidRPr="00C36C4A">
              <w:rPr>
                <w:rFonts w:ascii="Palemonas" w:hAnsi="Palemonas"/>
                <w:szCs w:val="24"/>
              </w:rPr>
              <w:t>Minėta tvarka netaikoma, jeigu per 3 praėjusius mėnesius iki mėnesio, nuo kurio skiriama socialinė pašalpa, buvo gauta vienkartinė išmoka ar iš karto už 2 ir daugiau mėnesių išmokėtos kas mėnesį gaunamos pajamos.</w:t>
            </w:r>
          </w:p>
          <w:p w14:paraId="20755DC3" w14:textId="77777777" w:rsidR="009028E8" w:rsidRPr="00C36C4A" w:rsidRDefault="009028E8" w:rsidP="008C6CF8">
            <w:pPr>
              <w:jc w:val="both"/>
              <w:rPr>
                <w:rFonts w:ascii="Palemonas" w:hAnsi="Palemonas"/>
                <w:szCs w:val="24"/>
              </w:rPr>
            </w:pPr>
            <w:r w:rsidRPr="00C36C4A">
              <w:rPr>
                <w:rFonts w:ascii="Palemonas" w:hAnsi="Palemonas"/>
                <w:b/>
                <w:bCs/>
                <w:szCs w:val="24"/>
              </w:rPr>
              <w:t>Socialinės pašalpos skyrimo laikotarpis:</w:t>
            </w:r>
          </w:p>
          <w:p w14:paraId="519AC2F4" w14:textId="77777777" w:rsidR="009028E8" w:rsidRPr="00C36C4A" w:rsidRDefault="009028E8" w:rsidP="009028E8">
            <w:pPr>
              <w:numPr>
                <w:ilvl w:val="0"/>
                <w:numId w:val="9"/>
              </w:numPr>
              <w:jc w:val="both"/>
              <w:rPr>
                <w:rFonts w:ascii="Palemonas" w:hAnsi="Palemonas"/>
                <w:szCs w:val="24"/>
              </w:rPr>
            </w:pPr>
            <w:r w:rsidRPr="00C36C4A">
              <w:rPr>
                <w:rFonts w:ascii="Palemonas" w:hAnsi="Palemonas"/>
                <w:szCs w:val="24"/>
              </w:rPr>
              <w:t>Socialinė pašalpa skiriama 3 mėnesiams nuo mėnesio, kurį pateiktas prašymas – paraiška, pirmos dienos, jei kreipimosi ir sprendimo priėmimo metu bendrai gyvenantys asmenys arba vienas gyvenantis asmuo turi teisę į šią pašalpą.</w:t>
            </w:r>
          </w:p>
          <w:p w14:paraId="3935F590" w14:textId="77777777" w:rsidR="009028E8" w:rsidRPr="00C36C4A" w:rsidRDefault="009028E8" w:rsidP="009028E8">
            <w:pPr>
              <w:numPr>
                <w:ilvl w:val="0"/>
                <w:numId w:val="9"/>
              </w:numPr>
              <w:jc w:val="both"/>
              <w:rPr>
                <w:rFonts w:ascii="Palemonas" w:hAnsi="Palemonas"/>
                <w:szCs w:val="24"/>
              </w:rPr>
            </w:pPr>
            <w:r w:rsidRPr="00C36C4A">
              <w:rPr>
                <w:rFonts w:ascii="Palemonas" w:hAnsi="Palemonas"/>
                <w:szCs w:val="24"/>
              </w:rPr>
              <w:t>Socialinė pašalpa gali būti skiriama trumpesniam negu 3 mėnesių laikotarpiui, jeigu yra žinomos priežastys, dėl kurių bendrai gyvenantys asmenys arba vienas gyvenantis asmuo per šį laikotarpį neteks teisės į paramą, arba šios paramos dydis pasikeis.</w:t>
            </w:r>
          </w:p>
          <w:p w14:paraId="661A76DE" w14:textId="77777777" w:rsidR="009028E8" w:rsidRPr="00C36C4A" w:rsidRDefault="009028E8" w:rsidP="009028E8">
            <w:pPr>
              <w:numPr>
                <w:ilvl w:val="0"/>
                <w:numId w:val="9"/>
              </w:numPr>
              <w:jc w:val="both"/>
              <w:rPr>
                <w:rFonts w:ascii="Palemonas" w:hAnsi="Palemonas"/>
                <w:szCs w:val="24"/>
              </w:rPr>
            </w:pPr>
            <w:r w:rsidRPr="00C36C4A">
              <w:rPr>
                <w:rFonts w:ascii="Palemonas" w:hAnsi="Palemonas"/>
                <w:szCs w:val="24"/>
              </w:rPr>
              <w:t xml:space="preserve">Socialinė pašalpa gali būti skiriama ilgesniam negu 3 mėnesių laikotarpiui, jeigu nesikeičia bendrai gyvenančių asmenų sudėtis arba vieno gyvenančio asmens šeiminė padėtis, jų (jo) pajamos ir turtas. </w:t>
            </w:r>
          </w:p>
          <w:p w14:paraId="204F0F86" w14:textId="77777777" w:rsidR="009028E8" w:rsidRPr="00C36C4A" w:rsidRDefault="009028E8" w:rsidP="008C6CF8">
            <w:pPr>
              <w:jc w:val="both"/>
              <w:rPr>
                <w:rFonts w:ascii="Palemonas" w:hAnsi="Palemonas"/>
                <w:szCs w:val="24"/>
              </w:rPr>
            </w:pPr>
            <w:r w:rsidRPr="00C36C4A">
              <w:rPr>
                <w:rStyle w:val="Strong"/>
                <w:rFonts w:ascii="Palemonas" w:hAnsi="Palemonas"/>
                <w:szCs w:val="24"/>
              </w:rPr>
              <w:t xml:space="preserve">Paslauga teikiama elektroniniu būdu </w:t>
            </w:r>
            <w:hyperlink r:id="rId7" w:history="1">
              <w:r w:rsidRPr="00C36C4A">
                <w:rPr>
                  <w:rStyle w:val="Hyperlink"/>
                  <w:rFonts w:ascii="Palemonas" w:hAnsi="Palemonas"/>
                  <w:b/>
                  <w:bCs/>
                  <w:szCs w:val="24"/>
                </w:rPr>
                <w:t xml:space="preserve">www.spis.lt </w:t>
              </w:r>
            </w:hyperlink>
            <w:r w:rsidRPr="00C36C4A">
              <w:rPr>
                <w:rStyle w:val="Strong"/>
                <w:rFonts w:ascii="Palemonas" w:hAnsi="Palemonas"/>
                <w:szCs w:val="24"/>
              </w:rPr>
              <w:t xml:space="preserve">arba administracinių ir viešųjų elektroninių paslaugų portale </w:t>
            </w:r>
            <w:hyperlink r:id="rId8" w:history="1">
              <w:r w:rsidRPr="00C36C4A">
                <w:rPr>
                  <w:rStyle w:val="Hyperlink"/>
                  <w:rFonts w:ascii="Palemonas" w:hAnsi="Palemonas"/>
                  <w:b/>
                  <w:bCs/>
                  <w:szCs w:val="24"/>
                </w:rPr>
                <w:t>www.epaslaugos.lt</w:t>
              </w:r>
            </w:hyperlink>
          </w:p>
        </w:tc>
      </w:tr>
      <w:tr w:rsidR="009028E8" w:rsidRPr="00C36C4A" w14:paraId="7753E2F6" w14:textId="77777777" w:rsidTr="008C6CF8">
        <w:trPr>
          <w:jc w:val="center"/>
        </w:trPr>
        <w:tc>
          <w:tcPr>
            <w:tcW w:w="520" w:type="dxa"/>
          </w:tcPr>
          <w:p w14:paraId="4061243F" w14:textId="77777777" w:rsidR="009028E8" w:rsidRPr="00C36C4A" w:rsidRDefault="009028E8" w:rsidP="008C6CF8">
            <w:pPr>
              <w:rPr>
                <w:rFonts w:ascii="Palemonas" w:hAnsi="Palemonas"/>
                <w:szCs w:val="24"/>
              </w:rPr>
            </w:pPr>
            <w:r w:rsidRPr="00C36C4A">
              <w:rPr>
                <w:rFonts w:ascii="Palemonas" w:hAnsi="Palemonas"/>
                <w:szCs w:val="24"/>
              </w:rPr>
              <w:lastRenderedPageBreak/>
              <w:t>15.</w:t>
            </w:r>
          </w:p>
        </w:tc>
        <w:tc>
          <w:tcPr>
            <w:tcW w:w="3693" w:type="dxa"/>
          </w:tcPr>
          <w:p w14:paraId="69B8658B" w14:textId="77777777" w:rsidR="009028E8" w:rsidRPr="00C36C4A" w:rsidRDefault="009028E8" w:rsidP="008C6CF8">
            <w:pPr>
              <w:rPr>
                <w:rFonts w:ascii="Palemonas" w:hAnsi="Palemonas"/>
                <w:szCs w:val="24"/>
              </w:rPr>
            </w:pPr>
            <w:r w:rsidRPr="00C36C4A">
              <w:rPr>
                <w:rFonts w:ascii="Palemonas" w:hAnsi="Palemonas"/>
                <w:szCs w:val="24"/>
              </w:rPr>
              <w:t>Administracinių paslaugų teikimo aprašymų įtraukimas į dokumentų apskaitą.</w:t>
            </w:r>
          </w:p>
        </w:tc>
        <w:tc>
          <w:tcPr>
            <w:tcW w:w="5577" w:type="dxa"/>
          </w:tcPr>
          <w:p w14:paraId="621C6B79" w14:textId="77777777" w:rsidR="009028E8" w:rsidRPr="00C36C4A" w:rsidRDefault="009028E8" w:rsidP="008C6CF8">
            <w:pPr>
              <w:jc w:val="both"/>
              <w:rPr>
                <w:rFonts w:ascii="Palemonas" w:hAnsi="Palemonas"/>
                <w:szCs w:val="24"/>
              </w:rPr>
            </w:pPr>
            <w:r w:rsidRPr="00C36C4A">
              <w:rPr>
                <w:rFonts w:ascii="Palemonas" w:hAnsi="Palemonas"/>
                <w:szCs w:val="24"/>
              </w:rPr>
              <w:t>Administracinės paslaugos aprašymas saugomas Palangos miesto savivaldybės administracijos direktoriaus įsakymų veiklos klausimais, byloje Nr. 4.1.</w:t>
            </w:r>
          </w:p>
        </w:tc>
      </w:tr>
    </w:tbl>
    <w:p w14:paraId="6836E7AF" w14:textId="77777777" w:rsidR="009028E8" w:rsidRPr="00C36C4A" w:rsidRDefault="009028E8" w:rsidP="009028E8">
      <w:pPr>
        <w:pStyle w:val="HTMLPreformatted"/>
        <w:tabs>
          <w:tab w:val="clear" w:pos="5496"/>
          <w:tab w:val="left" w:pos="5236"/>
        </w:tabs>
        <w:rPr>
          <w:rFonts w:ascii="Palemonas" w:hAnsi="Palemonas"/>
          <w:b/>
        </w:rPr>
      </w:pPr>
    </w:p>
    <w:p w14:paraId="1D630935" w14:textId="77777777" w:rsidR="009028E8" w:rsidRPr="00C36C4A" w:rsidRDefault="009028E8" w:rsidP="009028E8"/>
    <w:p w14:paraId="120AE075" w14:textId="77777777" w:rsidR="009C195E" w:rsidRDefault="009C195E"/>
    <w:sectPr w:rsidR="009C195E" w:rsidSect="009910FF">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emonas">
    <w:altName w:val="Cambria"/>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A5E45"/>
    <w:multiLevelType w:val="multilevel"/>
    <w:tmpl w:val="7F5EA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BA589A"/>
    <w:multiLevelType w:val="multilevel"/>
    <w:tmpl w:val="79EE454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F3315DF"/>
    <w:multiLevelType w:val="multilevel"/>
    <w:tmpl w:val="5C0EF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1FD4E99"/>
    <w:multiLevelType w:val="multilevel"/>
    <w:tmpl w:val="1E82E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6F82D5B"/>
    <w:multiLevelType w:val="multilevel"/>
    <w:tmpl w:val="55A28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9A54740"/>
    <w:multiLevelType w:val="multilevel"/>
    <w:tmpl w:val="7F5EA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EF82B64"/>
    <w:multiLevelType w:val="hybridMultilevel"/>
    <w:tmpl w:val="AB044FC6"/>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7" w15:restartNumberingAfterBreak="0">
    <w:nsid w:val="60B839B5"/>
    <w:multiLevelType w:val="multilevel"/>
    <w:tmpl w:val="4A421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2620341"/>
    <w:multiLevelType w:val="multilevel"/>
    <w:tmpl w:val="286E8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D577E07"/>
    <w:multiLevelType w:val="multilevel"/>
    <w:tmpl w:val="5852D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5896235">
    <w:abstractNumId w:val="2"/>
  </w:num>
  <w:num w:numId="2" w16cid:durableId="1365250868">
    <w:abstractNumId w:val="3"/>
  </w:num>
  <w:num w:numId="3" w16cid:durableId="1189415106">
    <w:abstractNumId w:val="4"/>
  </w:num>
  <w:num w:numId="4" w16cid:durableId="343745717">
    <w:abstractNumId w:val="8"/>
  </w:num>
  <w:num w:numId="5" w16cid:durableId="315649183">
    <w:abstractNumId w:val="9"/>
  </w:num>
  <w:num w:numId="6" w16cid:durableId="79299841">
    <w:abstractNumId w:val="7"/>
  </w:num>
  <w:num w:numId="7" w16cid:durableId="1259025929">
    <w:abstractNumId w:val="0"/>
  </w:num>
  <w:num w:numId="8" w16cid:durableId="1456097935">
    <w:abstractNumId w:val="6"/>
  </w:num>
  <w:num w:numId="9" w16cid:durableId="12919055">
    <w:abstractNumId w:val="1"/>
  </w:num>
  <w:num w:numId="10" w16cid:durableId="138937407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28E8"/>
    <w:rsid w:val="002A52E1"/>
    <w:rsid w:val="00383DDE"/>
    <w:rsid w:val="006E76C7"/>
    <w:rsid w:val="00802E9E"/>
    <w:rsid w:val="009028E8"/>
    <w:rsid w:val="009910FF"/>
    <w:rsid w:val="009C195E"/>
    <w:rsid w:val="00A355F8"/>
    <w:rsid w:val="00B473B1"/>
    <w:rsid w:val="00C8410A"/>
    <w:rsid w:val="00CE6E5A"/>
    <w:rsid w:val="00E9788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A7A8D"/>
  <w15:chartTrackingRefBased/>
  <w15:docId w15:val="{8250A234-028B-4320-8F69-826A68B85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alemonas" w:eastAsiaTheme="minorHAnsi" w:hAnsi="Palemonas"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28E8"/>
    <w:pPr>
      <w:spacing w:after="0" w:line="240" w:lineRule="auto"/>
    </w:pPr>
    <w:rPr>
      <w:rFonts w:ascii="Times New Roman" w:eastAsia="Times New Roman" w:hAnsi="Times New Roman" w:cs="Times New Roman"/>
      <w:szCs w:val="20"/>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nhideWhenUsed/>
    <w:rsid w:val="009028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pPr>
    <w:rPr>
      <w:rFonts w:ascii="Courier New" w:hAnsi="Courier New" w:cs="Courier New"/>
      <w:sz w:val="20"/>
    </w:rPr>
  </w:style>
  <w:style w:type="character" w:customStyle="1" w:styleId="HTMLPreformattedChar">
    <w:name w:val="HTML Preformatted Char"/>
    <w:basedOn w:val="DefaultParagraphFont"/>
    <w:link w:val="HTMLPreformatted"/>
    <w:rsid w:val="009028E8"/>
    <w:rPr>
      <w:rFonts w:ascii="Courier New" w:eastAsia="Times New Roman" w:hAnsi="Courier New" w:cs="Courier New"/>
      <w:sz w:val="20"/>
      <w:szCs w:val="20"/>
      <w:lang w:eastAsia="lt-LT"/>
    </w:rPr>
  </w:style>
  <w:style w:type="paragraph" w:styleId="NormalWeb">
    <w:name w:val="Normal (Web)"/>
    <w:basedOn w:val="Normal"/>
    <w:uiPriority w:val="99"/>
    <w:rsid w:val="009028E8"/>
    <w:pPr>
      <w:spacing w:before="36" w:after="36" w:line="192" w:lineRule="atLeast"/>
    </w:pPr>
    <w:rPr>
      <w:rFonts w:ascii="Arial" w:hAnsi="Arial" w:cs="Arial"/>
      <w:color w:val="000000"/>
      <w:sz w:val="14"/>
      <w:szCs w:val="14"/>
    </w:rPr>
  </w:style>
  <w:style w:type="character" w:styleId="Hyperlink">
    <w:name w:val="Hyperlink"/>
    <w:uiPriority w:val="99"/>
    <w:rsid w:val="009028E8"/>
    <w:rPr>
      <w:color w:val="0000FF"/>
      <w:u w:val="single"/>
    </w:rPr>
  </w:style>
  <w:style w:type="character" w:styleId="Strong">
    <w:name w:val="Strong"/>
    <w:uiPriority w:val="22"/>
    <w:qFormat/>
    <w:rsid w:val="009028E8"/>
    <w:rPr>
      <w:b/>
      <w:bCs/>
    </w:rPr>
  </w:style>
  <w:style w:type="character" w:styleId="Emphasis">
    <w:name w:val="Emphasis"/>
    <w:uiPriority w:val="20"/>
    <w:qFormat/>
    <w:rsid w:val="009028E8"/>
    <w:rPr>
      <w:i/>
      <w:iCs/>
    </w:rPr>
  </w:style>
  <w:style w:type="character" w:styleId="FollowedHyperlink">
    <w:name w:val="FollowedHyperlink"/>
    <w:basedOn w:val="DefaultParagraphFont"/>
    <w:uiPriority w:val="99"/>
    <w:semiHidden/>
    <w:unhideWhenUsed/>
    <w:rsid w:val="002A52E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paslaugos.lt" TargetMode="External"/><Relationship Id="rId3" Type="http://schemas.openxmlformats.org/officeDocument/2006/relationships/settings" Target="settings.xml"/><Relationship Id="rId7" Type="http://schemas.openxmlformats.org/officeDocument/2006/relationships/hyperlink" Target="http://www.spis.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eisesaktai.palanga.lt/document/62460" TargetMode="External"/><Relationship Id="rId5" Type="http://schemas.openxmlformats.org/officeDocument/2006/relationships/hyperlink" Target="https://e-seimas.lrs.lt/portal/legalAct/lt/TAD/TAIS.215633/asr"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2901</Words>
  <Characters>16536</Characters>
  <Application>Microsoft Office Word</Application>
  <DocSecurity>0</DocSecurity>
  <Lines>137</Lines>
  <Paragraphs>38</Paragraphs>
  <ScaleCrop>false</ScaleCrop>
  <Company/>
  <LinksUpToDate>false</LinksUpToDate>
  <CharactersWithSpaces>19399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Dalia Baranauskienė</dc:creator>
  <cp:keywords/>
  <dc:description/>
  <cp:lastModifiedBy>vaidotas pazdrazdis</cp:lastModifiedBy>
  <cp:revision>2</cp:revision>
  <dcterms:created xsi:type="dcterms:W3CDTF">2026-03-13T20:33:00Z</dcterms:created>
  <dcterms:modified xsi:type="dcterms:W3CDTF">2026-03-13T20:33:00Z</dcterms:modified>
</cp:coreProperties>
</file>