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61194" w14:textId="0D7C43CB" w:rsidR="00911AFF" w:rsidRPr="002F25A3" w:rsidRDefault="00911AFF" w:rsidP="00F25D83">
      <w:pPr>
        <w:ind w:left="3888" w:firstLine="1296"/>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xml:space="preserve">Būsto pritaikymo neįgaliesiems </w:t>
      </w:r>
      <w:r w:rsidR="008A64E2">
        <w:rPr>
          <w:rFonts w:ascii="Times New Roman" w:eastAsia="Times New Roman" w:hAnsi="Times New Roman" w:cs="Times New Roman"/>
          <w:sz w:val="24"/>
          <w:szCs w:val="24"/>
          <w:lang w:eastAsia="lt-LT"/>
        </w:rPr>
        <w:t>tvarko aprašo</w:t>
      </w:r>
    </w:p>
    <w:p w14:paraId="3EC7D96D" w14:textId="77777777" w:rsidR="00911AFF" w:rsidRPr="002F25A3" w:rsidRDefault="00911AFF" w:rsidP="008A64E2">
      <w:pPr>
        <w:ind w:left="3888" w:firstLine="1296"/>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1 priedas</w:t>
      </w:r>
    </w:p>
    <w:p w14:paraId="064EB42F" w14:textId="67653A48" w:rsidR="00911AFF" w:rsidRPr="002F25A3" w:rsidRDefault="00911AFF" w:rsidP="008A64E2">
      <w:pPr>
        <w:ind w:left="108" w:right="-29" w:firstLine="884"/>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5D582287" w14:textId="2A495CE5" w:rsidR="00911AFF" w:rsidRPr="002F25A3" w:rsidRDefault="00911AFF" w:rsidP="008A64E2">
      <w:pPr>
        <w:spacing w:before="100" w:beforeAutospacing="1" w:after="100" w:afterAutospacing="1"/>
        <w:ind w:right="-29" w:firstLine="0"/>
        <w:jc w:val="center"/>
        <w:textAlignment w:val="baseline"/>
        <w:rPr>
          <w:rFonts w:ascii="Times New Roman" w:eastAsia="Times New Roman" w:hAnsi="Times New Roman" w:cs="Times New Roman"/>
          <w:sz w:val="24"/>
          <w:szCs w:val="24"/>
          <w:lang w:eastAsia="lt-LT"/>
        </w:rPr>
      </w:pPr>
      <w:bookmarkStart w:id="0" w:name="part_0e45f0bf62b541f29f78f1b5023ea1b2"/>
      <w:bookmarkEnd w:id="0"/>
      <w:r w:rsidRPr="002F25A3">
        <w:rPr>
          <w:rFonts w:ascii="Times New Roman" w:eastAsia="Times New Roman" w:hAnsi="Times New Roman" w:cs="Times New Roman"/>
          <w:b/>
          <w:bCs/>
          <w:sz w:val="24"/>
          <w:szCs w:val="24"/>
          <w:lang w:eastAsia="lt-LT"/>
        </w:rPr>
        <w:t>(Prašymo pritaikyti būstą forma)</w:t>
      </w:r>
      <w:r w:rsidRPr="002F25A3">
        <w:rPr>
          <w:rFonts w:ascii="Times New Roman" w:eastAsia="Times New Roman" w:hAnsi="Times New Roman" w:cs="Times New Roman"/>
          <w:sz w:val="24"/>
          <w:szCs w:val="24"/>
          <w:lang w:eastAsia="lt-LT"/>
        </w:rPr>
        <w:t> </w:t>
      </w:r>
    </w:p>
    <w:p w14:paraId="1D1DB03C" w14:textId="184FA9B0" w:rsidR="00911AFF" w:rsidRPr="002F25A3" w:rsidRDefault="00911AFF" w:rsidP="008A64E2">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sz w:val="24"/>
          <w:szCs w:val="24"/>
          <w:lang w:eastAsia="lt-LT"/>
        </w:rPr>
        <w:t>Prašymą pritaikyti būstą (toliau – prašymas) teikiančio asmens duomenys:</w:t>
      </w:r>
      <w:r w:rsidRPr="002F25A3">
        <w:rPr>
          <w:rFonts w:ascii="Times New Roman" w:eastAsia="Times New Roman" w:hAnsi="Times New Roman" w:cs="Times New Roman"/>
          <w:sz w:val="24"/>
          <w:szCs w:val="24"/>
          <w:lang w:eastAsia="lt-LT"/>
        </w:rPr>
        <w:t> </w:t>
      </w:r>
    </w:p>
    <w:tbl>
      <w:tblPr>
        <w:tblW w:w="9609" w:type="dxa"/>
        <w:tblInd w:w="40" w:type="dxa"/>
        <w:tblCellMar>
          <w:left w:w="0" w:type="dxa"/>
          <w:right w:w="0" w:type="dxa"/>
        </w:tblCellMar>
        <w:tblLook w:val="04A0" w:firstRow="1" w:lastRow="0" w:firstColumn="1" w:lastColumn="0" w:noHBand="0" w:noVBand="1"/>
      </w:tblPr>
      <w:tblGrid>
        <w:gridCol w:w="3142"/>
        <w:gridCol w:w="6467"/>
      </w:tblGrid>
      <w:tr w:rsidR="00911AFF" w:rsidRPr="002F25A3" w14:paraId="4AA90DF8" w14:textId="77777777" w:rsidTr="00076E49">
        <w:trPr>
          <w:trHeight w:val="476"/>
        </w:trPr>
        <w:tc>
          <w:tcPr>
            <w:tcW w:w="314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16FEB50E"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Vardas</w:t>
            </w:r>
          </w:p>
        </w:tc>
        <w:tc>
          <w:tcPr>
            <w:tcW w:w="6467"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hideMark/>
          </w:tcPr>
          <w:p w14:paraId="4474A9F6"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328FAA1C" w14:textId="77777777" w:rsidTr="00076E49">
        <w:trPr>
          <w:trHeight w:val="476"/>
        </w:trPr>
        <w:tc>
          <w:tcPr>
            <w:tcW w:w="3142"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5289C77F"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pacing w:val="-3"/>
                <w:sz w:val="24"/>
                <w:szCs w:val="24"/>
                <w:lang w:eastAsia="lt-LT"/>
              </w:rPr>
              <w:t>Pavardė</w:t>
            </w:r>
          </w:p>
        </w:tc>
        <w:tc>
          <w:tcPr>
            <w:tcW w:w="64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0AB73C44"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67643C13" w14:textId="77777777" w:rsidTr="00076E49">
        <w:trPr>
          <w:trHeight w:val="476"/>
        </w:trPr>
        <w:tc>
          <w:tcPr>
            <w:tcW w:w="3142"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4C7DD0DC"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xml:space="preserve">Gyvenamosios vietos adresas </w:t>
            </w:r>
          </w:p>
        </w:tc>
        <w:tc>
          <w:tcPr>
            <w:tcW w:w="64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11C255DA"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1955D03B" w14:textId="77777777" w:rsidTr="00076E49">
        <w:trPr>
          <w:trHeight w:val="476"/>
        </w:trPr>
        <w:tc>
          <w:tcPr>
            <w:tcW w:w="3142"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0B61815E"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Telefono ryšio numeris</w:t>
            </w:r>
          </w:p>
        </w:tc>
        <w:tc>
          <w:tcPr>
            <w:tcW w:w="64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36ACAC2B"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48D0F8A1" w14:textId="77777777" w:rsidTr="00076E49">
        <w:trPr>
          <w:trHeight w:val="476"/>
        </w:trPr>
        <w:tc>
          <w:tcPr>
            <w:tcW w:w="3142"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0C221C69"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El. pašto adresas</w:t>
            </w:r>
          </w:p>
        </w:tc>
        <w:tc>
          <w:tcPr>
            <w:tcW w:w="6467"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13A8ABBC"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bl>
    <w:p w14:paraId="400D34D7" w14:textId="20665556" w:rsidR="00911AFF" w:rsidRPr="002F25A3" w:rsidRDefault="008A64E2" w:rsidP="008A64E2">
      <w:pPr>
        <w:spacing w:before="100" w:beforeAutospacing="1" w:after="100" w:afterAutospacing="1"/>
        <w:ind w:firstLine="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00911AFF" w:rsidRPr="002F25A3">
        <w:rPr>
          <w:rFonts w:ascii="Times New Roman" w:eastAsia="Times New Roman" w:hAnsi="Times New Roman" w:cs="Times New Roman"/>
          <w:sz w:val="24"/>
          <w:szCs w:val="24"/>
          <w:lang w:eastAsia="lt-LT"/>
        </w:rPr>
        <w:t>eigu prašymą teikia vienas iš asmens, nurodyto Būsto pritaikymo neįgaliesiems tvarkos aprašo, patvirtinto Lietuvos Respublikos socialinės apsaugos ir darbo ministro 20.... m. ..................d. įsakymu Nr. ......... „Dėl Būsto pritaikymo neįgaliesiems tvarkos aprašo patvirtinimo“ (toliau –Aprašas), 3 punkte (toliau – asmuo), artimųjų giminaičių, sutuoktinis, sugyventinis ar</w:t>
      </w:r>
      <w:r w:rsidR="00911AFF" w:rsidRPr="002F25A3">
        <w:rPr>
          <w:rFonts w:ascii="Times New Roman" w:eastAsia="Times New Roman" w:hAnsi="Times New Roman" w:cs="Times New Roman"/>
          <w:b/>
          <w:bCs/>
          <w:sz w:val="24"/>
          <w:szCs w:val="24"/>
          <w:lang w:eastAsia="lt-LT"/>
        </w:rPr>
        <w:t xml:space="preserve"> </w:t>
      </w:r>
      <w:r w:rsidR="00911AFF" w:rsidRPr="002F25A3">
        <w:rPr>
          <w:rFonts w:ascii="Times New Roman" w:eastAsia="Times New Roman" w:hAnsi="Times New Roman" w:cs="Times New Roman"/>
          <w:sz w:val="24"/>
          <w:szCs w:val="24"/>
          <w:lang w:eastAsia="lt-LT"/>
        </w:rPr>
        <w:t>partneris,</w:t>
      </w:r>
      <w:r w:rsidR="00911AFF" w:rsidRPr="002F25A3">
        <w:rPr>
          <w:rFonts w:ascii="Times New Roman" w:eastAsia="Times New Roman" w:hAnsi="Times New Roman" w:cs="Times New Roman"/>
          <w:b/>
          <w:bCs/>
          <w:sz w:val="24"/>
          <w:szCs w:val="24"/>
          <w:lang w:eastAsia="lt-LT"/>
        </w:rPr>
        <w:t xml:space="preserve"> </w:t>
      </w:r>
      <w:r w:rsidR="00911AFF" w:rsidRPr="002F25A3">
        <w:rPr>
          <w:rFonts w:ascii="Times New Roman" w:eastAsia="Times New Roman" w:hAnsi="Times New Roman" w:cs="Times New Roman"/>
          <w:sz w:val="24"/>
          <w:szCs w:val="24"/>
          <w:lang w:eastAsia="lt-LT"/>
        </w:rPr>
        <w:t>asmens atstovas pagal įstatymą ar asmens gyvenamosios vietos savivaldybės administracijos direktoriaus ar jo įgalioto savivaldybės administracijos valstybės tarnautojo paskirtas socialinis darbuotojas (toliau – atstovas), nurodomas teisėtą asmens atstovavimą patvirtinantis dokumentas (pavyzdžiui, įgaliojimas, savivaldybės administracijos direktoriaus sprendimas) </w:t>
      </w:r>
    </w:p>
    <w:p w14:paraId="55B0FC3D" w14:textId="76327CCC" w:rsidR="00911AFF" w:rsidRPr="002F25A3" w:rsidRDefault="00911AFF" w:rsidP="00911AFF">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w:t>
      </w:r>
    </w:p>
    <w:p w14:paraId="01C98BBA" w14:textId="77777777" w:rsidR="00911AFF" w:rsidRPr="002F25A3" w:rsidRDefault="00911AFF" w:rsidP="00911AFF">
      <w:pPr>
        <w:spacing w:before="100" w:beforeAutospacing="1" w:after="100" w:afterAutospacing="1"/>
        <w:ind w:firstLine="3409"/>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sz w:val="20"/>
          <w:szCs w:val="20"/>
          <w:lang w:eastAsia="lt-LT"/>
        </w:rPr>
        <w:t>(dokumento pavadinimas)</w:t>
      </w:r>
    </w:p>
    <w:p w14:paraId="08A3CD7D" w14:textId="77777777" w:rsidR="00F25D83" w:rsidRDefault="00BA4B25" w:rsidP="00F25D83">
      <w:pPr>
        <w:ind w:firstLine="0"/>
        <w:jc w:val="center"/>
        <w:rPr>
          <w:rFonts w:ascii="Times New Roman" w:eastAsia="Times New Roman" w:hAnsi="Times New Roman" w:cs="Times New Roman"/>
          <w:b/>
          <w:bCs/>
          <w:sz w:val="24"/>
          <w:szCs w:val="24"/>
          <w:u w:val="single"/>
          <w:lang w:eastAsia="lt-LT"/>
        </w:rPr>
      </w:pPr>
      <w:r w:rsidRPr="00BA4B25">
        <w:rPr>
          <w:rFonts w:ascii="Times New Roman" w:eastAsia="Times New Roman" w:hAnsi="Times New Roman" w:cs="Times New Roman"/>
          <w:b/>
          <w:bCs/>
          <w:sz w:val="24"/>
          <w:szCs w:val="24"/>
          <w:u w:val="single"/>
          <w:lang w:eastAsia="lt-LT"/>
        </w:rPr>
        <w:t>PALANGOS MIESTO SAVIVALDYBĖS ADMINISTRACIJA</w:t>
      </w:r>
    </w:p>
    <w:p w14:paraId="11E9B64A" w14:textId="342EF618" w:rsidR="00911AFF" w:rsidRPr="002F25A3" w:rsidRDefault="00911AFF" w:rsidP="00F25D83">
      <w:pPr>
        <w:ind w:firstLine="0"/>
        <w:jc w:val="center"/>
        <w:rPr>
          <w:rFonts w:ascii="Times New Roman" w:eastAsia="Times New Roman" w:hAnsi="Times New Roman" w:cs="Times New Roman"/>
          <w:b/>
          <w:bCs/>
          <w:sz w:val="24"/>
          <w:szCs w:val="24"/>
          <w:u w:val="single"/>
          <w:lang w:eastAsia="lt-LT"/>
        </w:rPr>
      </w:pPr>
      <w:r w:rsidRPr="002F25A3">
        <w:rPr>
          <w:rFonts w:ascii="Times New Roman" w:eastAsia="Times New Roman" w:hAnsi="Times New Roman" w:cs="Times New Roman"/>
          <w:i/>
          <w:iCs/>
          <w:sz w:val="20"/>
          <w:szCs w:val="20"/>
          <w:lang w:eastAsia="lt-LT"/>
        </w:rPr>
        <w:t>(asmens nuolatinės gyvenamosios vietos savivaldybės administracijos pavadinimas)</w:t>
      </w:r>
      <w:r w:rsidRPr="002F25A3">
        <w:rPr>
          <w:rFonts w:ascii="Times New Roman" w:eastAsia="Times New Roman" w:hAnsi="Times New Roman" w:cs="Times New Roman"/>
          <w:b/>
          <w:bCs/>
          <w:sz w:val="24"/>
          <w:szCs w:val="24"/>
          <w:lang w:eastAsia="lt-LT"/>
        </w:rPr>
        <w:t> </w:t>
      </w:r>
    </w:p>
    <w:p w14:paraId="4D60DF6A" w14:textId="77777777" w:rsidR="00694AF6" w:rsidRDefault="00911AFF" w:rsidP="00694AF6">
      <w:pPr>
        <w:ind w:firstLine="0"/>
        <w:jc w:val="center"/>
        <w:rPr>
          <w:rFonts w:ascii="Times New Roman" w:eastAsia="Times New Roman" w:hAnsi="Times New Roman" w:cs="Times New Roman"/>
          <w:sz w:val="24"/>
          <w:szCs w:val="24"/>
          <w:lang w:eastAsia="lt-LT"/>
        </w:rPr>
      </w:pPr>
      <w:bookmarkStart w:id="1" w:name="part_37c84ea2ba244a5a97656293e73815cb"/>
      <w:bookmarkEnd w:id="1"/>
      <w:r w:rsidRPr="002F25A3">
        <w:rPr>
          <w:rFonts w:ascii="Times New Roman" w:eastAsia="Times New Roman" w:hAnsi="Times New Roman" w:cs="Times New Roman"/>
          <w:b/>
          <w:bCs/>
          <w:sz w:val="24"/>
          <w:szCs w:val="24"/>
          <w:lang w:eastAsia="lt-LT"/>
        </w:rPr>
        <w:t xml:space="preserve">PRAŠYMAS </w:t>
      </w:r>
    </w:p>
    <w:p w14:paraId="1735700E" w14:textId="1867B323" w:rsidR="00911AFF" w:rsidRDefault="00911AFF" w:rsidP="00694AF6">
      <w:pPr>
        <w:ind w:firstLine="0"/>
        <w:jc w:val="center"/>
        <w:rPr>
          <w:rFonts w:ascii="Times New Roman" w:eastAsia="Times New Roman" w:hAnsi="Times New Roman" w:cs="Times New Roman"/>
          <w:b/>
          <w:bCs/>
          <w:sz w:val="24"/>
          <w:szCs w:val="24"/>
          <w:lang w:eastAsia="lt-LT"/>
        </w:rPr>
      </w:pPr>
      <w:r w:rsidRPr="002F25A3">
        <w:rPr>
          <w:rFonts w:ascii="Times New Roman" w:eastAsia="Times New Roman" w:hAnsi="Times New Roman" w:cs="Times New Roman"/>
          <w:b/>
          <w:bCs/>
          <w:sz w:val="24"/>
          <w:szCs w:val="24"/>
          <w:lang w:eastAsia="lt-LT"/>
        </w:rPr>
        <w:t>PRITAIKYTI BŪSTĄ</w:t>
      </w:r>
    </w:p>
    <w:p w14:paraId="5D500015" w14:textId="77777777" w:rsidR="00694AF6" w:rsidRPr="002F25A3" w:rsidRDefault="00694AF6" w:rsidP="00694AF6">
      <w:pPr>
        <w:ind w:firstLine="0"/>
        <w:jc w:val="center"/>
        <w:rPr>
          <w:rFonts w:ascii="Times New Roman" w:eastAsia="Times New Roman" w:hAnsi="Times New Roman" w:cs="Times New Roman"/>
          <w:sz w:val="24"/>
          <w:szCs w:val="24"/>
          <w:lang w:eastAsia="lt-LT"/>
        </w:rPr>
      </w:pPr>
    </w:p>
    <w:p w14:paraId="5FB4435E" w14:textId="7336880B" w:rsidR="00911AFF" w:rsidRPr="002F25A3" w:rsidRDefault="00911AFF" w:rsidP="00170931">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sz w:val="24"/>
          <w:szCs w:val="24"/>
          <w:lang w:eastAsia="lt-LT"/>
        </w:rPr>
        <w:t xml:space="preserve">Asmens duomenys (pildoma, jei prašymą teikia atstovas): </w:t>
      </w:r>
      <w:r w:rsidRPr="002F25A3">
        <w:rPr>
          <w:rFonts w:ascii="Times New Roman" w:eastAsia="Times New Roman" w:hAnsi="Times New Roman" w:cs="Times New Roman"/>
          <w:sz w:val="24"/>
          <w:szCs w:val="24"/>
          <w:lang w:eastAsia="lt-LT"/>
        </w:rPr>
        <w:t> </w:t>
      </w:r>
    </w:p>
    <w:tbl>
      <w:tblPr>
        <w:tblW w:w="9609" w:type="dxa"/>
        <w:tblInd w:w="40" w:type="dxa"/>
        <w:tblCellMar>
          <w:left w:w="0" w:type="dxa"/>
          <w:right w:w="0" w:type="dxa"/>
        </w:tblCellMar>
        <w:tblLook w:val="04A0" w:firstRow="1" w:lastRow="0" w:firstColumn="1" w:lastColumn="0" w:noHBand="0" w:noVBand="1"/>
      </w:tblPr>
      <w:tblGrid>
        <w:gridCol w:w="3120"/>
        <w:gridCol w:w="6489"/>
      </w:tblGrid>
      <w:tr w:rsidR="00911AFF" w:rsidRPr="002F25A3" w14:paraId="3BB56AD9" w14:textId="77777777" w:rsidTr="00076E49">
        <w:trPr>
          <w:trHeight w:val="476"/>
        </w:trPr>
        <w:tc>
          <w:tcPr>
            <w:tcW w:w="3120"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218967A9"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Vardas</w:t>
            </w:r>
          </w:p>
        </w:tc>
        <w:tc>
          <w:tcPr>
            <w:tcW w:w="6489" w:type="dxa"/>
            <w:tcBorders>
              <w:top w:val="single" w:sz="8" w:space="0" w:color="000000"/>
              <w:left w:val="nil"/>
              <w:bottom w:val="single" w:sz="8" w:space="0" w:color="000000"/>
              <w:right w:val="single" w:sz="8" w:space="0" w:color="000000"/>
            </w:tcBorders>
            <w:shd w:val="clear" w:color="auto" w:fill="FFFFFF"/>
            <w:tcMar>
              <w:top w:w="0" w:type="dxa"/>
              <w:left w:w="40" w:type="dxa"/>
              <w:bottom w:w="0" w:type="dxa"/>
              <w:right w:w="40" w:type="dxa"/>
            </w:tcMar>
            <w:hideMark/>
          </w:tcPr>
          <w:p w14:paraId="2F5A7132"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04B46C70" w14:textId="77777777" w:rsidTr="00076E49">
        <w:trPr>
          <w:trHeight w:val="476"/>
        </w:trPr>
        <w:tc>
          <w:tcPr>
            <w:tcW w:w="3120"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39D0DEF3"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pacing w:val="-3"/>
                <w:sz w:val="24"/>
                <w:szCs w:val="24"/>
                <w:lang w:eastAsia="lt-LT"/>
              </w:rPr>
              <w:t>Pavardė</w:t>
            </w:r>
          </w:p>
        </w:tc>
        <w:tc>
          <w:tcPr>
            <w:tcW w:w="648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1D05DB22"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28724165" w14:textId="77777777" w:rsidTr="00076E49">
        <w:trPr>
          <w:trHeight w:val="476"/>
        </w:trPr>
        <w:tc>
          <w:tcPr>
            <w:tcW w:w="3120"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18B0CA4C"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Gyvenamosios vietos adresas</w:t>
            </w:r>
          </w:p>
        </w:tc>
        <w:tc>
          <w:tcPr>
            <w:tcW w:w="648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514D95A2"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476C8B3F" w14:textId="77777777" w:rsidTr="00076E49">
        <w:trPr>
          <w:trHeight w:val="476"/>
        </w:trPr>
        <w:tc>
          <w:tcPr>
            <w:tcW w:w="3120"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4243757D"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Telefono ryšio numeris</w:t>
            </w:r>
          </w:p>
        </w:tc>
        <w:tc>
          <w:tcPr>
            <w:tcW w:w="648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30FF2649"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r w:rsidR="00911AFF" w:rsidRPr="002F25A3" w14:paraId="34FD41EA" w14:textId="77777777" w:rsidTr="00076E49">
        <w:trPr>
          <w:trHeight w:val="476"/>
        </w:trPr>
        <w:tc>
          <w:tcPr>
            <w:tcW w:w="3120" w:type="dxa"/>
            <w:tcBorders>
              <w:top w:val="nil"/>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14:paraId="2A26C9BA"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El. pašto adresas</w:t>
            </w:r>
          </w:p>
        </w:tc>
        <w:tc>
          <w:tcPr>
            <w:tcW w:w="6489" w:type="dxa"/>
            <w:tcBorders>
              <w:top w:val="nil"/>
              <w:left w:val="nil"/>
              <w:bottom w:val="single" w:sz="8" w:space="0" w:color="000000"/>
              <w:right w:val="single" w:sz="8" w:space="0" w:color="000000"/>
            </w:tcBorders>
            <w:shd w:val="clear" w:color="auto" w:fill="FFFFFF"/>
            <w:tcMar>
              <w:top w:w="0" w:type="dxa"/>
              <w:left w:w="40" w:type="dxa"/>
              <w:bottom w:w="0" w:type="dxa"/>
              <w:right w:w="40" w:type="dxa"/>
            </w:tcMar>
            <w:hideMark/>
          </w:tcPr>
          <w:p w14:paraId="2D15B63E" w14:textId="77777777" w:rsidR="00911AFF" w:rsidRPr="002F25A3" w:rsidRDefault="00911AFF" w:rsidP="00076E49">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tc>
      </w:tr>
    </w:tbl>
    <w:p w14:paraId="5328BB48" w14:textId="45B9B84A" w:rsidR="00911AFF" w:rsidRPr="002F25A3" w:rsidRDefault="00911AFF" w:rsidP="00F25D83">
      <w:pPr>
        <w:spacing w:before="100" w:beforeAutospacing="1" w:after="100" w:afterAutospacing="1" w:line="276" w:lineRule="auto"/>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xml:space="preserve">Prašau pritaikyti man / mano atstovaujamam asmeniui </w:t>
      </w:r>
      <w:r w:rsidRPr="002F25A3">
        <w:rPr>
          <w:rFonts w:ascii="Times New Roman" w:eastAsia="Times New Roman" w:hAnsi="Times New Roman" w:cs="Times New Roman"/>
          <w:i/>
          <w:iCs/>
          <w:sz w:val="24"/>
          <w:szCs w:val="24"/>
          <w:lang w:eastAsia="lt-LT"/>
        </w:rPr>
        <w:t>(tinkamą variantą pabraukite)</w:t>
      </w:r>
      <w:r w:rsidRPr="002F25A3">
        <w:rPr>
          <w:rFonts w:ascii="Times New Roman" w:eastAsia="Times New Roman" w:hAnsi="Times New Roman" w:cs="Times New Roman"/>
          <w:sz w:val="24"/>
          <w:szCs w:val="24"/>
          <w:lang w:eastAsia="lt-LT"/>
        </w:rPr>
        <w:t xml:space="preserve"> būstą, esantį _______________________________________________________________________________. </w:t>
      </w:r>
      <w:r w:rsidRPr="002F25A3">
        <w:rPr>
          <w:rFonts w:ascii="Times New Roman" w:eastAsia="Times New Roman" w:hAnsi="Times New Roman" w:cs="Times New Roman"/>
          <w:i/>
          <w:iCs/>
          <w:sz w:val="20"/>
          <w:szCs w:val="20"/>
          <w:lang w:eastAsia="lt-LT"/>
        </w:rPr>
        <w:t>(būsto adresas)</w:t>
      </w:r>
      <w:r w:rsidRPr="002F25A3">
        <w:rPr>
          <w:rFonts w:ascii="Times New Roman" w:eastAsia="Times New Roman" w:hAnsi="Times New Roman" w:cs="Times New Roman"/>
          <w:sz w:val="20"/>
          <w:szCs w:val="20"/>
          <w:lang w:eastAsia="lt-LT"/>
        </w:rPr>
        <w:t xml:space="preserve"> </w:t>
      </w:r>
    </w:p>
    <w:p w14:paraId="5CA5898E" w14:textId="77777777" w:rsidR="00911AFF" w:rsidRPr="002F25A3" w:rsidRDefault="00911AFF" w:rsidP="00911AFF">
      <w:pPr>
        <w:spacing w:before="100" w:beforeAutospacing="1" w:after="100" w:afterAutospacing="1" w:line="276" w:lineRule="auto"/>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b/>
          <w:bCs/>
          <w:sz w:val="24"/>
          <w:szCs w:val="24"/>
          <w:lang w:eastAsia="lt-LT"/>
        </w:rPr>
        <w:lastRenderedPageBreak/>
        <w:t>Patvirtinu</w:t>
      </w:r>
      <w:r w:rsidRPr="002F25A3">
        <w:rPr>
          <w:rFonts w:ascii="Times New Roman" w:eastAsia="Times New Roman" w:hAnsi="Times New Roman" w:cs="Times New Roman"/>
          <w:sz w:val="24"/>
          <w:szCs w:val="24"/>
          <w:lang w:eastAsia="lt-LT"/>
        </w:rPr>
        <w:t xml:space="preserve">, kad </w:t>
      </w:r>
      <w:r w:rsidRPr="002F25A3">
        <w:rPr>
          <w:rFonts w:ascii="Times New Roman" w:eastAsia="Times New Roman" w:hAnsi="Times New Roman" w:cs="Times New Roman"/>
          <w:i/>
          <w:iCs/>
          <w:sz w:val="24"/>
          <w:szCs w:val="24"/>
          <w:lang w:eastAsia="lt-LT"/>
        </w:rPr>
        <w:t xml:space="preserve">(tinkamą variantą pažymėkite </w:t>
      </w:r>
      <w:r w:rsidRPr="002F25A3">
        <w:rPr>
          <w:rFonts w:ascii="Wingdings 2" w:eastAsia="Times New Roman" w:hAnsi="Wingdings 2" w:cs="Times New Roman"/>
          <w:sz w:val="24"/>
          <w:szCs w:val="24"/>
          <w:lang w:eastAsia="lt-LT"/>
        </w:rPr>
        <w:t>R</w:t>
      </w:r>
      <w:r w:rsidRPr="002F25A3">
        <w:rPr>
          <w:rFonts w:ascii="Times New Roman" w:eastAsia="Times New Roman" w:hAnsi="Times New Roman" w:cs="Times New Roman"/>
          <w:i/>
          <w:iCs/>
          <w:sz w:val="24"/>
          <w:szCs w:val="24"/>
          <w:lang w:eastAsia="lt-LT"/>
        </w:rPr>
        <w:t>):</w:t>
      </w:r>
    </w:p>
    <w:p w14:paraId="559AE29A"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prašomas pritaikyti būstas nenuomojamas</w:t>
      </w:r>
    </w:p>
    <w:p w14:paraId="7C5222D9" w14:textId="77777777" w:rsidR="00170931"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prašoma pakartotinai pritaikyti būstą </w:t>
      </w:r>
      <w:r w:rsidRPr="002F25A3">
        <w:rPr>
          <w:rFonts w:ascii="Times New Roman" w:eastAsia="Times New Roman" w:hAnsi="Times New Roman" w:cs="Times New Roman"/>
          <w:i/>
          <w:iCs/>
          <w:sz w:val="24"/>
          <w:szCs w:val="24"/>
          <w:lang w:eastAsia="lt-LT"/>
        </w:rPr>
        <w:t>(nurodykite priežastis)</w:t>
      </w:r>
      <w:r w:rsidRPr="002F25A3">
        <w:rPr>
          <w:rFonts w:ascii="Times New Roman" w:eastAsia="Times New Roman" w:hAnsi="Times New Roman" w:cs="Times New Roman"/>
          <w:sz w:val="24"/>
          <w:szCs w:val="24"/>
          <w:lang w:eastAsia="lt-LT"/>
        </w:rPr>
        <w:t>:</w:t>
      </w:r>
    </w:p>
    <w:p w14:paraId="65DBE963" w14:textId="2C0CDF0A" w:rsidR="00911AFF" w:rsidRDefault="00911AFF" w:rsidP="00170931">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w:t>
      </w:r>
    </w:p>
    <w:p w14:paraId="04D5568F" w14:textId="77777777" w:rsidR="00170931" w:rsidRPr="002F25A3" w:rsidRDefault="00170931" w:rsidP="00170931">
      <w:pPr>
        <w:ind w:firstLine="0"/>
        <w:jc w:val="both"/>
        <w:rPr>
          <w:rFonts w:ascii="Times New Roman" w:eastAsia="Times New Roman" w:hAnsi="Times New Roman" w:cs="Times New Roman"/>
          <w:sz w:val="24"/>
          <w:szCs w:val="24"/>
          <w:lang w:eastAsia="lt-LT"/>
        </w:rPr>
      </w:pPr>
    </w:p>
    <w:tbl>
      <w:tblPr>
        <w:tblW w:w="9720" w:type="dxa"/>
        <w:tblInd w:w="108" w:type="dxa"/>
        <w:tblCellMar>
          <w:left w:w="0" w:type="dxa"/>
          <w:right w:w="0" w:type="dxa"/>
        </w:tblCellMar>
        <w:tblLook w:val="04A0" w:firstRow="1" w:lastRow="0" w:firstColumn="1" w:lastColumn="0" w:noHBand="0" w:noVBand="1"/>
      </w:tblPr>
      <w:tblGrid>
        <w:gridCol w:w="4849"/>
        <w:gridCol w:w="4871"/>
      </w:tblGrid>
      <w:tr w:rsidR="00911AFF" w:rsidRPr="002F25A3" w14:paraId="69774962" w14:textId="77777777" w:rsidTr="00076E49">
        <w:tc>
          <w:tcPr>
            <w:tcW w:w="4849" w:type="dxa"/>
            <w:tcBorders>
              <w:top w:val="single" w:sz="8" w:space="0" w:color="000000"/>
              <w:left w:val="single" w:sz="8" w:space="0" w:color="000000"/>
              <w:bottom w:val="nil"/>
              <w:right w:val="single" w:sz="8" w:space="0" w:color="000000"/>
            </w:tcBorders>
            <w:tcMar>
              <w:top w:w="0" w:type="dxa"/>
              <w:left w:w="108" w:type="dxa"/>
              <w:bottom w:w="0" w:type="dxa"/>
              <w:right w:w="108" w:type="dxa"/>
            </w:tcMar>
            <w:hideMark/>
          </w:tcPr>
          <w:p w14:paraId="409560F1"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Prašomo pritaikyti būsto darbų organizavimo būdas</w:t>
            </w:r>
            <w:r w:rsidRPr="002F25A3">
              <w:rPr>
                <w:rFonts w:ascii="Times New Roman" w:eastAsia="Times New Roman" w:hAnsi="Times New Roman" w:cs="Times New Roman"/>
                <w:i/>
                <w:iCs/>
                <w:sz w:val="24"/>
                <w:szCs w:val="24"/>
                <w:lang w:eastAsia="lt-LT"/>
              </w:rPr>
              <w:t xml:space="preserve"> (tinkamą variantą pažymėkite </w:t>
            </w:r>
            <w:r w:rsidRPr="002F25A3">
              <w:rPr>
                <w:rFonts w:ascii="Wingdings 2" w:eastAsia="Times New Roman" w:hAnsi="Wingdings 2" w:cs="Times New Roman"/>
                <w:sz w:val="24"/>
                <w:szCs w:val="24"/>
                <w:lang w:eastAsia="lt-LT"/>
              </w:rPr>
              <w:t>R</w:t>
            </w:r>
            <w:r w:rsidRPr="002F25A3">
              <w:rPr>
                <w:rFonts w:ascii="Times New Roman" w:eastAsia="Times New Roman" w:hAnsi="Times New Roman" w:cs="Times New Roman"/>
                <w:i/>
                <w:iCs/>
                <w:sz w:val="24"/>
                <w:szCs w:val="24"/>
                <w:lang w:eastAsia="lt-LT"/>
              </w:rPr>
              <w:t>)</w:t>
            </w:r>
          </w:p>
        </w:tc>
        <w:tc>
          <w:tcPr>
            <w:tcW w:w="4871"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DB4DF8F"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būsto pritaikymą organizuos savivaldybės administracija </w:t>
            </w:r>
          </w:p>
          <w:p w14:paraId="5EF13AE7"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asmuo ar atstovas visus būsto pritaikymo darbus organizuos savarankiškai </w:t>
            </w:r>
          </w:p>
          <w:p w14:paraId="676D9478"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 xml:space="preserve">☐ </w:t>
            </w:r>
            <w:r w:rsidRPr="002F25A3">
              <w:rPr>
                <w:rFonts w:ascii="Times New Roman" w:eastAsia="Times New Roman" w:hAnsi="Times New Roman" w:cs="Times New Roman"/>
                <w:sz w:val="24"/>
                <w:szCs w:val="24"/>
                <w:lang w:eastAsia="lt-LT"/>
              </w:rPr>
              <w:t xml:space="preserve">asmuo ar atstovas </w:t>
            </w:r>
            <w:r w:rsidRPr="002F25A3">
              <w:rPr>
                <w:rFonts w:ascii="Times New Roman" w:eastAsia="Times New Roman" w:hAnsi="Times New Roman" w:cs="Times New Roman"/>
                <w:color w:val="000000"/>
                <w:sz w:val="24"/>
                <w:szCs w:val="24"/>
                <w:lang w:eastAsia="lt-LT"/>
              </w:rPr>
              <w:t>dalį būsto pritaikymo darbų organizuos savarankiškai, o likusią darbų dalį organizuos savivaldybės administracija</w:t>
            </w:r>
          </w:p>
          <w:p w14:paraId="71E5B6A7"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asmuo ar atstovas keis būstą į kitą asmens poreikiams pritaikytą arba iš dalies pritaikytą būstą</w:t>
            </w:r>
          </w:p>
          <w:p w14:paraId="149D1690"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nepasirinktas</w:t>
            </w:r>
          </w:p>
        </w:tc>
      </w:tr>
      <w:tr w:rsidR="00911AFF" w:rsidRPr="002F25A3" w14:paraId="2FD47248" w14:textId="77777777" w:rsidTr="00076E49">
        <w:tc>
          <w:tcPr>
            <w:tcW w:w="484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04721D9" w14:textId="77777777" w:rsidR="00911AFF" w:rsidRPr="002F25A3" w:rsidRDefault="00911AFF" w:rsidP="00170931">
            <w:pPr>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b/>
                <w:bCs/>
                <w:sz w:val="24"/>
                <w:szCs w:val="24"/>
                <w:lang w:eastAsia="lt-LT"/>
              </w:rPr>
              <w:t> </w:t>
            </w:r>
          </w:p>
        </w:tc>
        <w:tc>
          <w:tcPr>
            <w:tcW w:w="0" w:type="auto"/>
            <w:vMerge/>
            <w:tcBorders>
              <w:top w:val="single" w:sz="8" w:space="0" w:color="000000"/>
              <w:left w:val="nil"/>
              <w:bottom w:val="single" w:sz="8" w:space="0" w:color="000000"/>
              <w:right w:val="single" w:sz="8" w:space="0" w:color="000000"/>
            </w:tcBorders>
            <w:vAlign w:val="center"/>
            <w:hideMark/>
          </w:tcPr>
          <w:p w14:paraId="63EA553A" w14:textId="77777777" w:rsidR="00911AFF" w:rsidRPr="002F25A3" w:rsidRDefault="00911AFF" w:rsidP="00170931">
            <w:pPr>
              <w:ind w:firstLine="0"/>
              <w:rPr>
                <w:rFonts w:ascii="Times New Roman" w:eastAsia="Times New Roman" w:hAnsi="Times New Roman" w:cs="Times New Roman"/>
                <w:sz w:val="24"/>
                <w:szCs w:val="24"/>
                <w:lang w:eastAsia="lt-LT"/>
              </w:rPr>
            </w:pPr>
          </w:p>
        </w:tc>
      </w:tr>
    </w:tbl>
    <w:p w14:paraId="2B536E8A" w14:textId="77777777" w:rsidR="00170931" w:rsidRDefault="00911AFF" w:rsidP="00170931">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64807485" w14:textId="26FF4DAB"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Reikalingas</w:t>
      </w:r>
      <w:r w:rsidRPr="002F25A3">
        <w:rPr>
          <w:rFonts w:ascii="Times New Roman" w:eastAsia="Times New Roman" w:hAnsi="Times New Roman" w:cs="Times New Roman"/>
          <w:b/>
          <w:bCs/>
          <w:sz w:val="24"/>
          <w:szCs w:val="24"/>
          <w:lang w:eastAsia="lt-LT"/>
        </w:rPr>
        <w:t xml:space="preserve"> </w:t>
      </w:r>
      <w:r w:rsidRPr="002F25A3">
        <w:rPr>
          <w:rFonts w:ascii="Times New Roman" w:eastAsia="Times New Roman" w:hAnsi="Times New Roman" w:cs="Times New Roman"/>
          <w:sz w:val="24"/>
          <w:szCs w:val="24"/>
          <w:lang w:eastAsia="lt-LT"/>
        </w:rPr>
        <w:t xml:space="preserve">būsto pritaikymas </w:t>
      </w:r>
      <w:r w:rsidRPr="002F25A3">
        <w:rPr>
          <w:rFonts w:ascii="Times New Roman" w:eastAsia="Times New Roman" w:hAnsi="Times New Roman" w:cs="Times New Roman"/>
          <w:i/>
          <w:iCs/>
          <w:sz w:val="24"/>
          <w:szCs w:val="24"/>
          <w:lang w:eastAsia="lt-LT"/>
        </w:rPr>
        <w:t>(nurodykite, koks):</w:t>
      </w:r>
    </w:p>
    <w:p w14:paraId="2F030063" w14:textId="1C2DC437" w:rsidR="00911AFF" w:rsidRPr="002F25A3" w:rsidRDefault="00911AFF" w:rsidP="00911AFF">
      <w:pPr>
        <w:spacing w:before="100" w:beforeAutospacing="1" w:after="100" w:afterAutospacing="1" w:line="276" w:lineRule="auto"/>
        <w:ind w:firstLine="0"/>
        <w:jc w:val="both"/>
        <w:textAlignment w:val="baseline"/>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_______________________________________________________________________________</w:t>
      </w:r>
    </w:p>
    <w:p w14:paraId="2132A94A" w14:textId="77777777" w:rsidR="00911AFF" w:rsidRPr="002F25A3" w:rsidRDefault="00911AFF" w:rsidP="00911AFF">
      <w:pPr>
        <w:spacing w:before="100" w:beforeAutospacing="1" w:after="100" w:afterAutospacing="1" w:line="276" w:lineRule="auto"/>
        <w:ind w:firstLine="0"/>
        <w:jc w:val="both"/>
        <w:textAlignment w:val="baseline"/>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________________________________________________________________________________</w:t>
      </w:r>
    </w:p>
    <w:p w14:paraId="2F952EC3" w14:textId="77777777" w:rsidR="00911AFF" w:rsidRPr="002F25A3" w:rsidRDefault="00911AFF" w:rsidP="00911AFF">
      <w:pPr>
        <w:spacing w:before="100" w:beforeAutospacing="1" w:after="100" w:afterAutospacing="1" w:line="276" w:lineRule="auto"/>
        <w:ind w:firstLine="0"/>
        <w:jc w:val="both"/>
        <w:textAlignment w:val="baseline"/>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________________________________________________________________________________</w:t>
      </w:r>
    </w:p>
    <w:p w14:paraId="055E58FD" w14:textId="756480C3" w:rsidR="00911AFF" w:rsidRPr="002F25A3" w:rsidRDefault="00911AFF" w:rsidP="00911AFF">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_______________________________________________________________________________.</w:t>
      </w:r>
    </w:p>
    <w:p w14:paraId="775A1485" w14:textId="77777777" w:rsidR="00F25D8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b/>
          <w:bCs/>
          <w:sz w:val="24"/>
          <w:szCs w:val="24"/>
          <w:lang w:eastAsia="lt-LT"/>
        </w:rPr>
        <w:t xml:space="preserve">DOKUMENTAI, KURIUOS ASMUO AR ATSTOVAS PATEIKIA KARTU SU PRAŠYMU </w:t>
      </w:r>
      <w:r w:rsidRPr="002F25A3">
        <w:rPr>
          <w:rFonts w:ascii="Times New Roman" w:eastAsia="Times New Roman" w:hAnsi="Times New Roman" w:cs="Times New Roman"/>
          <w:i/>
          <w:iCs/>
          <w:sz w:val="24"/>
          <w:szCs w:val="24"/>
          <w:lang w:eastAsia="lt-LT"/>
        </w:rPr>
        <w:t xml:space="preserve">(tinkamus variantus pažymėkite </w:t>
      </w:r>
      <w:r w:rsidRPr="002F25A3">
        <w:rPr>
          <w:rFonts w:ascii="Wingdings 2" w:eastAsia="Times New Roman" w:hAnsi="Wingdings 2" w:cs="Times New Roman"/>
          <w:sz w:val="24"/>
          <w:szCs w:val="24"/>
          <w:lang w:eastAsia="lt-LT"/>
        </w:rPr>
        <w:t>R</w:t>
      </w:r>
      <w:r w:rsidRPr="002F25A3">
        <w:rPr>
          <w:rFonts w:ascii="Times New Roman" w:eastAsia="Times New Roman" w:hAnsi="Times New Roman" w:cs="Times New Roman"/>
          <w:i/>
          <w:iCs/>
          <w:sz w:val="24"/>
          <w:szCs w:val="24"/>
          <w:lang w:eastAsia="lt-LT"/>
        </w:rPr>
        <w:t>)</w:t>
      </w:r>
      <w:r w:rsidRPr="002F25A3">
        <w:rPr>
          <w:rFonts w:ascii="Times New Roman" w:eastAsia="Times New Roman" w:hAnsi="Times New Roman" w:cs="Times New Roman"/>
          <w:sz w:val="24"/>
          <w:szCs w:val="24"/>
          <w:lang w:eastAsia="lt-LT"/>
        </w:rPr>
        <w:t>:</w:t>
      </w:r>
    </w:p>
    <w:p w14:paraId="1A0566FF" w14:textId="5E360C20"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asmens tapatybę patvirtinančio dokumento (paso, asmens tapatybės kortelės arba Lietuvos Respublikos ilgalaikio gyventojo leidimo gyventi Europos Sąjungoje) kopija; </w:t>
      </w:r>
    </w:p>
    <w:p w14:paraId="5C4D0C91"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atstovo tapatybę patvirtinančio dokumento (paso, asmens tapatybės kortelės arba Lietuvos Respublikos ilgalaikio gyventojo leidimo gyventi Europos Sąjungoje) kopija; </w:t>
      </w:r>
    </w:p>
    <w:p w14:paraId="12E7FEE7"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692AB0CB"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 xml:space="preserve">☐ </w:t>
      </w:r>
      <w:r w:rsidRPr="002F25A3">
        <w:rPr>
          <w:rFonts w:ascii="Times New Roman" w:eastAsia="Times New Roman" w:hAnsi="Times New Roman" w:cs="Times New Roman"/>
          <w:sz w:val="24"/>
          <w:szCs w:val="24"/>
          <w:lang w:eastAsia="lt-LT"/>
        </w:rPr>
        <w:t>teisėtą asmens atstovavimą patvirtinančio dokumento kopija</w:t>
      </w:r>
      <w:r w:rsidRPr="002F25A3">
        <w:rPr>
          <w:rFonts w:ascii="Times New Roman" w:eastAsia="Times New Roman" w:hAnsi="Times New Roman" w:cs="Times New Roman"/>
          <w:i/>
          <w:iCs/>
          <w:sz w:val="24"/>
          <w:szCs w:val="24"/>
          <w:lang w:eastAsia="lt-LT"/>
        </w:rPr>
        <w:t xml:space="preserve"> </w:t>
      </w:r>
      <w:r w:rsidRPr="002F25A3">
        <w:rPr>
          <w:rFonts w:ascii="Times New Roman" w:eastAsia="Times New Roman" w:hAnsi="Times New Roman" w:cs="Times New Roman"/>
          <w:sz w:val="24"/>
          <w:szCs w:val="24"/>
          <w:lang w:eastAsia="lt-LT"/>
        </w:rPr>
        <w:t xml:space="preserve">(jeigu prašymą teikia atstovas); </w:t>
      </w:r>
    </w:p>
    <w:p w14:paraId="25CD4386"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4EA4351C"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 Forma Nr. 027/a), patvirtinančių, kad asmeniui skirtos dializės procedūros, kopija;</w:t>
      </w:r>
    </w:p>
    <w:p w14:paraId="0C964D50"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7D20BD3E"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Techninės pagalbos neįgaliesiems centro prie Socialinės apsaugos ir darbo ministerijos (toliau – Techninės pagalbos neįgaliesiems centras) direktoriaus sudarytos komisijos dėl kompensacijos skyrimo priimto teigiamo sprendimo dėl aktyvaus tipo vežimėlio ar vežimėlio, skirto </w:t>
      </w:r>
      <w:proofErr w:type="spellStart"/>
      <w:r w:rsidRPr="002F25A3">
        <w:rPr>
          <w:rFonts w:ascii="Times New Roman" w:eastAsia="Times New Roman" w:hAnsi="Times New Roman" w:cs="Times New Roman"/>
          <w:sz w:val="24"/>
          <w:szCs w:val="24"/>
          <w:lang w:eastAsia="lt-LT"/>
        </w:rPr>
        <w:t>tetraplegikui</w:t>
      </w:r>
      <w:proofErr w:type="spellEnd"/>
      <w:r w:rsidRPr="002F25A3">
        <w:rPr>
          <w:rFonts w:ascii="Times New Roman" w:eastAsia="Times New Roman" w:hAnsi="Times New Roman" w:cs="Times New Roman"/>
          <w:sz w:val="24"/>
          <w:szCs w:val="24"/>
          <w:lang w:eastAsia="lt-LT"/>
        </w:rPr>
        <w:t xml:space="preserve">, ar elektrinio vežimėlio įsigijimo išlaidų kompensacijos skyrimo kopija ar tarp Techninės pagalbos neįgaliesiems centro ir asmens sudarytos Asmens aprūpinimo judėjimo techninės pagalbos priemone </w:t>
      </w:r>
      <w:r w:rsidRPr="002F25A3">
        <w:rPr>
          <w:rFonts w:ascii="Times New Roman" w:eastAsia="Times New Roman" w:hAnsi="Times New Roman" w:cs="Times New Roman"/>
          <w:sz w:val="24"/>
          <w:szCs w:val="24"/>
          <w:lang w:eastAsia="lt-LT"/>
        </w:rPr>
        <w:lastRenderedPageBreak/>
        <w:t xml:space="preserve">sutarties, kurioje nurodyta, kad asmuo aprūpintas aktyvaus tipo vežimėliu ar vežimėliu, skirtu </w:t>
      </w:r>
      <w:proofErr w:type="spellStart"/>
      <w:r w:rsidRPr="002F25A3">
        <w:rPr>
          <w:rFonts w:ascii="Times New Roman" w:eastAsia="Times New Roman" w:hAnsi="Times New Roman" w:cs="Times New Roman"/>
          <w:sz w:val="24"/>
          <w:szCs w:val="24"/>
          <w:lang w:eastAsia="lt-LT"/>
        </w:rPr>
        <w:t>tetraplegikui</w:t>
      </w:r>
      <w:proofErr w:type="spellEnd"/>
      <w:r w:rsidRPr="002F25A3">
        <w:rPr>
          <w:rFonts w:ascii="Times New Roman" w:eastAsia="Times New Roman" w:hAnsi="Times New Roman" w:cs="Times New Roman"/>
          <w:sz w:val="24"/>
          <w:szCs w:val="24"/>
          <w:lang w:eastAsia="lt-LT"/>
        </w:rPr>
        <w:t xml:space="preserve">, ar elektriniu vežimėliu, kopija, ar Techninės pagalbos neįgaliesiems centro raštas, patvirtinantis, kad asmuo yra pateikęs Techninės pagalbos neįgaliesiems centrui socialinės apsaugos ir darbo ministro nustatytos formos Prašymą skirti judėjimo techninės pagalbos priemonę ir laukia, kol jam bus skirtas aktyvaus tipo vežimėlis ar vežimėlis, skirtas </w:t>
      </w:r>
      <w:proofErr w:type="spellStart"/>
      <w:r w:rsidRPr="002F25A3">
        <w:rPr>
          <w:rFonts w:ascii="Times New Roman" w:eastAsia="Times New Roman" w:hAnsi="Times New Roman" w:cs="Times New Roman"/>
          <w:sz w:val="24"/>
          <w:szCs w:val="24"/>
          <w:lang w:eastAsia="lt-LT"/>
        </w:rPr>
        <w:t>tetraplegikui</w:t>
      </w:r>
      <w:proofErr w:type="spellEnd"/>
      <w:r w:rsidRPr="002F25A3">
        <w:rPr>
          <w:rFonts w:ascii="Times New Roman" w:eastAsia="Times New Roman" w:hAnsi="Times New Roman" w:cs="Times New Roman"/>
          <w:sz w:val="24"/>
          <w:szCs w:val="24"/>
          <w:lang w:eastAsia="lt-LT"/>
        </w:rPr>
        <w:t xml:space="preserve">, ar elektrinis vežimėlis </w:t>
      </w:r>
    </w:p>
    <w:p w14:paraId="6C08E2CA"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2BF1558C"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išrašo iš asmens medicininių dokumentų (Forma Nr. 027/a), patvirtinančių asmens sveikatos būklės pasikeitimą, kopija;</w:t>
      </w:r>
    </w:p>
    <w:p w14:paraId="646BA091"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18"/>
          <w:szCs w:val="18"/>
          <w:lang w:eastAsia="lt-LT"/>
        </w:rPr>
        <w:t> </w:t>
      </w:r>
    </w:p>
    <w:p w14:paraId="0FFBCA2C"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darbdavio išduota pažyma, patvirtinanti, kad asmuo dirba, ar jos kopija;</w:t>
      </w:r>
    </w:p>
    <w:p w14:paraId="4987B840"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76B446EA"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w:t>
      </w:r>
      <w:r w:rsidRPr="002F25A3">
        <w:rPr>
          <w:rFonts w:ascii="Times New Roman" w:eastAsia="Times New Roman" w:hAnsi="Times New Roman" w:cs="Times New Roman"/>
          <w:sz w:val="24"/>
          <w:szCs w:val="24"/>
          <w:lang w:eastAsia="lt-LT"/>
        </w:rPr>
        <w:t xml:space="preserve"> ugdymo įstaigos dokumentas, patvirtinantis, kad asmuo mokosi pagal formaliojo švietimo programą, ar jo kopija;</w:t>
      </w:r>
    </w:p>
    <w:p w14:paraId="7D116CC6"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2086EC2E" w14:textId="77777777" w:rsidR="00911AFF" w:rsidRPr="002F25A3" w:rsidRDefault="00911AFF" w:rsidP="0008074E">
      <w:pPr>
        <w:ind w:firstLine="0"/>
        <w:jc w:val="both"/>
        <w:rPr>
          <w:rFonts w:ascii="Times New Roman" w:eastAsia="Times New Roman" w:hAnsi="Times New Roman" w:cs="Times New Roman"/>
          <w:sz w:val="24"/>
          <w:szCs w:val="24"/>
          <w:lang w:eastAsia="lt-LT"/>
        </w:rPr>
      </w:pPr>
      <w:r w:rsidRPr="002F25A3">
        <w:rPr>
          <w:rFonts w:ascii="Segoe UI Symbol" w:eastAsia="Times New Roman" w:hAnsi="Segoe UI Symbol" w:cs="Times New Roman"/>
          <w:sz w:val="24"/>
          <w:szCs w:val="24"/>
          <w:lang w:eastAsia="lt-LT"/>
        </w:rPr>
        <w:t xml:space="preserve">☐ </w:t>
      </w:r>
      <w:r w:rsidRPr="002F25A3">
        <w:rPr>
          <w:rFonts w:ascii="Times New Roman" w:eastAsia="Times New Roman" w:hAnsi="Times New Roman" w:cs="Times New Roman"/>
          <w:sz w:val="24"/>
          <w:szCs w:val="24"/>
          <w:lang w:eastAsia="lt-LT"/>
        </w:rPr>
        <w:t>būsto savininko (bendraturčių) sutikimas, kad jam nuosavybės teise priklausantis būstas būtų pritaikytas, ar jo kopija.</w:t>
      </w:r>
    </w:p>
    <w:p w14:paraId="731F6B1D" w14:textId="77777777" w:rsidR="00911AFF" w:rsidRPr="002F25A3" w:rsidRDefault="00911AFF" w:rsidP="00170931">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6A8FA91A" w14:textId="731D741D" w:rsidR="00911AFF" w:rsidRPr="002F25A3" w:rsidRDefault="00911AFF" w:rsidP="004422B9">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bookmarkStart w:id="2" w:name="part_2c110789421b400d94999cdcd5e4f384"/>
      <w:bookmarkEnd w:id="2"/>
      <w:r w:rsidRPr="002F25A3">
        <w:rPr>
          <w:rFonts w:ascii="Times New Roman" w:eastAsia="Times New Roman" w:hAnsi="Times New Roman" w:cs="Times New Roman"/>
          <w:b/>
          <w:bCs/>
          <w:sz w:val="24"/>
          <w:szCs w:val="24"/>
          <w:lang w:eastAsia="lt-LT"/>
        </w:rPr>
        <w:t>Esu informuotas, kad:</w:t>
      </w:r>
    </w:p>
    <w:p w14:paraId="24573E96" w14:textId="77777777" w:rsidR="00911AFF" w:rsidRPr="002F25A3" w:rsidRDefault="00911AFF" w:rsidP="004422B9">
      <w:pPr>
        <w:ind w:firstLine="0"/>
        <w:jc w:val="both"/>
        <w:textAlignment w:val="center"/>
        <w:rPr>
          <w:rFonts w:ascii="Times New Roman" w:eastAsia="Times New Roman" w:hAnsi="Times New Roman" w:cs="Times New Roman"/>
          <w:sz w:val="24"/>
          <w:szCs w:val="24"/>
          <w:lang w:eastAsia="lt-LT"/>
        </w:rPr>
      </w:pPr>
      <w:bookmarkStart w:id="3" w:name="part_c93daf804550400598953e2721dc1703"/>
      <w:bookmarkEnd w:id="3"/>
      <w:r w:rsidRPr="002F25A3">
        <w:rPr>
          <w:rFonts w:ascii="Times New Roman" w:eastAsia="Times New Roman" w:hAnsi="Times New Roman" w:cs="Times New Roman"/>
          <w:sz w:val="24"/>
          <w:szCs w:val="24"/>
          <w:lang w:eastAsia="lt-LT"/>
        </w:rPr>
        <w:t>1. Šio prašymo nagrinėjimo tikslu visi jame nurodyti mano ar atstovo asmens duomenys gali būti tikrinami registruose, valstybės ir kitose informacinėse sistemose.</w:t>
      </w:r>
      <w:r w:rsidRPr="002F25A3">
        <w:rPr>
          <w:rFonts w:ascii="Times New Roman" w:eastAsia="Times New Roman" w:hAnsi="Times New Roman" w:cs="Times New Roman"/>
          <w:b/>
          <w:bCs/>
          <w:sz w:val="24"/>
          <w:szCs w:val="24"/>
          <w:lang w:eastAsia="lt-LT"/>
        </w:rPr>
        <w:t xml:space="preserve"> </w:t>
      </w:r>
    </w:p>
    <w:p w14:paraId="4208C8CC" w14:textId="77777777" w:rsidR="00911AFF" w:rsidRPr="002F25A3" w:rsidRDefault="00911AFF" w:rsidP="004422B9">
      <w:pPr>
        <w:ind w:firstLine="0"/>
        <w:jc w:val="both"/>
        <w:textAlignment w:val="center"/>
        <w:rPr>
          <w:rFonts w:ascii="Times New Roman" w:eastAsia="Times New Roman" w:hAnsi="Times New Roman" w:cs="Times New Roman"/>
          <w:sz w:val="24"/>
          <w:szCs w:val="24"/>
          <w:lang w:eastAsia="lt-LT"/>
        </w:rPr>
      </w:pPr>
      <w:bookmarkStart w:id="4" w:name="part_0e3f5377e34249e588bf2db71dc67122"/>
      <w:bookmarkEnd w:id="4"/>
      <w:r w:rsidRPr="002F25A3">
        <w:rPr>
          <w:rFonts w:ascii="Times New Roman" w:eastAsia="Times New Roman" w:hAnsi="Times New Roman" w:cs="Times New Roman"/>
          <w:sz w:val="24"/>
          <w:szCs w:val="24"/>
          <w:lang w:eastAsia="lt-LT"/>
        </w:rPr>
        <w:t xml:space="preserve">2. Nuslėpus ar pateikus neteisingus duomenis, būstas nebus pritaikomas. </w:t>
      </w:r>
    </w:p>
    <w:p w14:paraId="660C1ED0" w14:textId="77777777" w:rsidR="00911AFF" w:rsidRPr="002F25A3" w:rsidRDefault="00911AFF" w:rsidP="004422B9">
      <w:pPr>
        <w:ind w:firstLine="0"/>
        <w:jc w:val="both"/>
        <w:textAlignment w:val="center"/>
        <w:rPr>
          <w:rFonts w:ascii="Times New Roman" w:eastAsia="Times New Roman" w:hAnsi="Times New Roman" w:cs="Times New Roman"/>
          <w:sz w:val="24"/>
          <w:szCs w:val="24"/>
          <w:lang w:eastAsia="lt-LT"/>
        </w:rPr>
      </w:pPr>
      <w:bookmarkStart w:id="5" w:name="part_8311e013ef244aea9e441ce7a53d0638"/>
      <w:bookmarkEnd w:id="5"/>
      <w:r w:rsidRPr="002F25A3">
        <w:rPr>
          <w:rFonts w:ascii="Times New Roman" w:eastAsia="Times New Roman" w:hAnsi="Times New Roman" w:cs="Times New Roman"/>
          <w:sz w:val="24"/>
          <w:szCs w:val="24"/>
          <w:lang w:eastAsia="lt-LT"/>
        </w:rPr>
        <w:t xml:space="preserve">3. Asmens duomenis tvarkančios institucijos užtikrina, kad asmens duomenų tvarkymas atitiktų Lietuvos Respublikos asmens duomenų teisinės apsaugos įstatymo ir 2016 m. balandžio 27 d. Europos Parlamento ir Tarybos reglamento (ES) 2016/679 dėl fizinių asmenų apsaugos tvarkant asmens duomenis ir dėl laisvo tokių duomenų judėjimo ir kuriuo panaikinama Direktyva 95/46/EB (Bendrasis duomenų apsaugos reglamentas) nuostatas. </w:t>
      </w:r>
    </w:p>
    <w:p w14:paraId="7A06F032" w14:textId="77777777" w:rsidR="00911AFF" w:rsidRPr="002F25A3" w:rsidRDefault="00911AFF" w:rsidP="004422B9">
      <w:pPr>
        <w:ind w:firstLine="0"/>
        <w:jc w:val="both"/>
        <w:textAlignment w:val="center"/>
        <w:rPr>
          <w:rFonts w:ascii="Times New Roman" w:eastAsia="Times New Roman" w:hAnsi="Times New Roman" w:cs="Times New Roman"/>
          <w:sz w:val="24"/>
          <w:szCs w:val="24"/>
          <w:lang w:eastAsia="lt-LT"/>
        </w:rPr>
      </w:pPr>
      <w:bookmarkStart w:id="6" w:name="part_325daf2056384d1795d59def7e03629a"/>
      <w:bookmarkEnd w:id="6"/>
      <w:r w:rsidRPr="002F25A3">
        <w:rPr>
          <w:rFonts w:ascii="Times New Roman" w:eastAsia="Times New Roman" w:hAnsi="Times New Roman" w:cs="Times New Roman"/>
          <w:sz w:val="24"/>
          <w:szCs w:val="24"/>
          <w:lang w:eastAsia="lt-LT"/>
        </w:rPr>
        <w:t>4. Dokumentai, įskaitant dokumentus, kuriuose yra asmens duomenų, saugomi Lietuvos Respublikos dokumentų ir archyvų įstatymo nustatyta tvarka Lietuvos vyriausiojo archyvaro nustatytais terminais. Duomenų subjekto teisės įgyvendinamos Reglamento (ES) 2016/679 ir duomenų valdytojo, į kurį kreipiamasi dėl duomenų subjekto teisių įgyvendinimo, nustatyta tvarka.</w:t>
      </w:r>
    </w:p>
    <w:p w14:paraId="773997CF" w14:textId="77777777" w:rsidR="00911AFF" w:rsidRPr="002F25A3" w:rsidRDefault="00911AFF" w:rsidP="004422B9">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7781E4E5" w14:textId="77777777" w:rsidR="00911AFF" w:rsidRPr="002F25A3" w:rsidRDefault="00911AFF" w:rsidP="004422B9">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4D371968" w14:textId="77777777" w:rsidR="00911AFF" w:rsidRPr="002F25A3" w:rsidRDefault="00911AFF" w:rsidP="004422B9">
      <w:pPr>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55D67A21" w14:textId="6257250A" w:rsidR="00911AFF" w:rsidRPr="002F25A3" w:rsidRDefault="00911AFF" w:rsidP="004422B9">
      <w:pPr>
        <w:ind w:firstLine="0"/>
        <w:rPr>
          <w:rFonts w:ascii="Times New Roman" w:eastAsia="Times New Roman" w:hAnsi="Times New Roman" w:cs="Times New Roman"/>
          <w:sz w:val="24"/>
          <w:szCs w:val="24"/>
          <w:lang w:eastAsia="lt-LT"/>
        </w:rPr>
      </w:pPr>
      <w:bookmarkStart w:id="7" w:name="part_180d9c4390e84c9884e5ddd23c132d76"/>
      <w:bookmarkEnd w:id="7"/>
      <w:r w:rsidRPr="002F25A3">
        <w:rPr>
          <w:rFonts w:ascii="Times New Roman" w:eastAsia="Times New Roman" w:hAnsi="Times New Roman" w:cs="Times New Roman"/>
          <w:i/>
          <w:iCs/>
          <w:lang w:eastAsia="lt-LT"/>
        </w:rPr>
        <w:t xml:space="preserve">________________________________                            </w:t>
      </w:r>
      <w:r w:rsidR="004422B9">
        <w:rPr>
          <w:rFonts w:ascii="Times New Roman" w:eastAsia="Times New Roman" w:hAnsi="Times New Roman" w:cs="Times New Roman"/>
          <w:i/>
          <w:iCs/>
          <w:lang w:eastAsia="lt-LT"/>
        </w:rPr>
        <w:tab/>
      </w:r>
      <w:r w:rsidR="004422B9">
        <w:rPr>
          <w:rFonts w:ascii="Times New Roman" w:eastAsia="Times New Roman" w:hAnsi="Times New Roman" w:cs="Times New Roman"/>
          <w:i/>
          <w:iCs/>
          <w:lang w:eastAsia="lt-LT"/>
        </w:rPr>
        <w:tab/>
      </w:r>
      <w:r w:rsidRPr="002F25A3">
        <w:rPr>
          <w:rFonts w:ascii="Times New Roman" w:eastAsia="Times New Roman" w:hAnsi="Times New Roman" w:cs="Times New Roman"/>
          <w:i/>
          <w:iCs/>
          <w:lang w:eastAsia="lt-LT"/>
        </w:rPr>
        <w:t> _____________________</w:t>
      </w:r>
    </w:p>
    <w:p w14:paraId="20182B8B" w14:textId="3A16959A" w:rsidR="00911AFF" w:rsidRPr="002F25A3" w:rsidRDefault="00911AFF" w:rsidP="004422B9">
      <w:pPr>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lang w:eastAsia="lt-LT"/>
        </w:rPr>
        <w:t>(asmens ar atstovo vardas ir pavardė)                               </w:t>
      </w:r>
      <w:r w:rsidR="004422B9">
        <w:rPr>
          <w:rFonts w:ascii="Times New Roman" w:eastAsia="Times New Roman" w:hAnsi="Times New Roman" w:cs="Times New Roman"/>
          <w:i/>
          <w:iCs/>
          <w:lang w:eastAsia="lt-LT"/>
        </w:rPr>
        <w:tab/>
      </w:r>
      <w:r w:rsidR="004422B9">
        <w:rPr>
          <w:rFonts w:ascii="Times New Roman" w:eastAsia="Times New Roman" w:hAnsi="Times New Roman" w:cs="Times New Roman"/>
          <w:i/>
          <w:iCs/>
          <w:lang w:eastAsia="lt-LT"/>
        </w:rPr>
        <w:tab/>
      </w:r>
      <w:r w:rsidRPr="002F25A3">
        <w:rPr>
          <w:rFonts w:ascii="Times New Roman" w:eastAsia="Times New Roman" w:hAnsi="Times New Roman" w:cs="Times New Roman"/>
          <w:i/>
          <w:iCs/>
          <w:lang w:eastAsia="lt-LT"/>
        </w:rPr>
        <w:t>                     (parašas)</w:t>
      </w:r>
    </w:p>
    <w:p w14:paraId="5A4B2805" w14:textId="77777777" w:rsidR="00911AFF" w:rsidRPr="002F25A3" w:rsidRDefault="00911AFF" w:rsidP="00911AFF">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sz w:val="24"/>
          <w:szCs w:val="24"/>
          <w:lang w:eastAsia="lt-LT"/>
        </w:rPr>
        <w:t> </w:t>
      </w:r>
    </w:p>
    <w:p w14:paraId="104B2E52" w14:textId="77777777" w:rsidR="00911AFF" w:rsidRPr="002F25A3" w:rsidRDefault="00911AFF" w:rsidP="00911AFF">
      <w:pPr>
        <w:spacing w:before="100" w:beforeAutospacing="1" w:after="100" w:afterAutospacing="1"/>
        <w:ind w:firstLine="0"/>
        <w:jc w:val="center"/>
        <w:rPr>
          <w:rFonts w:ascii="Times New Roman" w:eastAsia="Times New Roman" w:hAnsi="Times New Roman" w:cs="Times New Roman"/>
          <w:sz w:val="24"/>
          <w:szCs w:val="24"/>
          <w:lang w:eastAsia="lt-LT"/>
        </w:rPr>
      </w:pPr>
      <w:bookmarkStart w:id="8" w:name="part_01a590993ac64f61b0a51fcb4265a0ea"/>
      <w:bookmarkEnd w:id="8"/>
      <w:r w:rsidRPr="002F25A3">
        <w:rPr>
          <w:rFonts w:ascii="Times New Roman" w:eastAsia="Times New Roman" w:hAnsi="Times New Roman" w:cs="Times New Roman"/>
          <w:sz w:val="24"/>
          <w:szCs w:val="24"/>
          <w:lang w:eastAsia="lt-LT"/>
        </w:rPr>
        <w:t>___________________________</w:t>
      </w:r>
    </w:p>
    <w:p w14:paraId="2F3CC5D9" w14:textId="77777777" w:rsidR="00911AFF" w:rsidRPr="002F25A3" w:rsidRDefault="00911AFF" w:rsidP="00911AFF">
      <w:pPr>
        <w:spacing w:before="100" w:beforeAutospacing="1" w:after="100" w:afterAutospacing="1"/>
        <w:ind w:firstLine="0"/>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sz w:val="20"/>
          <w:szCs w:val="20"/>
          <w:lang w:eastAsia="lt-LT"/>
        </w:rPr>
        <w:t>Papildyta priedu:</w:t>
      </w:r>
    </w:p>
    <w:p w14:paraId="497EE94D" w14:textId="77777777" w:rsidR="00911AFF" w:rsidRPr="002F25A3" w:rsidRDefault="00911AFF" w:rsidP="00911AFF">
      <w:pPr>
        <w:spacing w:before="100" w:beforeAutospacing="1" w:after="100" w:afterAutospacing="1"/>
        <w:ind w:firstLine="0"/>
        <w:jc w:val="both"/>
        <w:rPr>
          <w:rFonts w:ascii="Times New Roman" w:eastAsia="Times New Roman" w:hAnsi="Times New Roman" w:cs="Times New Roman"/>
          <w:sz w:val="24"/>
          <w:szCs w:val="24"/>
          <w:lang w:eastAsia="lt-LT"/>
        </w:rPr>
      </w:pPr>
      <w:r w:rsidRPr="002F25A3">
        <w:rPr>
          <w:rFonts w:ascii="Times New Roman" w:eastAsia="Times New Roman" w:hAnsi="Times New Roman" w:cs="Times New Roman"/>
          <w:i/>
          <w:iCs/>
          <w:sz w:val="20"/>
          <w:szCs w:val="20"/>
          <w:lang w:eastAsia="lt-LT"/>
        </w:rPr>
        <w:t xml:space="preserve">Nr. </w:t>
      </w:r>
      <w:hyperlink r:id="rId5" w:tgtFrame="_parent" w:history="1">
        <w:r w:rsidRPr="002F25A3">
          <w:rPr>
            <w:rFonts w:ascii="Times New Roman" w:eastAsia="Times New Roman" w:hAnsi="Times New Roman" w:cs="Times New Roman"/>
            <w:i/>
            <w:iCs/>
            <w:color w:val="0000FF"/>
            <w:sz w:val="20"/>
            <w:szCs w:val="20"/>
            <w:u w:val="single"/>
            <w:lang w:eastAsia="lt-LT"/>
          </w:rPr>
          <w:t>A1-25</w:t>
        </w:r>
      </w:hyperlink>
      <w:r w:rsidRPr="002F25A3">
        <w:rPr>
          <w:rFonts w:ascii="Times New Roman" w:eastAsia="Times New Roman" w:hAnsi="Times New Roman" w:cs="Times New Roman"/>
          <w:i/>
          <w:iCs/>
          <w:sz w:val="20"/>
          <w:szCs w:val="20"/>
          <w:lang w:eastAsia="lt-LT"/>
        </w:rPr>
        <w:t>, 2023-01-16, paskelbta TAR 2023-01-16, i. k. 2023-00744</w:t>
      </w:r>
    </w:p>
    <w:sectPr w:rsidR="00911AFF" w:rsidRPr="002F25A3" w:rsidSect="00F25D83">
      <w:pgSz w:w="11909" w:h="16834"/>
      <w:pgMar w:top="1134" w:right="567" w:bottom="1134" w:left="1701" w:header="567" w:footer="567"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AFF"/>
    <w:rsid w:val="0008074E"/>
    <w:rsid w:val="00170931"/>
    <w:rsid w:val="003B0884"/>
    <w:rsid w:val="004422B9"/>
    <w:rsid w:val="00483805"/>
    <w:rsid w:val="00694AF6"/>
    <w:rsid w:val="006F0534"/>
    <w:rsid w:val="008A64E2"/>
    <w:rsid w:val="00911AFF"/>
    <w:rsid w:val="00BA4B25"/>
    <w:rsid w:val="00F25D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CEAE3"/>
  <w15:chartTrackingRefBased/>
  <w15:docId w15:val="{B05EAFFC-4E3D-4F9D-82C6-658149056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11AF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e-tar.lt/portal/legalAct.html?documentId=e1dbc040959e11ed8df094f359a602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0EC94-7994-47BB-B36F-417739262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4284</Words>
  <Characters>2442</Characters>
  <Application>Microsoft Office Word</Application>
  <DocSecurity>0</DocSecurity>
  <Lines>20</Lines>
  <Paragraphs>13</Paragraphs>
  <ScaleCrop>false</ScaleCrop>
  <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Lonija Flaksienė</dc:creator>
  <cp:keywords/>
  <dc:description/>
  <cp:lastModifiedBy>Lonija Flaksienė</cp:lastModifiedBy>
  <cp:revision>9</cp:revision>
  <cp:lastPrinted>2023-02-14T13:14:00Z</cp:lastPrinted>
  <dcterms:created xsi:type="dcterms:W3CDTF">2023-02-14T13:00:00Z</dcterms:created>
  <dcterms:modified xsi:type="dcterms:W3CDTF">2023-03-01T06:51:00Z</dcterms:modified>
</cp:coreProperties>
</file>