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F85" w:rsidRPr="00B56F85" w:rsidRDefault="00B56F85" w:rsidP="00B56F85">
      <w:pPr>
        <w:jc w:val="right"/>
        <w:rPr>
          <w:rFonts w:ascii="Palemonas" w:hAnsi="Palemonas"/>
          <w:b/>
          <w:sz w:val="22"/>
          <w:szCs w:val="22"/>
        </w:rPr>
      </w:pPr>
      <w:bookmarkStart w:id="0" w:name="_GoBack"/>
      <w:bookmarkEnd w:id="0"/>
      <w:r w:rsidRPr="00B56F85">
        <w:rPr>
          <w:rFonts w:ascii="Palemonas" w:hAnsi="Palemonas"/>
          <w:b/>
          <w:sz w:val="22"/>
          <w:szCs w:val="22"/>
        </w:rPr>
        <w:t xml:space="preserve">Projektas </w:t>
      </w:r>
    </w:p>
    <w:p w:rsidR="006559D9" w:rsidRPr="00B610EA" w:rsidRDefault="002A1E18" w:rsidP="006559D9">
      <w:pPr>
        <w:jc w:val="center"/>
        <w:rPr>
          <w:rFonts w:ascii="Palemonas" w:hAnsi="Palemonas"/>
          <w:sz w:val="22"/>
          <w:szCs w:val="22"/>
        </w:rPr>
      </w:pPr>
      <w:r>
        <w:rPr>
          <w:rFonts w:ascii="Palemonas" w:hAnsi="Palemonas"/>
          <w:noProof/>
          <w:sz w:val="22"/>
          <w:szCs w:val="22"/>
        </w:rPr>
        <w:drawing>
          <wp:inline distT="0" distB="0" distL="0" distR="0">
            <wp:extent cx="6000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p>
    <w:p w:rsidR="006559D9" w:rsidRPr="00B610EA" w:rsidRDefault="006559D9" w:rsidP="00D358F1">
      <w:pPr>
        <w:jc w:val="center"/>
        <w:rPr>
          <w:rFonts w:ascii="Palemonas" w:hAnsi="Palemonas"/>
          <w:b/>
          <w:sz w:val="22"/>
          <w:szCs w:val="22"/>
        </w:rPr>
      </w:pPr>
      <w:r w:rsidRPr="00B610EA">
        <w:rPr>
          <w:rFonts w:ascii="Palemonas" w:hAnsi="Palemonas"/>
          <w:b/>
          <w:sz w:val="22"/>
          <w:szCs w:val="22"/>
        </w:rPr>
        <w:t>PALANGOS MIESTO SAVIVALDYBĖS ADMINISTRACIJOS</w:t>
      </w:r>
    </w:p>
    <w:p w:rsidR="006559D9" w:rsidRPr="00B610EA" w:rsidRDefault="006559D9" w:rsidP="00D358F1">
      <w:pPr>
        <w:jc w:val="center"/>
        <w:rPr>
          <w:rFonts w:ascii="Palemonas" w:hAnsi="Palemonas"/>
          <w:b/>
          <w:sz w:val="22"/>
          <w:szCs w:val="22"/>
        </w:rPr>
      </w:pPr>
      <w:r w:rsidRPr="00B610EA">
        <w:rPr>
          <w:rFonts w:ascii="Palemonas" w:hAnsi="Palemonas"/>
          <w:b/>
          <w:sz w:val="22"/>
          <w:szCs w:val="22"/>
        </w:rPr>
        <w:t>DIREKTORIUS</w:t>
      </w:r>
    </w:p>
    <w:p w:rsidR="006559D9" w:rsidRPr="00B610EA" w:rsidRDefault="006559D9" w:rsidP="00D358F1">
      <w:pPr>
        <w:tabs>
          <w:tab w:val="left" w:pos="5245"/>
        </w:tabs>
        <w:jc w:val="center"/>
        <w:rPr>
          <w:rFonts w:ascii="Palemonas" w:hAnsi="Palemonas"/>
          <w:b/>
          <w:color w:val="000000"/>
          <w:sz w:val="22"/>
          <w:szCs w:val="22"/>
        </w:rPr>
      </w:pPr>
    </w:p>
    <w:p w:rsidR="006559D9" w:rsidRPr="00B610EA" w:rsidRDefault="006559D9" w:rsidP="00D358F1">
      <w:pPr>
        <w:jc w:val="center"/>
        <w:rPr>
          <w:rFonts w:ascii="Palemonas" w:hAnsi="Palemonas"/>
          <w:b/>
          <w:sz w:val="22"/>
          <w:szCs w:val="22"/>
        </w:rPr>
      </w:pPr>
      <w:r w:rsidRPr="00B610EA">
        <w:rPr>
          <w:rFonts w:ascii="Palemonas" w:hAnsi="Palemonas"/>
          <w:b/>
          <w:sz w:val="22"/>
          <w:szCs w:val="22"/>
        </w:rPr>
        <w:t>ĮSAKYMAS</w:t>
      </w:r>
    </w:p>
    <w:p w:rsidR="006559D9" w:rsidRPr="00B610EA" w:rsidRDefault="00DF61B8" w:rsidP="00D358F1">
      <w:pPr>
        <w:shd w:val="clear" w:color="auto" w:fill="FFFFFF"/>
        <w:jc w:val="center"/>
        <w:rPr>
          <w:rFonts w:ascii="Palemonas" w:hAnsi="Palemonas"/>
          <w:b/>
          <w:bCs/>
          <w:sz w:val="22"/>
          <w:szCs w:val="22"/>
        </w:rPr>
      </w:pPr>
      <w:r w:rsidRPr="00B610EA">
        <w:rPr>
          <w:rFonts w:ascii="Palemonas" w:hAnsi="Palemonas"/>
          <w:b/>
          <w:bCs/>
          <w:sz w:val="22"/>
          <w:szCs w:val="22"/>
        </w:rPr>
        <w:t xml:space="preserve">DĖL ADRESŲ </w:t>
      </w:r>
      <w:r w:rsidR="00DC51CB">
        <w:rPr>
          <w:rFonts w:ascii="Palemonas" w:hAnsi="Palemonas"/>
          <w:b/>
          <w:bCs/>
          <w:sz w:val="22"/>
          <w:szCs w:val="22"/>
        </w:rPr>
        <w:t>PA</w:t>
      </w:r>
      <w:r w:rsidR="00862D08" w:rsidRPr="00B610EA">
        <w:rPr>
          <w:rFonts w:ascii="Palemonas" w:hAnsi="Palemonas"/>
          <w:b/>
          <w:bCs/>
          <w:sz w:val="22"/>
          <w:szCs w:val="22"/>
        </w:rPr>
        <w:t>KEITIMO</w:t>
      </w:r>
      <w:r w:rsidR="00DC51CB">
        <w:rPr>
          <w:rFonts w:ascii="Palemonas" w:hAnsi="Palemonas"/>
          <w:b/>
          <w:bCs/>
          <w:sz w:val="22"/>
          <w:szCs w:val="22"/>
        </w:rPr>
        <w:t xml:space="preserve"> Į ŽALIOJI G. 16</w:t>
      </w:r>
      <w:r w:rsidR="00331BFF" w:rsidRPr="00B610EA">
        <w:rPr>
          <w:rFonts w:ascii="Palemonas" w:hAnsi="Palemonas"/>
          <w:b/>
          <w:bCs/>
          <w:sz w:val="22"/>
          <w:szCs w:val="22"/>
        </w:rPr>
        <w:t>,</w:t>
      </w:r>
      <w:r w:rsidR="00DC51CB">
        <w:rPr>
          <w:rFonts w:ascii="Palemonas" w:hAnsi="Palemonas"/>
          <w:b/>
          <w:bCs/>
          <w:sz w:val="22"/>
          <w:szCs w:val="22"/>
        </w:rPr>
        <w:t xml:space="preserve"> 18, 20,</w:t>
      </w:r>
      <w:r w:rsidR="00331BFF" w:rsidRPr="00B610EA">
        <w:rPr>
          <w:rFonts w:ascii="Palemonas" w:hAnsi="Palemonas"/>
          <w:b/>
          <w:bCs/>
          <w:sz w:val="22"/>
          <w:szCs w:val="22"/>
        </w:rPr>
        <w:t xml:space="preserve"> </w:t>
      </w:r>
      <w:r w:rsidR="00DC51CB">
        <w:rPr>
          <w:rFonts w:ascii="Palemonas" w:hAnsi="Palemonas"/>
          <w:b/>
          <w:bCs/>
          <w:sz w:val="22"/>
          <w:szCs w:val="22"/>
        </w:rPr>
        <w:t xml:space="preserve">IR </w:t>
      </w:r>
      <w:r w:rsidR="00524C18">
        <w:rPr>
          <w:rFonts w:ascii="Palemonas" w:hAnsi="Palemonas"/>
          <w:b/>
          <w:bCs/>
          <w:sz w:val="22"/>
          <w:szCs w:val="22"/>
        </w:rPr>
        <w:t xml:space="preserve">Į </w:t>
      </w:r>
      <w:r w:rsidR="00DC51CB">
        <w:rPr>
          <w:rFonts w:ascii="Palemonas" w:hAnsi="Palemonas"/>
          <w:b/>
          <w:bCs/>
          <w:sz w:val="22"/>
          <w:szCs w:val="22"/>
        </w:rPr>
        <w:t xml:space="preserve">LYGIOJI G. 11, 13, 15, </w:t>
      </w:r>
      <w:r w:rsidR="006559D9" w:rsidRPr="00B610EA">
        <w:rPr>
          <w:rFonts w:ascii="Palemonas" w:hAnsi="Palemonas"/>
          <w:b/>
          <w:bCs/>
          <w:sz w:val="22"/>
          <w:szCs w:val="22"/>
        </w:rPr>
        <w:t>PALANGOJE</w:t>
      </w:r>
    </w:p>
    <w:p w:rsidR="006559D9" w:rsidRPr="00B610EA" w:rsidRDefault="006559D9" w:rsidP="00D358F1">
      <w:pPr>
        <w:shd w:val="clear" w:color="auto" w:fill="FFFFFF"/>
        <w:jc w:val="center"/>
        <w:rPr>
          <w:rFonts w:ascii="Palemonas" w:hAnsi="Palemonas"/>
          <w:sz w:val="22"/>
          <w:szCs w:val="22"/>
        </w:rPr>
      </w:pPr>
    </w:p>
    <w:p w:rsidR="006559D9" w:rsidRPr="00B610EA" w:rsidRDefault="00862D08" w:rsidP="00D358F1">
      <w:pPr>
        <w:keepNext/>
        <w:jc w:val="center"/>
        <w:outlineLvl w:val="0"/>
        <w:rPr>
          <w:rFonts w:ascii="Palemonas" w:hAnsi="Palemonas" w:cs="Arial"/>
          <w:bCs/>
          <w:kern w:val="32"/>
          <w:sz w:val="22"/>
          <w:szCs w:val="22"/>
        </w:rPr>
      </w:pPr>
      <w:r w:rsidRPr="00B610EA">
        <w:rPr>
          <w:rFonts w:ascii="Palemonas" w:hAnsi="Palemonas" w:cs="Arial"/>
          <w:bCs/>
          <w:kern w:val="32"/>
          <w:sz w:val="22"/>
          <w:szCs w:val="22"/>
        </w:rPr>
        <w:t>2019</w:t>
      </w:r>
      <w:r w:rsidR="006559D9" w:rsidRPr="00B610EA">
        <w:rPr>
          <w:rFonts w:ascii="Palemonas" w:hAnsi="Palemonas" w:cs="Arial"/>
          <w:bCs/>
          <w:kern w:val="32"/>
          <w:sz w:val="22"/>
          <w:szCs w:val="22"/>
        </w:rPr>
        <w:t xml:space="preserve"> m. </w:t>
      </w:r>
      <w:r w:rsidRPr="00B610EA">
        <w:rPr>
          <w:rFonts w:ascii="Palemonas" w:hAnsi="Palemonas" w:cs="Arial"/>
          <w:bCs/>
          <w:kern w:val="32"/>
          <w:sz w:val="22"/>
          <w:szCs w:val="22"/>
        </w:rPr>
        <w:t>kovo</w:t>
      </w:r>
      <w:r w:rsidR="00524286" w:rsidRPr="00B610EA">
        <w:rPr>
          <w:rFonts w:ascii="Palemonas" w:hAnsi="Palemonas" w:cs="Arial"/>
          <w:bCs/>
          <w:kern w:val="32"/>
          <w:sz w:val="22"/>
          <w:szCs w:val="22"/>
        </w:rPr>
        <w:t xml:space="preserve"> </w:t>
      </w:r>
      <w:r w:rsidR="006559D9" w:rsidRPr="00B610EA">
        <w:rPr>
          <w:rFonts w:ascii="Palemonas" w:hAnsi="Palemonas" w:cs="Arial"/>
          <w:bCs/>
          <w:kern w:val="32"/>
          <w:sz w:val="22"/>
          <w:szCs w:val="22"/>
        </w:rPr>
        <w:t xml:space="preserve">    d. Nr. A1-</w:t>
      </w:r>
    </w:p>
    <w:p w:rsidR="006559D9" w:rsidRPr="00B610EA" w:rsidRDefault="006559D9" w:rsidP="00D358F1">
      <w:pPr>
        <w:jc w:val="center"/>
        <w:rPr>
          <w:rFonts w:ascii="Palemonas" w:hAnsi="Palemonas"/>
          <w:sz w:val="22"/>
          <w:szCs w:val="22"/>
        </w:rPr>
      </w:pPr>
      <w:r w:rsidRPr="00B610EA">
        <w:rPr>
          <w:rFonts w:ascii="Palemonas" w:hAnsi="Palemonas"/>
          <w:sz w:val="22"/>
          <w:szCs w:val="22"/>
        </w:rPr>
        <w:t>Palanga</w:t>
      </w:r>
    </w:p>
    <w:p w:rsidR="006559D9" w:rsidRPr="00B610EA" w:rsidRDefault="006559D9" w:rsidP="00D358F1">
      <w:pPr>
        <w:tabs>
          <w:tab w:val="left" w:pos="709"/>
        </w:tabs>
        <w:jc w:val="center"/>
        <w:rPr>
          <w:rFonts w:ascii="Palemonas" w:hAnsi="Palemonas"/>
          <w:sz w:val="22"/>
          <w:szCs w:val="22"/>
        </w:rPr>
      </w:pPr>
    </w:p>
    <w:p w:rsidR="006559D9" w:rsidRPr="00B610EA" w:rsidRDefault="006559D9" w:rsidP="006559D9">
      <w:pPr>
        <w:tabs>
          <w:tab w:val="left" w:pos="709"/>
        </w:tabs>
        <w:jc w:val="both"/>
        <w:rPr>
          <w:rFonts w:ascii="Palemonas" w:hAnsi="Palemonas"/>
          <w:sz w:val="22"/>
          <w:szCs w:val="22"/>
        </w:rPr>
      </w:pPr>
    </w:p>
    <w:p w:rsidR="006559D9" w:rsidRPr="00B610EA" w:rsidRDefault="006559D9" w:rsidP="006559D9">
      <w:pPr>
        <w:tabs>
          <w:tab w:val="left" w:pos="709"/>
        </w:tabs>
        <w:jc w:val="both"/>
        <w:rPr>
          <w:rFonts w:ascii="Palemonas" w:hAnsi="Palemonas"/>
          <w:sz w:val="22"/>
          <w:szCs w:val="22"/>
        </w:rPr>
      </w:pPr>
    </w:p>
    <w:p w:rsidR="00524286" w:rsidRPr="00B610EA" w:rsidRDefault="00D6571A" w:rsidP="007A4C4B">
      <w:pPr>
        <w:tabs>
          <w:tab w:val="left" w:pos="709"/>
        </w:tabs>
        <w:ind w:firstLine="1247"/>
        <w:jc w:val="both"/>
        <w:rPr>
          <w:rFonts w:ascii="Palemonas" w:hAnsi="Palemonas"/>
          <w:sz w:val="22"/>
          <w:szCs w:val="22"/>
        </w:rPr>
      </w:pPr>
      <w:r w:rsidRPr="00B610EA">
        <w:rPr>
          <w:rFonts w:ascii="Palemonas" w:hAnsi="Palemonas"/>
          <w:sz w:val="22"/>
          <w:szCs w:val="22"/>
        </w:rPr>
        <w:t xml:space="preserve">Vadovaudamasi Lietuvos Respublikos vietos savivaldos įstatymo 6 straipsnio 27 dalimi, Lietuvos Respublikos teritorijos administracinių vienetų ir jų ribų įstatymo 9 straipsnio 4 dalimi, Adresų formavimo taisyklių, patvirtintų Lietuvos Respublikos Vyriausybės 2002 m. gruodžio 23 d. nutarimo Nr. 2092 „Dėl adresų formavimo taisyklių patvirtinimo“ 1 punktu, 4.1 punktu, </w:t>
      </w:r>
      <w:r w:rsidRPr="00B610EA">
        <w:rPr>
          <w:rFonts w:ascii="Palemonas" w:hAnsi="Palemonas"/>
          <w:bCs/>
          <w:sz w:val="22"/>
          <w:szCs w:val="22"/>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įsakymo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1 punktu (Lietuvos Respublikos vidaus reikalų ministro 2014 m. kovo 13 d. įsakymo Nr. 1V-178 redakcija),</w:t>
      </w:r>
      <w:r w:rsidR="00862D08" w:rsidRPr="00B610EA">
        <w:rPr>
          <w:rFonts w:ascii="Palemonas" w:hAnsi="Palemonas"/>
          <w:bCs/>
          <w:sz w:val="22"/>
          <w:szCs w:val="22"/>
        </w:rPr>
        <w:t xml:space="preserve"> 18.6</w:t>
      </w:r>
      <w:r w:rsidRPr="00B610EA">
        <w:rPr>
          <w:rFonts w:ascii="Palemonas" w:hAnsi="Palemonas"/>
          <w:bCs/>
          <w:sz w:val="22"/>
          <w:szCs w:val="22"/>
        </w:rPr>
        <w:t xml:space="preserve"> punktu,</w:t>
      </w:r>
      <w:r w:rsidRPr="00B610EA">
        <w:rPr>
          <w:rFonts w:ascii="Palemonas" w:hAnsi="Palemonas"/>
          <w:sz w:val="22"/>
          <w:szCs w:val="22"/>
        </w:rPr>
        <w:t xml:space="preserve"> </w:t>
      </w:r>
      <w:r w:rsidR="00884C95" w:rsidRPr="00B610EA">
        <w:rPr>
          <w:rFonts w:ascii="Palemonas" w:hAnsi="Palemonas"/>
          <w:sz w:val="22"/>
          <w:szCs w:val="22"/>
        </w:rPr>
        <w:t xml:space="preserve">Palangos miesto savivaldybės tarybos 2019 m. vasario 21 d. sprendimu Nr. T2-31 „Dėl Pavadinimų gatvėms suteikimo ir jų geografinių charakteristikų patvirtinimo“, </w:t>
      </w:r>
      <w:r w:rsidR="003922FB" w:rsidRPr="00B610EA">
        <w:rPr>
          <w:rFonts w:ascii="Palemonas" w:hAnsi="Palemonas"/>
          <w:sz w:val="22"/>
          <w:szCs w:val="22"/>
        </w:rPr>
        <w:t>žemės sklypų Ilgoji g. 58, Ilgoji g. 62, Ilgoji g. 66, Ilgoji g. 68, Ilgoji g. 72, Ilgoji g. 74, Ilgoji g. 80, Ilgoji g. 86, Palangoje, detaliojo plano koregavimo žemės sklype, kurio kadastrinis Nr. 2501/0036:1051, žemės sklypuose Ilgoji g. 66D, Ilgoji g. 66C, Vilimiškės kel. 66F, žemės sklype, kurio kadastrinis Nr. 2501/0036:981, žemės sklype Vilimiškės kel. 66G, Palangoje, patvirtinto</w:t>
      </w:r>
      <w:r w:rsidR="003922FB" w:rsidRPr="00B610EA">
        <w:rPr>
          <w:rFonts w:ascii="Palemonas" w:hAnsi="Palemonas"/>
          <w:bCs/>
          <w:sz w:val="22"/>
          <w:szCs w:val="22"/>
        </w:rPr>
        <w:t xml:space="preserve"> Palangos miesto savivaldybės administracijos direktorius 2018 m. gruodžio 5 d. įsakymu Nr. A1-1573 „Dėl </w:t>
      </w:r>
      <w:r w:rsidR="003922FB" w:rsidRPr="00B610EA">
        <w:rPr>
          <w:rFonts w:ascii="Palemonas" w:hAnsi="Palemonas"/>
          <w:sz w:val="22"/>
          <w:szCs w:val="22"/>
        </w:rPr>
        <w:t>žemės sklypų Ilgoji g. 58, Ilgoji g. 62, Ilgoji g. 66, Ilgoji g. 68, Ilgoji g. 72, Ilgoji g. 74, Ilgoji g. 80, Ilgoji g. 86, Palangoje, detaliojo plano koregavimo žemės sklype, kurio kadastrinis Nr. 2501/0036:1051, žemės sklypuose Ilgoji g. 66D, Ilgoji g. 66C, Vilimiškės kel. 66F, žemės sklype, kurio kadastrinis Nr. 2501/0036:981, žemės sklype Vilimiškės kel. 66G, Palangoje</w:t>
      </w:r>
      <w:r w:rsidR="007A4C4B" w:rsidRPr="00B610EA">
        <w:rPr>
          <w:rFonts w:ascii="Palemonas" w:hAnsi="Palemonas"/>
          <w:sz w:val="22"/>
          <w:szCs w:val="22"/>
        </w:rPr>
        <w:t>, patvirtinimo</w:t>
      </w:r>
      <w:r w:rsidR="003922FB" w:rsidRPr="00B610EA">
        <w:rPr>
          <w:rFonts w:ascii="Palemonas" w:hAnsi="Palemonas"/>
          <w:bCs/>
          <w:sz w:val="22"/>
          <w:szCs w:val="22"/>
        </w:rPr>
        <w:t>“</w:t>
      </w:r>
      <w:r w:rsidR="006559D9" w:rsidRPr="00B610EA">
        <w:rPr>
          <w:rFonts w:ascii="Palemonas" w:hAnsi="Palemonas"/>
          <w:sz w:val="22"/>
          <w:szCs w:val="22"/>
        </w:rPr>
        <w:t>:</w:t>
      </w:r>
    </w:p>
    <w:p w:rsidR="006559D9" w:rsidRPr="00B610EA" w:rsidRDefault="006559D9" w:rsidP="006559D9">
      <w:pPr>
        <w:tabs>
          <w:tab w:val="left" w:pos="709"/>
        </w:tabs>
        <w:ind w:firstLine="1247"/>
        <w:jc w:val="both"/>
        <w:rPr>
          <w:rFonts w:ascii="Palemonas" w:hAnsi="Palemonas"/>
          <w:color w:val="000000"/>
          <w:sz w:val="22"/>
          <w:szCs w:val="22"/>
        </w:rPr>
      </w:pPr>
      <w:r w:rsidRPr="00B610EA">
        <w:rPr>
          <w:rFonts w:ascii="Palemonas" w:hAnsi="Palemonas"/>
          <w:color w:val="000000"/>
          <w:sz w:val="22"/>
          <w:szCs w:val="22"/>
        </w:rPr>
        <w:t>1. T v i r t i n u Duomenis apie numerių žemės sklypams, pastatams, jų kompleksams ar korpusams suteikimą, keitimą ar panaikinimą (pridedama).</w:t>
      </w:r>
    </w:p>
    <w:p w:rsidR="006559D9" w:rsidRPr="00B610EA" w:rsidRDefault="006559D9" w:rsidP="006559D9">
      <w:pPr>
        <w:ind w:firstLine="1247"/>
        <w:jc w:val="both"/>
        <w:rPr>
          <w:rFonts w:ascii="Palemonas" w:hAnsi="Palemonas" w:cs="Palemonas"/>
          <w:color w:val="000000"/>
          <w:sz w:val="22"/>
          <w:szCs w:val="22"/>
        </w:rPr>
      </w:pPr>
      <w:r w:rsidRPr="00B610EA">
        <w:rPr>
          <w:rFonts w:ascii="Palemonas" w:hAnsi="Palemonas"/>
          <w:sz w:val="22"/>
          <w:szCs w:val="22"/>
        </w:rPr>
        <w:t>2. S u t e i k i u adresus žemės sklypams bei juose planuojamiems statyti pastatams, įrenginiams pagal</w:t>
      </w:r>
      <w:r w:rsidRPr="00B610EA">
        <w:rPr>
          <w:rFonts w:ascii="Palemonas" w:hAnsi="Palemonas" w:cs="Palemonas"/>
          <w:sz w:val="22"/>
          <w:szCs w:val="22"/>
        </w:rPr>
        <w:t xml:space="preserve"> 1 punktu patvirtintą</w:t>
      </w:r>
      <w:r w:rsidRPr="00B610EA">
        <w:rPr>
          <w:rFonts w:ascii="Palemonas" w:hAnsi="Palemonas" w:cs="Palemonas"/>
          <w:color w:val="000000"/>
          <w:sz w:val="22"/>
          <w:szCs w:val="22"/>
        </w:rPr>
        <w:t xml:space="preserve"> lentelę.</w:t>
      </w:r>
    </w:p>
    <w:p w:rsidR="00D6571A" w:rsidRDefault="00D6571A" w:rsidP="00D6571A">
      <w:pPr>
        <w:tabs>
          <w:tab w:val="left" w:pos="709"/>
        </w:tabs>
        <w:ind w:firstLine="1247"/>
        <w:jc w:val="both"/>
        <w:rPr>
          <w:rFonts w:ascii="Palemonas" w:hAnsi="Palemonas"/>
          <w:color w:val="000000"/>
          <w:sz w:val="22"/>
          <w:szCs w:val="22"/>
        </w:rPr>
      </w:pPr>
      <w:r w:rsidRPr="00B610EA">
        <w:rPr>
          <w:rFonts w:ascii="Palemonas" w:hAnsi="Palemonas"/>
          <w:color w:val="000000"/>
          <w:sz w:val="22"/>
          <w:szCs w:val="22"/>
        </w:rPr>
        <w:t>Šis įsakymas gali būti skundžiamas Palangos miesto savivaldybės visuomeninei administracinių ginčų komisijai (Vytauto g. 112, LT-00153 Palanga) arba Klaipėdos apygardos administraciniam teismui (Galinio Pylimo g. 9, LT-91230 Klaipėda) Lietuvos Respublikos administracinių bylų teisenos įstatymo nustatyta tvarka per 1 (vieną) mėnesį nuo įsakymo gavimo dienos</w:t>
      </w:r>
    </w:p>
    <w:p w:rsidR="00B610EA" w:rsidRPr="00B610EA" w:rsidRDefault="00B610EA" w:rsidP="00D6571A">
      <w:pPr>
        <w:tabs>
          <w:tab w:val="left" w:pos="709"/>
        </w:tabs>
        <w:ind w:firstLine="1247"/>
        <w:jc w:val="both"/>
        <w:rPr>
          <w:rFonts w:ascii="Palemonas" w:hAnsi="Palemonas"/>
          <w:sz w:val="22"/>
          <w:szCs w:val="22"/>
        </w:rPr>
      </w:pPr>
    </w:p>
    <w:p w:rsidR="006559D9" w:rsidRPr="005C7E74" w:rsidRDefault="007933F7" w:rsidP="006559D9">
      <w:pPr>
        <w:spacing w:line="26" w:lineRule="atLeast"/>
        <w:jc w:val="both"/>
        <w:rPr>
          <w:rFonts w:ascii="Palemonas" w:hAnsi="Palemonas"/>
          <w:sz w:val="24"/>
          <w:szCs w:val="24"/>
        </w:rPr>
      </w:pPr>
      <w:r w:rsidRPr="005C7E74">
        <w:rPr>
          <w:rFonts w:ascii="Palemonas" w:hAnsi="Palemonas"/>
          <w:sz w:val="24"/>
          <w:szCs w:val="24"/>
        </w:rPr>
        <w:t>Direktorė</w:t>
      </w:r>
      <w:r w:rsidRPr="005C7E74">
        <w:rPr>
          <w:rFonts w:ascii="Palemonas" w:hAnsi="Palemonas"/>
          <w:sz w:val="24"/>
          <w:szCs w:val="24"/>
        </w:rPr>
        <w:tab/>
      </w:r>
      <w:r w:rsidRPr="005C7E74">
        <w:rPr>
          <w:rFonts w:ascii="Palemonas" w:hAnsi="Palemonas"/>
          <w:sz w:val="24"/>
          <w:szCs w:val="24"/>
        </w:rPr>
        <w:tab/>
      </w:r>
      <w:r w:rsidRPr="005C7E74">
        <w:rPr>
          <w:rFonts w:ascii="Palemonas" w:hAnsi="Palemonas"/>
          <w:sz w:val="24"/>
          <w:szCs w:val="24"/>
        </w:rPr>
        <w:tab/>
      </w:r>
      <w:r w:rsidRPr="005C7E74">
        <w:rPr>
          <w:rFonts w:ascii="Palemonas" w:hAnsi="Palemonas"/>
          <w:sz w:val="24"/>
          <w:szCs w:val="24"/>
        </w:rPr>
        <w:tab/>
      </w:r>
      <w:r w:rsidRPr="005C7E74">
        <w:rPr>
          <w:rFonts w:ascii="Palemonas" w:hAnsi="Palemonas"/>
          <w:sz w:val="24"/>
          <w:szCs w:val="24"/>
        </w:rPr>
        <w:tab/>
      </w:r>
      <w:r w:rsidR="006559D9" w:rsidRPr="005C7E74">
        <w:rPr>
          <w:rFonts w:ascii="Palemonas" w:hAnsi="Palemonas"/>
          <w:sz w:val="24"/>
          <w:szCs w:val="24"/>
        </w:rPr>
        <w:tab/>
        <w:t>Akvilė Kilijonienė</w:t>
      </w:r>
    </w:p>
    <w:p w:rsidR="00B610EA" w:rsidRPr="005C7E74" w:rsidRDefault="00B610EA" w:rsidP="006559D9">
      <w:pPr>
        <w:spacing w:line="26" w:lineRule="atLeast"/>
        <w:jc w:val="both"/>
        <w:rPr>
          <w:rFonts w:ascii="Palemonas" w:hAnsi="Palemonas"/>
          <w:sz w:val="24"/>
          <w:szCs w:val="24"/>
        </w:rPr>
      </w:pPr>
    </w:p>
    <w:p w:rsidR="00CE494A" w:rsidRPr="005C7E74" w:rsidRDefault="00CE494A" w:rsidP="00A655D1">
      <w:pPr>
        <w:tabs>
          <w:tab w:val="left" w:pos="567"/>
        </w:tabs>
        <w:rPr>
          <w:rFonts w:ascii="Palemonas" w:hAnsi="Palemonas"/>
          <w:sz w:val="24"/>
          <w:szCs w:val="24"/>
        </w:rPr>
        <w:sectPr w:rsidR="00CE494A" w:rsidRPr="005C7E74" w:rsidSect="00B742EA">
          <w:headerReference w:type="even" r:id="rId9"/>
          <w:headerReference w:type="default" r:id="rId10"/>
          <w:footerReference w:type="first" r:id="rId11"/>
          <w:pgSz w:w="11906" w:h="16838"/>
          <w:pgMar w:top="1134" w:right="567" w:bottom="1134" w:left="1701" w:header="567" w:footer="170" w:gutter="0"/>
          <w:cols w:space="1296"/>
          <w:titlePg/>
          <w:docGrid w:linePitch="360"/>
        </w:sectPr>
      </w:pPr>
    </w:p>
    <w:p w:rsidR="00D50290" w:rsidRPr="00D358F1" w:rsidRDefault="00D50290" w:rsidP="00D50290">
      <w:pPr>
        <w:rPr>
          <w:rFonts w:ascii="Palemonas" w:hAnsi="Palemonas"/>
          <w:sz w:val="23"/>
          <w:szCs w:val="23"/>
        </w:rPr>
      </w:pPr>
      <w:r w:rsidRPr="00D50290">
        <w:rPr>
          <w:rFonts w:ascii="Palemonas" w:hAnsi="Palemonas"/>
          <w:sz w:val="24"/>
          <w:szCs w:val="24"/>
        </w:rPr>
        <w:lastRenderedPageBreak/>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358F1">
        <w:rPr>
          <w:rFonts w:ascii="Palemonas" w:hAnsi="Palemonas"/>
          <w:sz w:val="23"/>
          <w:szCs w:val="23"/>
        </w:rPr>
        <w:t>PATVIRTINTA</w:t>
      </w:r>
    </w:p>
    <w:p w:rsidR="00D50290" w:rsidRPr="00D358F1" w:rsidRDefault="00D50290" w:rsidP="00D50290">
      <w:pPr>
        <w:rPr>
          <w:rFonts w:ascii="Palemonas" w:hAnsi="Palemonas"/>
          <w:sz w:val="23"/>
          <w:szCs w:val="23"/>
        </w:rPr>
      </w:pP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t>Palangos miesto savivaldybės administracij</w:t>
      </w:r>
      <w:r w:rsidR="003B500C">
        <w:rPr>
          <w:rFonts w:ascii="Palemonas" w:hAnsi="Palemonas"/>
          <w:sz w:val="23"/>
          <w:szCs w:val="23"/>
        </w:rPr>
        <w:t xml:space="preserve">os </w:t>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F01736">
        <w:rPr>
          <w:rFonts w:ascii="Palemonas" w:hAnsi="Palemonas"/>
          <w:sz w:val="23"/>
          <w:szCs w:val="23"/>
        </w:rPr>
        <w:t>direktoriaus 2019</w:t>
      </w:r>
      <w:r w:rsidRPr="00D358F1">
        <w:rPr>
          <w:rFonts w:ascii="Palemonas" w:hAnsi="Palemonas"/>
          <w:sz w:val="23"/>
          <w:szCs w:val="23"/>
        </w:rPr>
        <w:t xml:space="preserve"> m.</w:t>
      </w:r>
      <w:r w:rsidR="00F01736">
        <w:rPr>
          <w:rFonts w:ascii="Palemonas" w:hAnsi="Palemonas"/>
          <w:sz w:val="23"/>
          <w:szCs w:val="23"/>
        </w:rPr>
        <w:t xml:space="preserve"> kovo</w:t>
      </w:r>
      <w:r w:rsidR="00821FBF">
        <w:rPr>
          <w:rFonts w:ascii="Palemonas" w:hAnsi="Palemonas"/>
          <w:sz w:val="23"/>
          <w:szCs w:val="23"/>
        </w:rPr>
        <w:t xml:space="preserve"> </w:t>
      </w:r>
      <w:r w:rsidR="003B500C">
        <w:rPr>
          <w:rFonts w:ascii="Palemonas" w:hAnsi="Palemonas"/>
          <w:sz w:val="23"/>
          <w:szCs w:val="23"/>
        </w:rPr>
        <w:t xml:space="preserve">  </w:t>
      </w:r>
      <w:r w:rsidRPr="00D358F1">
        <w:rPr>
          <w:rFonts w:ascii="Palemonas" w:hAnsi="Palemonas"/>
          <w:sz w:val="23"/>
          <w:szCs w:val="23"/>
        </w:rPr>
        <w:t xml:space="preserve">   d. įsakymo</w:t>
      </w:r>
    </w:p>
    <w:p w:rsidR="00D50290" w:rsidRPr="00D358F1" w:rsidRDefault="00D50290" w:rsidP="00D50290">
      <w:pPr>
        <w:rPr>
          <w:rFonts w:ascii="Palemonas" w:hAnsi="Palemonas"/>
          <w:sz w:val="23"/>
          <w:szCs w:val="23"/>
        </w:rPr>
      </w:pP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t>Nr. A1-</w:t>
      </w:r>
    </w:p>
    <w:p w:rsidR="00D50290" w:rsidRPr="00D358F1" w:rsidRDefault="00D50290" w:rsidP="00D50290">
      <w:pPr>
        <w:rPr>
          <w:rFonts w:ascii="Palemonas" w:hAnsi="Palemonas"/>
          <w:sz w:val="23"/>
          <w:szCs w:val="23"/>
        </w:rPr>
      </w:pP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t>1 punktu</w:t>
      </w:r>
    </w:p>
    <w:p w:rsidR="00D50290" w:rsidRPr="00D358F1" w:rsidRDefault="00D50290" w:rsidP="00D50290">
      <w:pPr>
        <w:rPr>
          <w:rFonts w:ascii="Palemonas" w:hAnsi="Palemonas"/>
          <w:sz w:val="23"/>
          <w:szCs w:val="23"/>
        </w:rPr>
      </w:pPr>
    </w:p>
    <w:p w:rsidR="00D50290" w:rsidRPr="00D358F1" w:rsidRDefault="00D50290" w:rsidP="00D50290">
      <w:pPr>
        <w:shd w:val="clear" w:color="auto" w:fill="FFFFFF"/>
        <w:jc w:val="center"/>
        <w:rPr>
          <w:rFonts w:ascii="Palemonas" w:hAnsi="Palemonas"/>
          <w:b/>
          <w:bCs/>
          <w:spacing w:val="-1"/>
          <w:sz w:val="23"/>
          <w:szCs w:val="23"/>
        </w:rPr>
      </w:pPr>
      <w:r w:rsidRPr="00D358F1">
        <w:rPr>
          <w:rFonts w:ascii="Palemonas" w:hAnsi="Palemonas"/>
          <w:b/>
          <w:bCs/>
          <w:spacing w:val="-1"/>
          <w:sz w:val="23"/>
          <w:szCs w:val="23"/>
        </w:rPr>
        <w:t>DUOMENYS APIE NUMERIŲ ŽEMĖS SKLYPAMS, PASTATAMS, JŲ KOMPLEKSAMS AR KORPUSAMS</w:t>
      </w:r>
    </w:p>
    <w:p w:rsidR="00D50290" w:rsidRPr="00D358F1" w:rsidRDefault="00D50290" w:rsidP="00D50290">
      <w:pPr>
        <w:shd w:val="clear" w:color="auto" w:fill="FFFFFF"/>
        <w:jc w:val="center"/>
        <w:rPr>
          <w:rFonts w:ascii="Palemonas" w:hAnsi="Palemonas"/>
          <w:sz w:val="23"/>
          <w:szCs w:val="23"/>
        </w:rPr>
      </w:pPr>
      <w:r w:rsidRPr="00D358F1">
        <w:rPr>
          <w:rFonts w:ascii="Palemonas" w:hAnsi="Palemonas"/>
          <w:b/>
          <w:bCs/>
          <w:spacing w:val="-1"/>
          <w:sz w:val="23"/>
          <w:szCs w:val="23"/>
        </w:rPr>
        <w:t>SUTEIKIMĄ, KEITIMĄ AR PANAIKINIMĄ</w:t>
      </w:r>
    </w:p>
    <w:p w:rsidR="00D50290" w:rsidRPr="00D358F1" w:rsidRDefault="00D50290" w:rsidP="00D50290">
      <w:pPr>
        <w:spacing w:after="298" w:line="1" w:lineRule="exact"/>
        <w:rPr>
          <w:rFonts w:ascii="Palemonas" w:hAnsi="Palemonas"/>
          <w:sz w:val="23"/>
          <w:szCs w:val="23"/>
        </w:rPr>
      </w:pPr>
    </w:p>
    <w:tbl>
      <w:tblPr>
        <w:tblW w:w="11870" w:type="dxa"/>
        <w:jc w:val="center"/>
        <w:tblLayout w:type="fixed"/>
        <w:tblCellMar>
          <w:left w:w="40" w:type="dxa"/>
          <w:right w:w="40" w:type="dxa"/>
        </w:tblCellMar>
        <w:tblLook w:val="0000" w:firstRow="0" w:lastRow="0" w:firstColumn="0" w:lastColumn="0" w:noHBand="0" w:noVBand="0"/>
      </w:tblPr>
      <w:tblGrid>
        <w:gridCol w:w="559"/>
        <w:gridCol w:w="477"/>
        <w:gridCol w:w="4253"/>
        <w:gridCol w:w="4961"/>
        <w:gridCol w:w="1620"/>
      </w:tblGrid>
      <w:tr w:rsidR="00D50290" w:rsidRPr="00D358F1" w:rsidTr="00A20E2D">
        <w:trPr>
          <w:trHeight w:hRule="exact" w:val="331"/>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Seniūnijos pavadinimas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r>
      <w:tr w:rsidR="00D50290" w:rsidRPr="00D358F1" w:rsidTr="00A20E2D">
        <w:trPr>
          <w:trHeight w:hRule="exact" w:val="322"/>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p w:rsidR="00D50290" w:rsidRPr="00D358F1" w:rsidRDefault="00D50290" w:rsidP="00D50290">
            <w:pPr>
              <w:shd w:val="clear" w:color="auto" w:fill="FFFFFF"/>
              <w:rPr>
                <w:rFonts w:ascii="Palemonas" w:hAnsi="Palemonas"/>
                <w:sz w:val="23"/>
                <w:szCs w:val="23"/>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Gyvenamosios vietovės pavadinimas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Palangos m.</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r>
      <w:tr w:rsidR="00D50290" w:rsidRPr="00D358F1" w:rsidTr="00A20E2D">
        <w:trPr>
          <w:trHeight w:hRule="exact" w:val="317"/>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p w:rsidR="00D50290" w:rsidRPr="00D358F1" w:rsidRDefault="00D50290" w:rsidP="00D50290">
            <w:pPr>
              <w:shd w:val="clear" w:color="auto" w:fill="FFFFFF"/>
              <w:rPr>
                <w:rFonts w:ascii="Palemonas" w:hAnsi="Palemonas"/>
                <w:sz w:val="23"/>
                <w:szCs w:val="23"/>
              </w:rPr>
            </w:pPr>
            <w:r w:rsidRPr="00D358F1">
              <w:rPr>
                <w:rFonts w:ascii="Palemonas" w:hAnsi="Palemonas"/>
                <w:sz w:val="23"/>
                <w:szCs w:val="23"/>
              </w:rPr>
              <w:t xml:space="preserve">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Kartografinis pagrindas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Kadastro žemėlapis</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r>
      <w:tr w:rsidR="00D50290" w:rsidRPr="00D358F1" w:rsidTr="00A20E2D">
        <w:trPr>
          <w:trHeight w:hRule="exact" w:val="322"/>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p w:rsidR="00D50290" w:rsidRPr="00D358F1" w:rsidRDefault="00D50290" w:rsidP="00D50290">
            <w:pPr>
              <w:shd w:val="clear" w:color="auto" w:fill="FFFFFF"/>
              <w:rPr>
                <w:rFonts w:ascii="Palemonas" w:hAnsi="Palemonas"/>
                <w:sz w:val="23"/>
                <w:szCs w:val="23"/>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Koordinačių sistema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LKS-94</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r>
      <w:tr w:rsidR="00D50290" w:rsidRPr="00D358F1" w:rsidTr="00A20E2D">
        <w:trPr>
          <w:trHeight w:hRule="exact" w:val="364"/>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p w:rsidR="00D50290" w:rsidRPr="00D358F1" w:rsidRDefault="00D50290" w:rsidP="00D50290">
            <w:pPr>
              <w:shd w:val="clear" w:color="auto" w:fill="FFFFFF"/>
              <w:rPr>
                <w:rFonts w:ascii="Palemonas" w:hAnsi="Palemonas"/>
                <w:sz w:val="23"/>
                <w:szCs w:val="23"/>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Adresų koordinačių nustatymo būdas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Grafinis</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tc>
      </w:tr>
    </w:tbl>
    <w:p w:rsidR="00A20E2D" w:rsidRPr="00D358F1" w:rsidRDefault="00A20E2D" w:rsidP="00D50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cs="Courier New"/>
          <w:sz w:val="23"/>
          <w:szCs w:val="23"/>
        </w:rPr>
      </w:pPr>
    </w:p>
    <w:tbl>
      <w:tblPr>
        <w:tblW w:w="14601" w:type="dxa"/>
        <w:tblInd w:w="40" w:type="dxa"/>
        <w:tblLayout w:type="fixed"/>
        <w:tblCellMar>
          <w:left w:w="40" w:type="dxa"/>
          <w:right w:w="40" w:type="dxa"/>
        </w:tblCellMar>
        <w:tblLook w:val="0000" w:firstRow="0" w:lastRow="0" w:firstColumn="0" w:lastColumn="0" w:noHBand="0" w:noVBand="0"/>
      </w:tblPr>
      <w:tblGrid>
        <w:gridCol w:w="416"/>
        <w:gridCol w:w="1994"/>
        <w:gridCol w:w="1276"/>
        <w:gridCol w:w="1559"/>
        <w:gridCol w:w="1843"/>
        <w:gridCol w:w="850"/>
        <w:gridCol w:w="1560"/>
        <w:gridCol w:w="1842"/>
        <w:gridCol w:w="851"/>
        <w:gridCol w:w="1276"/>
        <w:gridCol w:w="1134"/>
      </w:tblGrid>
      <w:tr w:rsidR="00A7158B" w:rsidRPr="00D358F1" w:rsidTr="009D5071">
        <w:trPr>
          <w:trHeight w:hRule="exact" w:val="274"/>
        </w:trPr>
        <w:tc>
          <w:tcPr>
            <w:tcW w:w="416" w:type="dxa"/>
            <w:tcBorders>
              <w:top w:val="single" w:sz="6" w:space="0" w:color="auto"/>
              <w:left w:val="single" w:sz="6" w:space="0" w:color="auto"/>
              <w:bottom w:val="nil"/>
              <w:right w:val="single" w:sz="6" w:space="0" w:color="auto"/>
            </w:tcBorders>
            <w:shd w:val="clear" w:color="auto" w:fill="FFFFFF"/>
          </w:tcPr>
          <w:p w:rsidR="00F52DFD" w:rsidRPr="00D358F1" w:rsidRDefault="00F52DFD" w:rsidP="00A20E2D">
            <w:pPr>
              <w:widowControl w:val="0"/>
              <w:shd w:val="clear" w:color="auto" w:fill="FFFFFF"/>
              <w:autoSpaceDE w:val="0"/>
              <w:autoSpaceDN w:val="0"/>
              <w:adjustRightInd w:val="0"/>
              <w:spacing w:line="230" w:lineRule="exact"/>
              <w:ind w:left="53" w:right="62"/>
              <w:jc w:val="center"/>
              <w:rPr>
                <w:rFonts w:ascii="Palemonas" w:hAnsi="Palemonas"/>
                <w:sz w:val="23"/>
                <w:szCs w:val="23"/>
              </w:rPr>
            </w:pPr>
          </w:p>
        </w:tc>
        <w:tc>
          <w:tcPr>
            <w:tcW w:w="1994" w:type="dxa"/>
            <w:tcBorders>
              <w:top w:val="single" w:sz="6" w:space="0" w:color="auto"/>
              <w:left w:val="single" w:sz="6" w:space="0" w:color="auto"/>
              <w:bottom w:val="nil"/>
              <w:right w:val="single" w:sz="6" w:space="0" w:color="auto"/>
            </w:tcBorders>
            <w:shd w:val="clear" w:color="auto" w:fill="FFFFFF"/>
          </w:tcPr>
          <w:p w:rsidR="00F52DFD" w:rsidRPr="00D358F1" w:rsidRDefault="00F52DFD" w:rsidP="00F52DFD">
            <w:pPr>
              <w:rPr>
                <w:rFonts w:ascii="Palemonas" w:hAnsi="Palemonas"/>
                <w:sz w:val="23"/>
                <w:szCs w:val="23"/>
              </w:rPr>
            </w:pPr>
          </w:p>
        </w:tc>
        <w:tc>
          <w:tcPr>
            <w:tcW w:w="5528" w:type="dxa"/>
            <w:gridSpan w:val="4"/>
            <w:tcBorders>
              <w:top w:val="single" w:sz="6" w:space="0" w:color="auto"/>
              <w:left w:val="single" w:sz="6" w:space="0" w:color="auto"/>
              <w:bottom w:val="single" w:sz="6" w:space="0" w:color="auto"/>
              <w:right w:val="single" w:sz="4" w:space="0" w:color="auto"/>
            </w:tcBorders>
            <w:shd w:val="clear" w:color="auto" w:fill="FFFFFF"/>
          </w:tcPr>
          <w:p w:rsidR="00F52DFD" w:rsidRPr="00D358F1" w:rsidRDefault="00F52DFD" w:rsidP="00A20E2D">
            <w:pPr>
              <w:widowControl w:val="0"/>
              <w:shd w:val="clear" w:color="auto" w:fill="FFFFFF"/>
              <w:autoSpaceDE w:val="0"/>
              <w:autoSpaceDN w:val="0"/>
              <w:adjustRightInd w:val="0"/>
              <w:ind w:right="202"/>
              <w:jc w:val="center"/>
              <w:rPr>
                <w:rFonts w:ascii="Palemonas" w:hAnsi="Palemonas"/>
                <w:sz w:val="23"/>
                <w:szCs w:val="23"/>
              </w:rPr>
            </w:pPr>
            <w:r w:rsidRPr="00D358F1">
              <w:rPr>
                <w:rFonts w:ascii="Palemonas" w:hAnsi="Palemonas"/>
                <w:sz w:val="23"/>
                <w:szCs w:val="23"/>
              </w:rPr>
              <w:t>Buvusio adreso duomenys</w:t>
            </w:r>
          </w:p>
        </w:tc>
        <w:tc>
          <w:tcPr>
            <w:tcW w:w="4253" w:type="dxa"/>
            <w:gridSpan w:val="3"/>
            <w:tcBorders>
              <w:top w:val="single" w:sz="6" w:space="0" w:color="auto"/>
              <w:left w:val="single" w:sz="4" w:space="0" w:color="auto"/>
              <w:bottom w:val="single" w:sz="6" w:space="0" w:color="auto"/>
              <w:right w:val="single" w:sz="4" w:space="0" w:color="auto"/>
            </w:tcBorders>
            <w:shd w:val="clear" w:color="auto" w:fill="FFFFFF"/>
          </w:tcPr>
          <w:p w:rsidR="00F52DFD" w:rsidRPr="00D358F1" w:rsidRDefault="00F52DFD" w:rsidP="00F52DFD">
            <w:pPr>
              <w:widowControl w:val="0"/>
              <w:shd w:val="clear" w:color="auto" w:fill="FFFFFF"/>
              <w:autoSpaceDE w:val="0"/>
              <w:autoSpaceDN w:val="0"/>
              <w:adjustRightInd w:val="0"/>
              <w:ind w:left="975" w:right="202"/>
              <w:jc w:val="center"/>
              <w:rPr>
                <w:rFonts w:ascii="Palemonas" w:hAnsi="Palemonas"/>
                <w:sz w:val="23"/>
                <w:szCs w:val="23"/>
              </w:rPr>
            </w:pPr>
            <w:r w:rsidRPr="00D358F1">
              <w:rPr>
                <w:rFonts w:ascii="Palemonas" w:hAnsi="Palemonas"/>
                <w:sz w:val="23"/>
                <w:szCs w:val="23"/>
              </w:rPr>
              <w:t>Suteikto adreso duomenys</w:t>
            </w:r>
          </w:p>
        </w:tc>
        <w:tc>
          <w:tcPr>
            <w:tcW w:w="2410" w:type="dxa"/>
            <w:gridSpan w:val="2"/>
            <w:tcBorders>
              <w:top w:val="single" w:sz="6" w:space="0" w:color="auto"/>
              <w:left w:val="single" w:sz="4" w:space="0" w:color="auto"/>
              <w:bottom w:val="single" w:sz="6" w:space="0" w:color="auto"/>
              <w:right w:val="single" w:sz="4" w:space="0" w:color="auto"/>
            </w:tcBorders>
            <w:shd w:val="clear" w:color="auto" w:fill="FFFFFF"/>
          </w:tcPr>
          <w:p w:rsidR="00F52DFD" w:rsidRPr="00D358F1" w:rsidRDefault="00F52DFD" w:rsidP="00F52DFD">
            <w:pPr>
              <w:widowControl w:val="0"/>
              <w:shd w:val="clear" w:color="auto" w:fill="FFFFFF"/>
              <w:autoSpaceDE w:val="0"/>
              <w:autoSpaceDN w:val="0"/>
              <w:adjustRightInd w:val="0"/>
              <w:ind w:left="361" w:right="202"/>
              <w:jc w:val="center"/>
              <w:rPr>
                <w:rFonts w:ascii="Palemonas" w:hAnsi="Palemonas"/>
                <w:sz w:val="23"/>
                <w:szCs w:val="23"/>
              </w:rPr>
            </w:pPr>
            <w:r w:rsidRPr="00D358F1">
              <w:rPr>
                <w:rFonts w:ascii="Palemonas" w:hAnsi="Palemonas"/>
                <w:sz w:val="23"/>
                <w:szCs w:val="23"/>
              </w:rPr>
              <w:t>Adreso koordinatės</w:t>
            </w:r>
          </w:p>
        </w:tc>
      </w:tr>
      <w:tr w:rsidR="00A7158B" w:rsidRPr="00D358F1" w:rsidTr="009D5071">
        <w:trPr>
          <w:trHeight w:hRule="exact" w:val="1724"/>
        </w:trPr>
        <w:tc>
          <w:tcPr>
            <w:tcW w:w="416" w:type="dxa"/>
            <w:tcBorders>
              <w:top w:val="nil"/>
              <w:left w:val="single" w:sz="6" w:space="0" w:color="auto"/>
              <w:bottom w:val="single" w:sz="6" w:space="0" w:color="auto"/>
              <w:right w:val="single" w:sz="6" w:space="0" w:color="auto"/>
            </w:tcBorders>
            <w:shd w:val="clear" w:color="auto" w:fill="FFFFFF"/>
          </w:tcPr>
          <w:p w:rsidR="00A20E2D" w:rsidRPr="00D358F1" w:rsidRDefault="003126CD" w:rsidP="003126CD">
            <w:pPr>
              <w:widowControl w:val="0"/>
              <w:autoSpaceDE w:val="0"/>
              <w:autoSpaceDN w:val="0"/>
              <w:adjustRightInd w:val="0"/>
              <w:jc w:val="center"/>
              <w:rPr>
                <w:rFonts w:ascii="Palemonas" w:hAnsi="Palemonas"/>
                <w:sz w:val="23"/>
                <w:szCs w:val="23"/>
              </w:rPr>
            </w:pPr>
            <w:r w:rsidRPr="00D358F1">
              <w:rPr>
                <w:rFonts w:ascii="Palemonas" w:hAnsi="Palemonas"/>
                <w:sz w:val="23"/>
                <w:szCs w:val="23"/>
              </w:rPr>
              <w:t>Eil. Nr.</w:t>
            </w:r>
          </w:p>
          <w:p w:rsidR="00A20E2D" w:rsidRPr="00D358F1" w:rsidRDefault="00A20E2D" w:rsidP="003126CD">
            <w:pPr>
              <w:widowControl w:val="0"/>
              <w:autoSpaceDE w:val="0"/>
              <w:autoSpaceDN w:val="0"/>
              <w:adjustRightInd w:val="0"/>
              <w:jc w:val="center"/>
              <w:rPr>
                <w:rFonts w:ascii="Palemonas" w:hAnsi="Palemonas"/>
                <w:sz w:val="23"/>
                <w:szCs w:val="23"/>
              </w:rPr>
            </w:pPr>
          </w:p>
        </w:tc>
        <w:tc>
          <w:tcPr>
            <w:tcW w:w="1994" w:type="dxa"/>
            <w:tcBorders>
              <w:top w:val="nil"/>
              <w:left w:val="single" w:sz="6" w:space="0" w:color="auto"/>
              <w:bottom w:val="single" w:sz="6" w:space="0" w:color="auto"/>
              <w:right w:val="single" w:sz="6" w:space="0" w:color="auto"/>
            </w:tcBorders>
            <w:shd w:val="clear" w:color="auto" w:fill="FFFFFF"/>
          </w:tcPr>
          <w:p w:rsidR="00A7158B" w:rsidRPr="00D358F1" w:rsidRDefault="00A7158B" w:rsidP="003126CD">
            <w:pPr>
              <w:widowControl w:val="0"/>
              <w:autoSpaceDE w:val="0"/>
              <w:autoSpaceDN w:val="0"/>
              <w:adjustRightInd w:val="0"/>
              <w:jc w:val="center"/>
              <w:rPr>
                <w:rFonts w:ascii="Palemonas" w:hAnsi="Palemonas"/>
                <w:sz w:val="23"/>
                <w:szCs w:val="23"/>
              </w:rPr>
            </w:pPr>
          </w:p>
          <w:p w:rsidR="00A20E2D" w:rsidRPr="00D358F1" w:rsidRDefault="003126CD" w:rsidP="003126CD">
            <w:pPr>
              <w:widowControl w:val="0"/>
              <w:autoSpaceDE w:val="0"/>
              <w:autoSpaceDN w:val="0"/>
              <w:adjustRightInd w:val="0"/>
              <w:jc w:val="center"/>
              <w:rPr>
                <w:rFonts w:ascii="Palemonas" w:hAnsi="Palemonas"/>
                <w:sz w:val="23"/>
                <w:szCs w:val="23"/>
              </w:rPr>
            </w:pPr>
            <w:r w:rsidRPr="00D358F1">
              <w:rPr>
                <w:rFonts w:ascii="Palemonas" w:hAnsi="Palemonas"/>
                <w:sz w:val="23"/>
                <w:szCs w:val="23"/>
              </w:rPr>
              <w:t>Unikalus Nr.</w:t>
            </w:r>
          </w:p>
          <w:p w:rsidR="00A20E2D" w:rsidRPr="00D358F1" w:rsidRDefault="00A20E2D" w:rsidP="003126CD">
            <w:pPr>
              <w:widowControl w:val="0"/>
              <w:autoSpaceDE w:val="0"/>
              <w:autoSpaceDN w:val="0"/>
              <w:adjustRightInd w:val="0"/>
              <w:jc w:val="center"/>
              <w:rPr>
                <w:rFonts w:ascii="Palemonas" w:hAnsi="Palemonas"/>
                <w:sz w:val="23"/>
                <w:szCs w:val="23"/>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spacing w:line="230" w:lineRule="exact"/>
              <w:jc w:val="center"/>
              <w:rPr>
                <w:rFonts w:ascii="Palemonas" w:hAnsi="Palemonas"/>
                <w:spacing w:val="-1"/>
                <w:sz w:val="23"/>
                <w:szCs w:val="23"/>
              </w:rPr>
            </w:pPr>
          </w:p>
          <w:p w:rsidR="00A20E2D" w:rsidRPr="00D358F1" w:rsidRDefault="00A20E2D" w:rsidP="003126CD">
            <w:pPr>
              <w:widowControl w:val="0"/>
              <w:shd w:val="clear" w:color="auto" w:fill="FFFFFF"/>
              <w:autoSpaceDE w:val="0"/>
              <w:autoSpaceDN w:val="0"/>
              <w:adjustRightInd w:val="0"/>
              <w:spacing w:line="230" w:lineRule="exact"/>
              <w:jc w:val="center"/>
              <w:rPr>
                <w:rFonts w:ascii="Palemonas" w:hAnsi="Palemonas"/>
                <w:sz w:val="23"/>
                <w:szCs w:val="23"/>
              </w:rPr>
            </w:pPr>
            <w:r w:rsidRPr="00D358F1">
              <w:rPr>
                <w:rFonts w:ascii="Palemonas" w:hAnsi="Palemonas"/>
                <w:spacing w:val="-1"/>
                <w:sz w:val="23"/>
                <w:szCs w:val="23"/>
              </w:rPr>
              <w:t>Gyvenamosios</w:t>
            </w:r>
          </w:p>
          <w:p w:rsidR="00A20E2D" w:rsidRPr="00D358F1" w:rsidRDefault="00A20E2D" w:rsidP="003126CD">
            <w:pPr>
              <w:widowControl w:val="0"/>
              <w:shd w:val="clear" w:color="auto" w:fill="FFFFFF"/>
              <w:autoSpaceDE w:val="0"/>
              <w:autoSpaceDN w:val="0"/>
              <w:adjustRightInd w:val="0"/>
              <w:spacing w:line="230" w:lineRule="exact"/>
              <w:jc w:val="center"/>
              <w:rPr>
                <w:rFonts w:ascii="Palemonas" w:hAnsi="Palemonas"/>
                <w:sz w:val="23"/>
                <w:szCs w:val="23"/>
              </w:rPr>
            </w:pPr>
            <w:r w:rsidRPr="00D358F1">
              <w:rPr>
                <w:rFonts w:ascii="Palemonas" w:hAnsi="Palemonas"/>
                <w:sz w:val="23"/>
                <w:szCs w:val="23"/>
              </w:rPr>
              <w:t>vietovės pavadinimas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jc w:val="center"/>
              <w:rPr>
                <w:rFonts w:ascii="Palemonas" w:hAnsi="Palemonas"/>
                <w:spacing w:val="-1"/>
                <w:sz w:val="23"/>
                <w:szCs w:val="23"/>
              </w:rPr>
            </w:pPr>
          </w:p>
          <w:p w:rsidR="00A20E2D" w:rsidRPr="00D358F1" w:rsidRDefault="00A20E2D" w:rsidP="003126CD">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pacing w:val="-1"/>
                <w:sz w:val="23"/>
                <w:szCs w:val="23"/>
              </w:rPr>
              <w:t>Gatvės pavadinimas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Žemės sklypo,</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kuriame leidžiama</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8"/>
                <w:sz w:val="23"/>
                <w:szCs w:val="23"/>
              </w:rPr>
              <w:t>pastatų statyba,</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8"/>
                <w:sz w:val="23"/>
                <w:szCs w:val="23"/>
              </w:rPr>
              <w:t>pastato ar pastatų</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10"/>
                <w:sz w:val="23"/>
                <w:szCs w:val="23"/>
              </w:rPr>
              <w:t>komplekso Nr. gatvėje</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ar gyvenamojoje</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z w:val="23"/>
                <w:szCs w:val="23"/>
              </w:rPr>
              <w:t>vietovėje</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A7158B" w:rsidRPr="00D358F1" w:rsidRDefault="00A7158B" w:rsidP="003126CD">
            <w:pPr>
              <w:widowControl w:val="0"/>
              <w:shd w:val="clear" w:color="auto" w:fill="FFFFFF"/>
              <w:autoSpaceDE w:val="0"/>
              <w:autoSpaceDN w:val="0"/>
              <w:adjustRightInd w:val="0"/>
              <w:spacing w:line="206" w:lineRule="exact"/>
              <w:jc w:val="center"/>
              <w:rPr>
                <w:rFonts w:ascii="Palemonas" w:hAnsi="Palemonas"/>
                <w:spacing w:val="-11"/>
                <w:sz w:val="23"/>
                <w:szCs w:val="23"/>
              </w:rPr>
            </w:pP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11"/>
                <w:sz w:val="23"/>
                <w:szCs w:val="23"/>
              </w:rPr>
              <w:t xml:space="preserve">Korpuso </w:t>
            </w:r>
            <w:r w:rsidRPr="00D358F1">
              <w:rPr>
                <w:rFonts w:ascii="Palemonas" w:hAnsi="Palemonas"/>
                <w:spacing w:val="-9"/>
                <w:sz w:val="23"/>
                <w:szCs w:val="23"/>
              </w:rPr>
              <w:t>Nr.</w:t>
            </w:r>
          </w:p>
        </w:tc>
        <w:tc>
          <w:tcPr>
            <w:tcW w:w="1560" w:type="dxa"/>
            <w:tcBorders>
              <w:top w:val="single" w:sz="6" w:space="0" w:color="auto"/>
              <w:left w:val="single" w:sz="4"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jc w:val="center"/>
              <w:rPr>
                <w:rFonts w:ascii="Palemonas" w:hAnsi="Palemonas"/>
                <w:sz w:val="23"/>
                <w:szCs w:val="23"/>
              </w:rPr>
            </w:pPr>
          </w:p>
          <w:p w:rsidR="00A20E2D" w:rsidRPr="00D358F1" w:rsidRDefault="00A20E2D" w:rsidP="003126CD">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rPr>
              <w:t>Gatvės pavadinimas</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Žemės sklypo,</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kuriame leidžiama</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8"/>
                <w:sz w:val="23"/>
                <w:szCs w:val="23"/>
              </w:rPr>
              <w:t>pastatų statyba,</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8"/>
                <w:sz w:val="23"/>
                <w:szCs w:val="23"/>
              </w:rPr>
              <w:t>pastato ar pastatų</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10"/>
                <w:sz w:val="23"/>
                <w:szCs w:val="23"/>
              </w:rPr>
              <w:t>komplekso Nr. gatvėje</w:t>
            </w:r>
            <w:r w:rsidR="00A7158B" w:rsidRPr="00D358F1">
              <w:rPr>
                <w:rFonts w:ascii="Palemonas" w:hAnsi="Palemonas"/>
                <w:spacing w:val="-10"/>
                <w:sz w:val="23"/>
                <w:szCs w:val="23"/>
              </w:rPr>
              <w:t xml:space="preserve"> </w:t>
            </w:r>
            <w:r w:rsidRPr="00D358F1">
              <w:rPr>
                <w:rFonts w:ascii="Palemonas" w:hAnsi="Palemonas"/>
                <w:spacing w:val="-9"/>
                <w:sz w:val="23"/>
                <w:szCs w:val="23"/>
              </w:rPr>
              <w:t>ar gyvenamojoje</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z w:val="23"/>
                <w:szCs w:val="23"/>
              </w:rPr>
              <w:t>vietovėje</w:t>
            </w:r>
          </w:p>
        </w:tc>
        <w:tc>
          <w:tcPr>
            <w:tcW w:w="851" w:type="dxa"/>
            <w:tcBorders>
              <w:top w:val="single" w:sz="6" w:space="0" w:color="auto"/>
              <w:left w:val="single" w:sz="6" w:space="0" w:color="auto"/>
              <w:bottom w:val="single" w:sz="6" w:space="0" w:color="auto"/>
              <w:right w:val="single" w:sz="4" w:space="0" w:color="auto"/>
            </w:tcBorders>
            <w:shd w:val="clear" w:color="auto" w:fill="FFFFFF"/>
          </w:tcPr>
          <w:p w:rsidR="00A7158B" w:rsidRPr="00D358F1" w:rsidRDefault="00A7158B" w:rsidP="003126CD">
            <w:pPr>
              <w:widowControl w:val="0"/>
              <w:shd w:val="clear" w:color="auto" w:fill="FFFFFF"/>
              <w:autoSpaceDE w:val="0"/>
              <w:autoSpaceDN w:val="0"/>
              <w:adjustRightInd w:val="0"/>
              <w:spacing w:line="206" w:lineRule="exact"/>
              <w:ind w:right="5"/>
              <w:jc w:val="center"/>
              <w:rPr>
                <w:rFonts w:ascii="Palemonas" w:hAnsi="Palemonas"/>
                <w:spacing w:val="-11"/>
                <w:sz w:val="23"/>
                <w:szCs w:val="23"/>
              </w:rPr>
            </w:pPr>
          </w:p>
          <w:p w:rsidR="00A20E2D" w:rsidRPr="00D358F1" w:rsidRDefault="00A20E2D" w:rsidP="003126CD">
            <w:pPr>
              <w:widowControl w:val="0"/>
              <w:shd w:val="clear" w:color="auto" w:fill="FFFFFF"/>
              <w:autoSpaceDE w:val="0"/>
              <w:autoSpaceDN w:val="0"/>
              <w:adjustRightInd w:val="0"/>
              <w:spacing w:line="206" w:lineRule="exact"/>
              <w:ind w:right="5"/>
              <w:jc w:val="center"/>
              <w:rPr>
                <w:rFonts w:ascii="Palemonas" w:hAnsi="Palemonas"/>
                <w:sz w:val="23"/>
                <w:szCs w:val="23"/>
              </w:rPr>
            </w:pPr>
            <w:r w:rsidRPr="00D358F1">
              <w:rPr>
                <w:rFonts w:ascii="Palemonas" w:hAnsi="Palemonas"/>
                <w:spacing w:val="-11"/>
                <w:sz w:val="23"/>
                <w:szCs w:val="23"/>
              </w:rPr>
              <w:t xml:space="preserve">Korpuso </w:t>
            </w:r>
            <w:r w:rsidRPr="00D358F1">
              <w:rPr>
                <w:rFonts w:ascii="Palemonas" w:hAnsi="Palemonas"/>
                <w:sz w:val="23"/>
                <w:szCs w:val="23"/>
              </w:rPr>
              <w:t>Nr.</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jc w:val="center"/>
              <w:rPr>
                <w:rFonts w:ascii="Palemonas" w:hAnsi="Palemonas"/>
                <w:sz w:val="23"/>
                <w:szCs w:val="23"/>
                <w:lang w:val="en-US"/>
              </w:rPr>
            </w:pPr>
          </w:p>
          <w:p w:rsidR="00A20E2D" w:rsidRPr="00D358F1" w:rsidRDefault="00A20E2D" w:rsidP="003126CD">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jc w:val="center"/>
              <w:rPr>
                <w:rFonts w:ascii="Palemonas" w:hAnsi="Palemonas"/>
                <w:sz w:val="23"/>
                <w:szCs w:val="23"/>
              </w:rPr>
            </w:pPr>
          </w:p>
          <w:p w:rsidR="00A20E2D" w:rsidRPr="00D358F1" w:rsidRDefault="00A20E2D" w:rsidP="003126CD">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rPr>
              <w:t>Y</w:t>
            </w:r>
          </w:p>
        </w:tc>
      </w:tr>
      <w:tr w:rsidR="00A7158B" w:rsidRPr="00D358F1" w:rsidTr="009D5071">
        <w:trPr>
          <w:trHeight w:hRule="exact" w:val="290"/>
        </w:trPr>
        <w:tc>
          <w:tcPr>
            <w:tcW w:w="416" w:type="dxa"/>
            <w:tcBorders>
              <w:top w:val="nil"/>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autoSpaceDE w:val="0"/>
              <w:autoSpaceDN w:val="0"/>
              <w:adjustRightInd w:val="0"/>
              <w:jc w:val="center"/>
              <w:rPr>
                <w:rFonts w:ascii="Palemonas" w:hAnsi="Palemonas"/>
                <w:sz w:val="23"/>
                <w:szCs w:val="23"/>
              </w:rPr>
            </w:pPr>
            <w:r w:rsidRPr="00D358F1">
              <w:rPr>
                <w:rFonts w:ascii="Palemonas" w:hAnsi="Palemonas"/>
                <w:sz w:val="23"/>
                <w:szCs w:val="23"/>
              </w:rPr>
              <w:t>1</w:t>
            </w:r>
          </w:p>
        </w:tc>
        <w:tc>
          <w:tcPr>
            <w:tcW w:w="1994" w:type="dxa"/>
            <w:tcBorders>
              <w:top w:val="nil"/>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autoSpaceDE w:val="0"/>
              <w:autoSpaceDN w:val="0"/>
              <w:adjustRightInd w:val="0"/>
              <w:jc w:val="center"/>
              <w:rPr>
                <w:rFonts w:ascii="Palemonas" w:hAnsi="Palemonas"/>
                <w:sz w:val="23"/>
                <w:szCs w:val="23"/>
              </w:rPr>
            </w:pPr>
            <w:r w:rsidRPr="00D358F1">
              <w:rPr>
                <w:rFonts w:ascii="Palemonas" w:hAnsi="Palemonas"/>
                <w:sz w:val="23"/>
                <w:szCs w:val="23"/>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30" w:lineRule="exact"/>
              <w:jc w:val="center"/>
              <w:rPr>
                <w:rFonts w:ascii="Palemonas" w:hAnsi="Palemonas"/>
                <w:spacing w:val="-1"/>
                <w:sz w:val="23"/>
                <w:szCs w:val="23"/>
              </w:rPr>
            </w:pPr>
            <w:r w:rsidRPr="00D358F1">
              <w:rPr>
                <w:rFonts w:ascii="Palemonas" w:hAnsi="Palemonas"/>
                <w:spacing w:val="-1"/>
                <w:sz w:val="23"/>
                <w:szCs w:val="23"/>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jc w:val="center"/>
              <w:rPr>
                <w:rFonts w:ascii="Palemonas" w:hAnsi="Palemonas"/>
                <w:spacing w:val="-1"/>
                <w:sz w:val="23"/>
                <w:szCs w:val="23"/>
              </w:rPr>
            </w:pPr>
            <w:r w:rsidRPr="00D358F1">
              <w:rPr>
                <w:rFonts w:ascii="Palemonas" w:hAnsi="Palemonas"/>
                <w:spacing w:val="-1"/>
                <w:sz w:val="23"/>
                <w:szCs w:val="23"/>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06" w:lineRule="exact"/>
              <w:jc w:val="center"/>
              <w:rPr>
                <w:rFonts w:ascii="Palemonas" w:hAnsi="Palemonas"/>
                <w:spacing w:val="-9"/>
                <w:sz w:val="23"/>
                <w:szCs w:val="23"/>
              </w:rPr>
            </w:pPr>
            <w:r w:rsidRPr="00D358F1">
              <w:rPr>
                <w:rFonts w:ascii="Palemonas" w:hAnsi="Palemonas"/>
                <w:spacing w:val="-9"/>
                <w:sz w:val="23"/>
                <w:szCs w:val="23"/>
              </w:rPr>
              <w:t>5</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06" w:lineRule="exact"/>
              <w:jc w:val="center"/>
              <w:rPr>
                <w:rFonts w:ascii="Palemonas" w:hAnsi="Palemonas"/>
                <w:spacing w:val="-11"/>
                <w:sz w:val="23"/>
                <w:szCs w:val="23"/>
              </w:rPr>
            </w:pPr>
            <w:r w:rsidRPr="00D358F1">
              <w:rPr>
                <w:rFonts w:ascii="Palemonas" w:hAnsi="Palemonas"/>
                <w:spacing w:val="-11"/>
                <w:sz w:val="23"/>
                <w:szCs w:val="23"/>
              </w:rPr>
              <w:t>6</w:t>
            </w:r>
          </w:p>
        </w:tc>
        <w:tc>
          <w:tcPr>
            <w:tcW w:w="1560" w:type="dxa"/>
            <w:tcBorders>
              <w:top w:val="single" w:sz="6" w:space="0" w:color="auto"/>
              <w:left w:val="single" w:sz="4"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rPr>
              <w:t>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06" w:lineRule="exact"/>
              <w:jc w:val="center"/>
              <w:rPr>
                <w:rFonts w:ascii="Palemonas" w:hAnsi="Palemonas"/>
                <w:spacing w:val="-9"/>
                <w:sz w:val="23"/>
                <w:szCs w:val="23"/>
              </w:rPr>
            </w:pPr>
            <w:r w:rsidRPr="00D358F1">
              <w:rPr>
                <w:rFonts w:ascii="Palemonas" w:hAnsi="Palemonas"/>
                <w:spacing w:val="-9"/>
                <w:sz w:val="23"/>
                <w:szCs w:val="23"/>
              </w:rPr>
              <w:t>8</w:t>
            </w:r>
          </w:p>
        </w:tc>
        <w:tc>
          <w:tcPr>
            <w:tcW w:w="851" w:type="dxa"/>
            <w:tcBorders>
              <w:top w:val="single" w:sz="6" w:space="0" w:color="auto"/>
              <w:left w:val="single" w:sz="6" w:space="0" w:color="auto"/>
              <w:bottom w:val="single" w:sz="6" w:space="0" w:color="auto"/>
              <w:right w:val="single" w:sz="4"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06" w:lineRule="exact"/>
              <w:ind w:right="5"/>
              <w:jc w:val="center"/>
              <w:rPr>
                <w:rFonts w:ascii="Palemonas" w:hAnsi="Palemonas"/>
                <w:spacing w:val="-11"/>
                <w:sz w:val="23"/>
                <w:szCs w:val="23"/>
              </w:rPr>
            </w:pPr>
            <w:r w:rsidRPr="00D358F1">
              <w:rPr>
                <w:rFonts w:ascii="Palemonas" w:hAnsi="Palemonas"/>
                <w:spacing w:val="-11"/>
                <w:sz w:val="23"/>
                <w:szCs w:val="23"/>
              </w:rPr>
              <w:t>9</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jc w:val="center"/>
              <w:rPr>
                <w:rFonts w:ascii="Palemonas" w:hAnsi="Palemonas"/>
                <w:sz w:val="23"/>
                <w:szCs w:val="23"/>
                <w:lang w:val="en-US"/>
              </w:rPr>
            </w:pPr>
            <w:r w:rsidRPr="00D358F1">
              <w:rPr>
                <w:rFonts w:ascii="Palemonas" w:hAnsi="Palemonas"/>
                <w:sz w:val="23"/>
                <w:szCs w:val="23"/>
                <w:lang w:val="en-US"/>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rPr>
              <w:t>11</w:t>
            </w:r>
          </w:p>
        </w:tc>
      </w:tr>
      <w:tr w:rsidR="009D5071" w:rsidRPr="00D358F1" w:rsidTr="009D5071">
        <w:trPr>
          <w:trHeight w:val="218"/>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1.</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3"/>
                <w:sz w:val="24"/>
                <w:szCs w:val="24"/>
              </w:rPr>
              <w:t>440029139473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1"/>
                <w:sz w:val="24"/>
                <w:szCs w:val="24"/>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Ilgoji g.</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64B</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Lygioji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11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4"/>
                <w:sz w:val="24"/>
                <w:szCs w:val="24"/>
              </w:rPr>
              <w:t>6200362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317700</w:t>
            </w:r>
          </w:p>
        </w:tc>
      </w:tr>
      <w:tr w:rsidR="009D5071" w:rsidRPr="00D358F1" w:rsidTr="009D5071">
        <w:trPr>
          <w:trHeight w:val="267"/>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2.</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3"/>
                <w:sz w:val="24"/>
                <w:szCs w:val="24"/>
              </w:rPr>
              <w:t>440029137384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1"/>
                <w:sz w:val="24"/>
                <w:szCs w:val="24"/>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Ilgoji g.</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60B</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Lygioji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13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4"/>
                <w:sz w:val="24"/>
                <w:szCs w:val="24"/>
              </w:rPr>
              <w:t>6200404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317742</w:t>
            </w:r>
          </w:p>
        </w:tc>
      </w:tr>
      <w:tr w:rsidR="009D5071" w:rsidRPr="00D358F1" w:rsidTr="009D5071">
        <w:trPr>
          <w:trHeight w:val="256"/>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3.</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3"/>
                <w:sz w:val="24"/>
                <w:szCs w:val="24"/>
              </w:rPr>
              <w:t>440029137213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1"/>
                <w:sz w:val="24"/>
                <w:szCs w:val="24"/>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Ilgoji g.</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58B</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Lygioji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15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4"/>
                <w:sz w:val="24"/>
                <w:szCs w:val="24"/>
              </w:rPr>
              <w:t>6200428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317769</w:t>
            </w:r>
          </w:p>
        </w:tc>
      </w:tr>
      <w:tr w:rsidR="009D5071" w:rsidRPr="00D358F1" w:rsidTr="009D5071">
        <w:trPr>
          <w:trHeight w:val="27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4.</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3"/>
                <w:sz w:val="24"/>
                <w:szCs w:val="24"/>
              </w:rPr>
              <w:t>440029139540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1"/>
                <w:sz w:val="24"/>
                <w:szCs w:val="24"/>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Vilimi</w:t>
            </w:r>
            <w:r w:rsidR="005E5C80">
              <w:rPr>
                <w:rFonts w:ascii="Palemonas" w:hAnsi="Palemonas"/>
                <w:sz w:val="24"/>
                <w:szCs w:val="24"/>
              </w:rPr>
              <w:t>škė</w:t>
            </w:r>
            <w:r w:rsidRPr="005E5C80">
              <w:rPr>
                <w:rFonts w:ascii="Palemonas" w:hAnsi="Palemonas"/>
                <w:sz w:val="24"/>
                <w:szCs w:val="24"/>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64D</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16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4"/>
                <w:sz w:val="24"/>
                <w:szCs w:val="24"/>
              </w:rPr>
              <w:t>6200377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317676</w:t>
            </w:r>
          </w:p>
        </w:tc>
      </w:tr>
      <w:tr w:rsidR="009D5071" w:rsidRPr="00D358F1" w:rsidTr="009D5071">
        <w:trPr>
          <w:trHeight w:val="264"/>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5.</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3"/>
                <w:sz w:val="24"/>
                <w:szCs w:val="24"/>
              </w:rPr>
              <w:t>440029137468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1"/>
                <w:sz w:val="24"/>
                <w:szCs w:val="24"/>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Vilimi</w:t>
            </w:r>
            <w:r w:rsidR="005E5C80">
              <w:rPr>
                <w:rFonts w:ascii="Palemonas" w:hAnsi="Palemonas"/>
                <w:sz w:val="24"/>
                <w:szCs w:val="24"/>
              </w:rPr>
              <w:t>škė</w:t>
            </w:r>
            <w:r w:rsidRPr="005E5C80">
              <w:rPr>
                <w:rFonts w:ascii="Palemonas" w:hAnsi="Palemonas"/>
                <w:sz w:val="24"/>
                <w:szCs w:val="24"/>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64E</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18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4"/>
                <w:sz w:val="24"/>
                <w:szCs w:val="24"/>
              </w:rPr>
              <w:t>6200418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317717</w:t>
            </w:r>
          </w:p>
        </w:tc>
      </w:tr>
      <w:tr w:rsidR="009D5071" w:rsidRPr="00D358F1" w:rsidTr="009D5071">
        <w:trPr>
          <w:trHeight w:val="269"/>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6.</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3"/>
                <w:sz w:val="24"/>
                <w:szCs w:val="24"/>
              </w:rPr>
              <w:t>440029137735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1"/>
                <w:sz w:val="24"/>
                <w:szCs w:val="24"/>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Vilimi</w:t>
            </w:r>
            <w:r w:rsidR="005E5C80">
              <w:rPr>
                <w:rFonts w:ascii="Palemonas" w:hAnsi="Palemonas"/>
                <w:sz w:val="24"/>
                <w:szCs w:val="24"/>
              </w:rPr>
              <w:t>škė</w:t>
            </w:r>
            <w:r w:rsidRPr="005E5C80">
              <w:rPr>
                <w:rFonts w:ascii="Palemonas" w:hAnsi="Palemonas"/>
                <w:sz w:val="24"/>
                <w:szCs w:val="24"/>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64F</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20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rPr>
                <w:rFonts w:ascii="Palemonas" w:hAnsi="Palemona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pacing w:val="-4"/>
                <w:sz w:val="24"/>
                <w:szCs w:val="24"/>
              </w:rPr>
              <w:t>6200448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071" w:rsidRPr="005E5C80" w:rsidRDefault="009D5071" w:rsidP="0005619A">
            <w:pPr>
              <w:shd w:val="clear" w:color="auto" w:fill="FFFFFF"/>
              <w:jc w:val="center"/>
              <w:rPr>
                <w:rFonts w:ascii="Palemonas" w:hAnsi="Palemonas"/>
                <w:sz w:val="24"/>
                <w:szCs w:val="24"/>
              </w:rPr>
            </w:pPr>
            <w:r w:rsidRPr="005E5C80">
              <w:rPr>
                <w:rFonts w:ascii="Palemonas" w:hAnsi="Palemonas"/>
                <w:sz w:val="24"/>
                <w:szCs w:val="24"/>
              </w:rPr>
              <w:t>317751</w:t>
            </w:r>
          </w:p>
        </w:tc>
      </w:tr>
    </w:tbl>
    <w:p w:rsidR="00FA636D" w:rsidRPr="00D358F1" w:rsidRDefault="00A34E60" w:rsidP="00FA6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cs="Courier New"/>
          <w:sz w:val="23"/>
          <w:szCs w:val="23"/>
        </w:rPr>
      </w:pPr>
      <w:r w:rsidRPr="00D358F1">
        <w:rPr>
          <w:rFonts w:ascii="Palemonas" w:hAnsi="Palemonas" w:cs="Courier New"/>
          <w:sz w:val="23"/>
          <w:szCs w:val="23"/>
        </w:rPr>
        <w:t>_______</w:t>
      </w:r>
      <w:r w:rsidR="00F5614A">
        <w:rPr>
          <w:rFonts w:ascii="Palemonas" w:hAnsi="Palemonas" w:cs="Courier New"/>
          <w:sz w:val="23"/>
          <w:szCs w:val="23"/>
        </w:rPr>
        <w:t>_____________</w:t>
      </w:r>
    </w:p>
    <w:sectPr w:rsidR="00FA636D" w:rsidRPr="00D358F1" w:rsidSect="00CE494A">
      <w:footerReference w:type="first" r:id="rId12"/>
      <w:pgSz w:w="16838" w:h="11906" w:orient="landscape" w:code="9"/>
      <w:pgMar w:top="1134" w:right="51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D9E" w:rsidRDefault="00913D9E">
      <w:r>
        <w:separator/>
      </w:r>
    </w:p>
  </w:endnote>
  <w:endnote w:type="continuationSeparator" w:id="0">
    <w:p w:rsidR="00913D9E" w:rsidRDefault="0091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2EA" w:rsidRDefault="00B742EA" w:rsidP="00B742EA">
    <w:pPr>
      <w:tabs>
        <w:tab w:val="center" w:pos="4819"/>
        <w:tab w:val="right" w:pos="9638"/>
      </w:tabs>
      <w:jc w:val="right"/>
      <w:rPr>
        <w:rFonts w:eastAsia="SimSun"/>
        <w:sz w:val="24"/>
        <w:szCs w:val="24"/>
        <w:lang w:eastAsia="zh-CN"/>
      </w:rPr>
    </w:pPr>
  </w:p>
  <w:p w:rsidR="00B742EA" w:rsidRDefault="00B742EA" w:rsidP="00B742EA">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2EA" w:rsidRDefault="00B742EA" w:rsidP="00B742EA">
    <w:pPr>
      <w:tabs>
        <w:tab w:val="center" w:pos="4819"/>
        <w:tab w:val="right" w:pos="9638"/>
      </w:tabs>
      <w:jc w:val="right"/>
      <w:rPr>
        <w:rFonts w:eastAsia="SimSun"/>
        <w:sz w:val="24"/>
        <w:szCs w:val="24"/>
        <w:lang w:eastAsia="zh-CN"/>
      </w:rPr>
    </w:pPr>
  </w:p>
  <w:p w:rsidR="00B742EA" w:rsidRDefault="00B742EA" w:rsidP="00B742E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D9E" w:rsidRDefault="00913D9E">
      <w:r>
        <w:separator/>
      </w:r>
    </w:p>
  </w:footnote>
  <w:footnote w:type="continuationSeparator" w:id="0">
    <w:p w:rsidR="00913D9E" w:rsidRDefault="0091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6C1" w:rsidRDefault="00FD16C1" w:rsidP="00CE49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D16C1" w:rsidRDefault="00FD16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6C1" w:rsidRDefault="00FD16C1" w:rsidP="002B589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5071">
      <w:rPr>
        <w:rStyle w:val="Puslapionumeris"/>
        <w:noProof/>
      </w:rPr>
      <w:t>2</w:t>
    </w:r>
    <w:r>
      <w:rPr>
        <w:rStyle w:val="Puslapionumeris"/>
      </w:rPr>
      <w:fldChar w:fldCharType="end"/>
    </w:r>
  </w:p>
  <w:p w:rsidR="00FD16C1" w:rsidRDefault="00FD1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64644"/>
    <w:multiLevelType w:val="hybridMultilevel"/>
    <w:tmpl w:val="17EC0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31"/>
    <w:rsid w:val="000026A3"/>
    <w:rsid w:val="000047DD"/>
    <w:rsid w:val="00013CD7"/>
    <w:rsid w:val="0002397F"/>
    <w:rsid w:val="00025CCF"/>
    <w:rsid w:val="00026D5D"/>
    <w:rsid w:val="000338FA"/>
    <w:rsid w:val="000349D5"/>
    <w:rsid w:val="00036485"/>
    <w:rsid w:val="00042A64"/>
    <w:rsid w:val="00045012"/>
    <w:rsid w:val="00045D0A"/>
    <w:rsid w:val="00050C34"/>
    <w:rsid w:val="00056823"/>
    <w:rsid w:val="00061099"/>
    <w:rsid w:val="00067E9E"/>
    <w:rsid w:val="000743DC"/>
    <w:rsid w:val="00074928"/>
    <w:rsid w:val="00080550"/>
    <w:rsid w:val="000846C7"/>
    <w:rsid w:val="00086DBA"/>
    <w:rsid w:val="000876FC"/>
    <w:rsid w:val="00092420"/>
    <w:rsid w:val="000A0BCB"/>
    <w:rsid w:val="000A0F58"/>
    <w:rsid w:val="000A3D3B"/>
    <w:rsid w:val="000A5885"/>
    <w:rsid w:val="000A5B4B"/>
    <w:rsid w:val="000A5FD1"/>
    <w:rsid w:val="000B1AD5"/>
    <w:rsid w:val="000B4A7E"/>
    <w:rsid w:val="000C50B7"/>
    <w:rsid w:val="000D3F86"/>
    <w:rsid w:val="000E5A8B"/>
    <w:rsid w:val="000E5C54"/>
    <w:rsid w:val="000E6BA0"/>
    <w:rsid w:val="000F67B6"/>
    <w:rsid w:val="00100506"/>
    <w:rsid w:val="00101AFD"/>
    <w:rsid w:val="001204D5"/>
    <w:rsid w:val="00124636"/>
    <w:rsid w:val="0013048F"/>
    <w:rsid w:val="0014116C"/>
    <w:rsid w:val="00145550"/>
    <w:rsid w:val="00152957"/>
    <w:rsid w:val="001531F2"/>
    <w:rsid w:val="00155BE8"/>
    <w:rsid w:val="00156575"/>
    <w:rsid w:val="001571F5"/>
    <w:rsid w:val="00164219"/>
    <w:rsid w:val="00166253"/>
    <w:rsid w:val="001758D1"/>
    <w:rsid w:val="00175C00"/>
    <w:rsid w:val="0018369D"/>
    <w:rsid w:val="0018651B"/>
    <w:rsid w:val="00194708"/>
    <w:rsid w:val="001A3665"/>
    <w:rsid w:val="001A3FEA"/>
    <w:rsid w:val="001A7F0C"/>
    <w:rsid w:val="001B1190"/>
    <w:rsid w:val="001B3E8A"/>
    <w:rsid w:val="001B6B99"/>
    <w:rsid w:val="001B7291"/>
    <w:rsid w:val="001C4174"/>
    <w:rsid w:val="001C52FB"/>
    <w:rsid w:val="001C6B57"/>
    <w:rsid w:val="001D116F"/>
    <w:rsid w:val="001E3AF8"/>
    <w:rsid w:val="001F0EBD"/>
    <w:rsid w:val="001F1B3C"/>
    <w:rsid w:val="001F2928"/>
    <w:rsid w:val="001F5424"/>
    <w:rsid w:val="001F76EF"/>
    <w:rsid w:val="00202906"/>
    <w:rsid w:val="00204961"/>
    <w:rsid w:val="00206496"/>
    <w:rsid w:val="0020754B"/>
    <w:rsid w:val="0021342E"/>
    <w:rsid w:val="00213814"/>
    <w:rsid w:val="00213AA7"/>
    <w:rsid w:val="002248C2"/>
    <w:rsid w:val="00232543"/>
    <w:rsid w:val="00234F2E"/>
    <w:rsid w:val="0023638D"/>
    <w:rsid w:val="00236A35"/>
    <w:rsid w:val="00237E94"/>
    <w:rsid w:val="00237EC1"/>
    <w:rsid w:val="0024122C"/>
    <w:rsid w:val="0025285F"/>
    <w:rsid w:val="00254022"/>
    <w:rsid w:val="00254273"/>
    <w:rsid w:val="002637C2"/>
    <w:rsid w:val="00270E56"/>
    <w:rsid w:val="0027299E"/>
    <w:rsid w:val="00280BDD"/>
    <w:rsid w:val="00280BFF"/>
    <w:rsid w:val="0029185F"/>
    <w:rsid w:val="00295FA7"/>
    <w:rsid w:val="002A1E18"/>
    <w:rsid w:val="002A1FB9"/>
    <w:rsid w:val="002A2F99"/>
    <w:rsid w:val="002A7C1C"/>
    <w:rsid w:val="002B2EDD"/>
    <w:rsid w:val="002B589F"/>
    <w:rsid w:val="002B647F"/>
    <w:rsid w:val="002C26A3"/>
    <w:rsid w:val="002C3F57"/>
    <w:rsid w:val="002C4F44"/>
    <w:rsid w:val="002C52DA"/>
    <w:rsid w:val="002C6E62"/>
    <w:rsid w:val="002C7C71"/>
    <w:rsid w:val="002D4AD8"/>
    <w:rsid w:val="002D5C02"/>
    <w:rsid w:val="002D616F"/>
    <w:rsid w:val="002E4329"/>
    <w:rsid w:val="002E434B"/>
    <w:rsid w:val="002E7946"/>
    <w:rsid w:val="002F03FA"/>
    <w:rsid w:val="002F3D28"/>
    <w:rsid w:val="002F5AB4"/>
    <w:rsid w:val="00300FD5"/>
    <w:rsid w:val="00302DEE"/>
    <w:rsid w:val="003126CD"/>
    <w:rsid w:val="003154AC"/>
    <w:rsid w:val="0031569B"/>
    <w:rsid w:val="0031598D"/>
    <w:rsid w:val="003168B7"/>
    <w:rsid w:val="003176CD"/>
    <w:rsid w:val="00322685"/>
    <w:rsid w:val="0032374A"/>
    <w:rsid w:val="00330DAB"/>
    <w:rsid w:val="00331BFF"/>
    <w:rsid w:val="00332A71"/>
    <w:rsid w:val="0034354B"/>
    <w:rsid w:val="003451A2"/>
    <w:rsid w:val="00351958"/>
    <w:rsid w:val="0035685E"/>
    <w:rsid w:val="00362A86"/>
    <w:rsid w:val="00366183"/>
    <w:rsid w:val="00367286"/>
    <w:rsid w:val="00367A66"/>
    <w:rsid w:val="00370D07"/>
    <w:rsid w:val="0037312B"/>
    <w:rsid w:val="0037336B"/>
    <w:rsid w:val="00377A82"/>
    <w:rsid w:val="0038066C"/>
    <w:rsid w:val="00383696"/>
    <w:rsid w:val="00385B20"/>
    <w:rsid w:val="003922FB"/>
    <w:rsid w:val="003A2EDF"/>
    <w:rsid w:val="003A373D"/>
    <w:rsid w:val="003B01E6"/>
    <w:rsid w:val="003B2A94"/>
    <w:rsid w:val="003B32DC"/>
    <w:rsid w:val="003B3E1A"/>
    <w:rsid w:val="003B500C"/>
    <w:rsid w:val="003B714F"/>
    <w:rsid w:val="003C1A7F"/>
    <w:rsid w:val="003C33F2"/>
    <w:rsid w:val="003C3E3E"/>
    <w:rsid w:val="003D0104"/>
    <w:rsid w:val="003D5ECC"/>
    <w:rsid w:val="003E0CEC"/>
    <w:rsid w:val="003E1DDE"/>
    <w:rsid w:val="003E282E"/>
    <w:rsid w:val="003E5124"/>
    <w:rsid w:val="003F7AFC"/>
    <w:rsid w:val="004040D5"/>
    <w:rsid w:val="0041639D"/>
    <w:rsid w:val="00416C58"/>
    <w:rsid w:val="00421017"/>
    <w:rsid w:val="00427E52"/>
    <w:rsid w:val="004303AD"/>
    <w:rsid w:val="0043111C"/>
    <w:rsid w:val="004358DD"/>
    <w:rsid w:val="00436A38"/>
    <w:rsid w:val="00437DD6"/>
    <w:rsid w:val="00443F34"/>
    <w:rsid w:val="004455DA"/>
    <w:rsid w:val="00451CE2"/>
    <w:rsid w:val="00454336"/>
    <w:rsid w:val="00456CD5"/>
    <w:rsid w:val="00460063"/>
    <w:rsid w:val="0047090B"/>
    <w:rsid w:val="00471179"/>
    <w:rsid w:val="00474CF1"/>
    <w:rsid w:val="0048140E"/>
    <w:rsid w:val="00483043"/>
    <w:rsid w:val="004855F6"/>
    <w:rsid w:val="00490F85"/>
    <w:rsid w:val="00491FCE"/>
    <w:rsid w:val="004A3BC5"/>
    <w:rsid w:val="004B1FA6"/>
    <w:rsid w:val="004B3E58"/>
    <w:rsid w:val="004B4953"/>
    <w:rsid w:val="004B4D4C"/>
    <w:rsid w:val="004B63A3"/>
    <w:rsid w:val="004C4B3D"/>
    <w:rsid w:val="004C4D67"/>
    <w:rsid w:val="004C511D"/>
    <w:rsid w:val="004C73D6"/>
    <w:rsid w:val="004D25A6"/>
    <w:rsid w:val="004E325C"/>
    <w:rsid w:val="004E7230"/>
    <w:rsid w:val="004F0A1E"/>
    <w:rsid w:val="004F3163"/>
    <w:rsid w:val="004F6675"/>
    <w:rsid w:val="004F753E"/>
    <w:rsid w:val="005070F8"/>
    <w:rsid w:val="00516931"/>
    <w:rsid w:val="00522F4D"/>
    <w:rsid w:val="005231DF"/>
    <w:rsid w:val="00524286"/>
    <w:rsid w:val="00524C18"/>
    <w:rsid w:val="005275F7"/>
    <w:rsid w:val="0053076D"/>
    <w:rsid w:val="00530D63"/>
    <w:rsid w:val="00532B87"/>
    <w:rsid w:val="005339CA"/>
    <w:rsid w:val="0053622F"/>
    <w:rsid w:val="00542EEE"/>
    <w:rsid w:val="00554B09"/>
    <w:rsid w:val="00561D8D"/>
    <w:rsid w:val="00565A01"/>
    <w:rsid w:val="00567B66"/>
    <w:rsid w:val="005731BE"/>
    <w:rsid w:val="0057558F"/>
    <w:rsid w:val="00582B94"/>
    <w:rsid w:val="00583EE0"/>
    <w:rsid w:val="00584EC3"/>
    <w:rsid w:val="00586742"/>
    <w:rsid w:val="00591475"/>
    <w:rsid w:val="00593BF9"/>
    <w:rsid w:val="005A1D34"/>
    <w:rsid w:val="005A6024"/>
    <w:rsid w:val="005B03FD"/>
    <w:rsid w:val="005C7E74"/>
    <w:rsid w:val="005D0106"/>
    <w:rsid w:val="005D1749"/>
    <w:rsid w:val="005D2A19"/>
    <w:rsid w:val="005D3FD1"/>
    <w:rsid w:val="005E024F"/>
    <w:rsid w:val="005E5C80"/>
    <w:rsid w:val="005F6A60"/>
    <w:rsid w:val="00602D44"/>
    <w:rsid w:val="0060447A"/>
    <w:rsid w:val="006045A3"/>
    <w:rsid w:val="00610133"/>
    <w:rsid w:val="006105EA"/>
    <w:rsid w:val="006127A5"/>
    <w:rsid w:val="00616A6E"/>
    <w:rsid w:val="00625178"/>
    <w:rsid w:val="006336F3"/>
    <w:rsid w:val="00634576"/>
    <w:rsid w:val="00635D34"/>
    <w:rsid w:val="006412A9"/>
    <w:rsid w:val="006416E0"/>
    <w:rsid w:val="00642417"/>
    <w:rsid w:val="00644DB3"/>
    <w:rsid w:val="00645737"/>
    <w:rsid w:val="006514D4"/>
    <w:rsid w:val="006532B7"/>
    <w:rsid w:val="006533EF"/>
    <w:rsid w:val="00654D29"/>
    <w:rsid w:val="006559D9"/>
    <w:rsid w:val="0065609A"/>
    <w:rsid w:val="006563E6"/>
    <w:rsid w:val="00660DC9"/>
    <w:rsid w:val="006652CF"/>
    <w:rsid w:val="0066717C"/>
    <w:rsid w:val="00667693"/>
    <w:rsid w:val="0067104C"/>
    <w:rsid w:val="0067571F"/>
    <w:rsid w:val="006758EA"/>
    <w:rsid w:val="00676D44"/>
    <w:rsid w:val="00677261"/>
    <w:rsid w:val="0067730D"/>
    <w:rsid w:val="00683565"/>
    <w:rsid w:val="00684CD3"/>
    <w:rsid w:val="00685963"/>
    <w:rsid w:val="00686936"/>
    <w:rsid w:val="00686DFE"/>
    <w:rsid w:val="00687639"/>
    <w:rsid w:val="006927AA"/>
    <w:rsid w:val="0069282A"/>
    <w:rsid w:val="00693268"/>
    <w:rsid w:val="00693580"/>
    <w:rsid w:val="006938BB"/>
    <w:rsid w:val="006969F9"/>
    <w:rsid w:val="006A1F9D"/>
    <w:rsid w:val="006A55C6"/>
    <w:rsid w:val="006A55E7"/>
    <w:rsid w:val="006B7B9D"/>
    <w:rsid w:val="006B7D28"/>
    <w:rsid w:val="006C1127"/>
    <w:rsid w:val="006C15AB"/>
    <w:rsid w:val="006C51FB"/>
    <w:rsid w:val="006E399C"/>
    <w:rsid w:val="006F334D"/>
    <w:rsid w:val="006F581B"/>
    <w:rsid w:val="006F6154"/>
    <w:rsid w:val="00705EDD"/>
    <w:rsid w:val="00712E00"/>
    <w:rsid w:val="0071374F"/>
    <w:rsid w:val="007200B4"/>
    <w:rsid w:val="0072595C"/>
    <w:rsid w:val="007259C2"/>
    <w:rsid w:val="0072605A"/>
    <w:rsid w:val="00733B69"/>
    <w:rsid w:val="00733B96"/>
    <w:rsid w:val="007379AF"/>
    <w:rsid w:val="00740E5E"/>
    <w:rsid w:val="007411DD"/>
    <w:rsid w:val="00741CB5"/>
    <w:rsid w:val="0075096B"/>
    <w:rsid w:val="00751461"/>
    <w:rsid w:val="00754531"/>
    <w:rsid w:val="0076312B"/>
    <w:rsid w:val="00772D09"/>
    <w:rsid w:val="00774A07"/>
    <w:rsid w:val="00776617"/>
    <w:rsid w:val="00776959"/>
    <w:rsid w:val="0078036E"/>
    <w:rsid w:val="00781612"/>
    <w:rsid w:val="00781A10"/>
    <w:rsid w:val="0078487B"/>
    <w:rsid w:val="007915C0"/>
    <w:rsid w:val="007919CE"/>
    <w:rsid w:val="00791E63"/>
    <w:rsid w:val="007933F7"/>
    <w:rsid w:val="00795480"/>
    <w:rsid w:val="00797D9F"/>
    <w:rsid w:val="007A01D2"/>
    <w:rsid w:val="007A3F6F"/>
    <w:rsid w:val="007A4C4B"/>
    <w:rsid w:val="007A5E49"/>
    <w:rsid w:val="007B0964"/>
    <w:rsid w:val="007B261D"/>
    <w:rsid w:val="007B5523"/>
    <w:rsid w:val="007C0DEA"/>
    <w:rsid w:val="007C5296"/>
    <w:rsid w:val="007D1DC0"/>
    <w:rsid w:val="007E22D3"/>
    <w:rsid w:val="007E4401"/>
    <w:rsid w:val="007E6702"/>
    <w:rsid w:val="007F285C"/>
    <w:rsid w:val="007F56F7"/>
    <w:rsid w:val="008006C5"/>
    <w:rsid w:val="008105AA"/>
    <w:rsid w:val="00810665"/>
    <w:rsid w:val="0081175C"/>
    <w:rsid w:val="00815FF9"/>
    <w:rsid w:val="0081633E"/>
    <w:rsid w:val="0081784D"/>
    <w:rsid w:val="00821FBF"/>
    <w:rsid w:val="00834249"/>
    <w:rsid w:val="00835369"/>
    <w:rsid w:val="00836D44"/>
    <w:rsid w:val="00840A07"/>
    <w:rsid w:val="0085275A"/>
    <w:rsid w:val="00853262"/>
    <w:rsid w:val="008543E0"/>
    <w:rsid w:val="008547F6"/>
    <w:rsid w:val="0085525A"/>
    <w:rsid w:val="00855A41"/>
    <w:rsid w:val="00861045"/>
    <w:rsid w:val="00862D08"/>
    <w:rsid w:val="008673EE"/>
    <w:rsid w:val="0086767A"/>
    <w:rsid w:val="00871EB6"/>
    <w:rsid w:val="00875953"/>
    <w:rsid w:val="00876128"/>
    <w:rsid w:val="00876B8B"/>
    <w:rsid w:val="008777D4"/>
    <w:rsid w:val="00881200"/>
    <w:rsid w:val="00881498"/>
    <w:rsid w:val="00884B21"/>
    <w:rsid w:val="00884C95"/>
    <w:rsid w:val="00885C5B"/>
    <w:rsid w:val="0088696C"/>
    <w:rsid w:val="00892818"/>
    <w:rsid w:val="00894506"/>
    <w:rsid w:val="008A0334"/>
    <w:rsid w:val="008A525E"/>
    <w:rsid w:val="008A7E55"/>
    <w:rsid w:val="008B07AC"/>
    <w:rsid w:val="008B0836"/>
    <w:rsid w:val="008B6406"/>
    <w:rsid w:val="008C5F7D"/>
    <w:rsid w:val="008D2D05"/>
    <w:rsid w:val="008D3F62"/>
    <w:rsid w:val="008D5BE4"/>
    <w:rsid w:val="008D6EE2"/>
    <w:rsid w:val="008E0D8C"/>
    <w:rsid w:val="008E1DA9"/>
    <w:rsid w:val="008E2D3B"/>
    <w:rsid w:val="008E644F"/>
    <w:rsid w:val="008F44B2"/>
    <w:rsid w:val="00901FC2"/>
    <w:rsid w:val="009043BF"/>
    <w:rsid w:val="00905413"/>
    <w:rsid w:val="00911A0C"/>
    <w:rsid w:val="00912B85"/>
    <w:rsid w:val="00913D9E"/>
    <w:rsid w:val="009166D9"/>
    <w:rsid w:val="00916B69"/>
    <w:rsid w:val="00927423"/>
    <w:rsid w:val="00932581"/>
    <w:rsid w:val="009340EA"/>
    <w:rsid w:val="0093434C"/>
    <w:rsid w:val="00934B8E"/>
    <w:rsid w:val="00944B1C"/>
    <w:rsid w:val="009467B8"/>
    <w:rsid w:val="00950696"/>
    <w:rsid w:val="00951986"/>
    <w:rsid w:val="00961FDA"/>
    <w:rsid w:val="0096321E"/>
    <w:rsid w:val="00965E60"/>
    <w:rsid w:val="00970225"/>
    <w:rsid w:val="009723B3"/>
    <w:rsid w:val="00974813"/>
    <w:rsid w:val="009814F3"/>
    <w:rsid w:val="00983730"/>
    <w:rsid w:val="00986D57"/>
    <w:rsid w:val="009B3234"/>
    <w:rsid w:val="009C23D9"/>
    <w:rsid w:val="009D2B84"/>
    <w:rsid w:val="009D5071"/>
    <w:rsid w:val="009D6E78"/>
    <w:rsid w:val="009E1DC8"/>
    <w:rsid w:val="009E637B"/>
    <w:rsid w:val="009E6D8F"/>
    <w:rsid w:val="009F30AA"/>
    <w:rsid w:val="009F3DEE"/>
    <w:rsid w:val="009F5011"/>
    <w:rsid w:val="009F7F55"/>
    <w:rsid w:val="00A054C2"/>
    <w:rsid w:val="00A055E5"/>
    <w:rsid w:val="00A0736F"/>
    <w:rsid w:val="00A17BC2"/>
    <w:rsid w:val="00A20E2D"/>
    <w:rsid w:val="00A25A62"/>
    <w:rsid w:val="00A34344"/>
    <w:rsid w:val="00A34E60"/>
    <w:rsid w:val="00A3607F"/>
    <w:rsid w:val="00A364FC"/>
    <w:rsid w:val="00A37D5F"/>
    <w:rsid w:val="00A37DC3"/>
    <w:rsid w:val="00A417FB"/>
    <w:rsid w:val="00A52F09"/>
    <w:rsid w:val="00A53B81"/>
    <w:rsid w:val="00A55B45"/>
    <w:rsid w:val="00A56B4F"/>
    <w:rsid w:val="00A61B36"/>
    <w:rsid w:val="00A6334E"/>
    <w:rsid w:val="00A655D1"/>
    <w:rsid w:val="00A658E4"/>
    <w:rsid w:val="00A7158B"/>
    <w:rsid w:val="00A71882"/>
    <w:rsid w:val="00A800AB"/>
    <w:rsid w:val="00A80153"/>
    <w:rsid w:val="00A81F15"/>
    <w:rsid w:val="00A85983"/>
    <w:rsid w:val="00A904B3"/>
    <w:rsid w:val="00A92B88"/>
    <w:rsid w:val="00A9351E"/>
    <w:rsid w:val="00A93BA6"/>
    <w:rsid w:val="00A93D39"/>
    <w:rsid w:val="00A977CA"/>
    <w:rsid w:val="00AA4FAB"/>
    <w:rsid w:val="00AB0547"/>
    <w:rsid w:val="00AB4009"/>
    <w:rsid w:val="00AB4508"/>
    <w:rsid w:val="00AC22ED"/>
    <w:rsid w:val="00AC3BD3"/>
    <w:rsid w:val="00AC6FAD"/>
    <w:rsid w:val="00AC7112"/>
    <w:rsid w:val="00AC795A"/>
    <w:rsid w:val="00AD2873"/>
    <w:rsid w:val="00AD60EE"/>
    <w:rsid w:val="00AD625A"/>
    <w:rsid w:val="00AE30D8"/>
    <w:rsid w:val="00AE6005"/>
    <w:rsid w:val="00AE6565"/>
    <w:rsid w:val="00AE78A5"/>
    <w:rsid w:val="00AF1C27"/>
    <w:rsid w:val="00AF5D29"/>
    <w:rsid w:val="00AF72E3"/>
    <w:rsid w:val="00B063E5"/>
    <w:rsid w:val="00B12271"/>
    <w:rsid w:val="00B163DA"/>
    <w:rsid w:val="00B16624"/>
    <w:rsid w:val="00B24536"/>
    <w:rsid w:val="00B47F64"/>
    <w:rsid w:val="00B50D99"/>
    <w:rsid w:val="00B51C44"/>
    <w:rsid w:val="00B55F54"/>
    <w:rsid w:val="00B56F85"/>
    <w:rsid w:val="00B56FFE"/>
    <w:rsid w:val="00B610EA"/>
    <w:rsid w:val="00B61DF3"/>
    <w:rsid w:val="00B635D7"/>
    <w:rsid w:val="00B712F6"/>
    <w:rsid w:val="00B71646"/>
    <w:rsid w:val="00B742EA"/>
    <w:rsid w:val="00B776F8"/>
    <w:rsid w:val="00B869EC"/>
    <w:rsid w:val="00B86ED5"/>
    <w:rsid w:val="00B90307"/>
    <w:rsid w:val="00BB1672"/>
    <w:rsid w:val="00BB4644"/>
    <w:rsid w:val="00BB6AD0"/>
    <w:rsid w:val="00BC539B"/>
    <w:rsid w:val="00BD1D10"/>
    <w:rsid w:val="00BD62FF"/>
    <w:rsid w:val="00BE3368"/>
    <w:rsid w:val="00BE4081"/>
    <w:rsid w:val="00BE4356"/>
    <w:rsid w:val="00BE59FD"/>
    <w:rsid w:val="00BE5D30"/>
    <w:rsid w:val="00BE6641"/>
    <w:rsid w:val="00BF73A3"/>
    <w:rsid w:val="00C020C2"/>
    <w:rsid w:val="00C053A0"/>
    <w:rsid w:val="00C0649A"/>
    <w:rsid w:val="00C113D3"/>
    <w:rsid w:val="00C1256C"/>
    <w:rsid w:val="00C13AEA"/>
    <w:rsid w:val="00C378A1"/>
    <w:rsid w:val="00C40940"/>
    <w:rsid w:val="00C42D7C"/>
    <w:rsid w:val="00C47E12"/>
    <w:rsid w:val="00C538B8"/>
    <w:rsid w:val="00C55E43"/>
    <w:rsid w:val="00C64A1E"/>
    <w:rsid w:val="00C65056"/>
    <w:rsid w:val="00C71BB2"/>
    <w:rsid w:val="00C80E33"/>
    <w:rsid w:val="00C814EE"/>
    <w:rsid w:val="00C83B21"/>
    <w:rsid w:val="00C84F1E"/>
    <w:rsid w:val="00C85F85"/>
    <w:rsid w:val="00C87E4D"/>
    <w:rsid w:val="00C91220"/>
    <w:rsid w:val="00C94EDE"/>
    <w:rsid w:val="00C97038"/>
    <w:rsid w:val="00CA652B"/>
    <w:rsid w:val="00CA7523"/>
    <w:rsid w:val="00CB031D"/>
    <w:rsid w:val="00CB1A52"/>
    <w:rsid w:val="00CB1F46"/>
    <w:rsid w:val="00CB23B0"/>
    <w:rsid w:val="00CB2AA7"/>
    <w:rsid w:val="00CB5A2D"/>
    <w:rsid w:val="00CB77F4"/>
    <w:rsid w:val="00CC311F"/>
    <w:rsid w:val="00CD587A"/>
    <w:rsid w:val="00CD72D9"/>
    <w:rsid w:val="00CE185A"/>
    <w:rsid w:val="00CE494A"/>
    <w:rsid w:val="00CF46C4"/>
    <w:rsid w:val="00CF690E"/>
    <w:rsid w:val="00D006E4"/>
    <w:rsid w:val="00D2508A"/>
    <w:rsid w:val="00D258B1"/>
    <w:rsid w:val="00D2624C"/>
    <w:rsid w:val="00D30FBF"/>
    <w:rsid w:val="00D358F1"/>
    <w:rsid w:val="00D361B5"/>
    <w:rsid w:val="00D37A8D"/>
    <w:rsid w:val="00D4156D"/>
    <w:rsid w:val="00D4232E"/>
    <w:rsid w:val="00D43993"/>
    <w:rsid w:val="00D460D5"/>
    <w:rsid w:val="00D463A9"/>
    <w:rsid w:val="00D50290"/>
    <w:rsid w:val="00D52E73"/>
    <w:rsid w:val="00D6071F"/>
    <w:rsid w:val="00D60C14"/>
    <w:rsid w:val="00D6571A"/>
    <w:rsid w:val="00D726F2"/>
    <w:rsid w:val="00D72CBF"/>
    <w:rsid w:val="00D76DE5"/>
    <w:rsid w:val="00D82957"/>
    <w:rsid w:val="00D844DF"/>
    <w:rsid w:val="00D85798"/>
    <w:rsid w:val="00D85A11"/>
    <w:rsid w:val="00D94F94"/>
    <w:rsid w:val="00D96D42"/>
    <w:rsid w:val="00D96FE4"/>
    <w:rsid w:val="00DA052B"/>
    <w:rsid w:val="00DA4B37"/>
    <w:rsid w:val="00DA7465"/>
    <w:rsid w:val="00DB22EA"/>
    <w:rsid w:val="00DC26FC"/>
    <w:rsid w:val="00DC27FB"/>
    <w:rsid w:val="00DC30E5"/>
    <w:rsid w:val="00DC51CB"/>
    <w:rsid w:val="00DD450B"/>
    <w:rsid w:val="00DD5117"/>
    <w:rsid w:val="00DE2683"/>
    <w:rsid w:val="00DE3254"/>
    <w:rsid w:val="00DE5B43"/>
    <w:rsid w:val="00DE64AB"/>
    <w:rsid w:val="00DF01EE"/>
    <w:rsid w:val="00DF3B31"/>
    <w:rsid w:val="00DF5AB1"/>
    <w:rsid w:val="00DF61B8"/>
    <w:rsid w:val="00E015C5"/>
    <w:rsid w:val="00E03DEB"/>
    <w:rsid w:val="00E04C61"/>
    <w:rsid w:val="00E15006"/>
    <w:rsid w:val="00E15212"/>
    <w:rsid w:val="00E1644D"/>
    <w:rsid w:val="00E1755E"/>
    <w:rsid w:val="00E2170A"/>
    <w:rsid w:val="00E24B9E"/>
    <w:rsid w:val="00E2506D"/>
    <w:rsid w:val="00E421B9"/>
    <w:rsid w:val="00E4236F"/>
    <w:rsid w:val="00E43271"/>
    <w:rsid w:val="00E44F6C"/>
    <w:rsid w:val="00E528E3"/>
    <w:rsid w:val="00E53A2C"/>
    <w:rsid w:val="00E70076"/>
    <w:rsid w:val="00E82CA3"/>
    <w:rsid w:val="00E8320D"/>
    <w:rsid w:val="00E845FE"/>
    <w:rsid w:val="00E85019"/>
    <w:rsid w:val="00E90522"/>
    <w:rsid w:val="00EA025D"/>
    <w:rsid w:val="00EA5DC7"/>
    <w:rsid w:val="00EB13E9"/>
    <w:rsid w:val="00EC4CA2"/>
    <w:rsid w:val="00ED092F"/>
    <w:rsid w:val="00ED2B16"/>
    <w:rsid w:val="00EE2BE0"/>
    <w:rsid w:val="00EE4897"/>
    <w:rsid w:val="00EE48C4"/>
    <w:rsid w:val="00EE5609"/>
    <w:rsid w:val="00EF523E"/>
    <w:rsid w:val="00EF5478"/>
    <w:rsid w:val="00F01736"/>
    <w:rsid w:val="00F01E76"/>
    <w:rsid w:val="00F05B83"/>
    <w:rsid w:val="00F0624B"/>
    <w:rsid w:val="00F07E97"/>
    <w:rsid w:val="00F112BB"/>
    <w:rsid w:val="00F24166"/>
    <w:rsid w:val="00F2518A"/>
    <w:rsid w:val="00F25408"/>
    <w:rsid w:val="00F26EB5"/>
    <w:rsid w:val="00F278BA"/>
    <w:rsid w:val="00F367C0"/>
    <w:rsid w:val="00F44C1C"/>
    <w:rsid w:val="00F45958"/>
    <w:rsid w:val="00F45A86"/>
    <w:rsid w:val="00F45F96"/>
    <w:rsid w:val="00F46D25"/>
    <w:rsid w:val="00F52657"/>
    <w:rsid w:val="00F52DFD"/>
    <w:rsid w:val="00F5614A"/>
    <w:rsid w:val="00F641F2"/>
    <w:rsid w:val="00F7064F"/>
    <w:rsid w:val="00F8084D"/>
    <w:rsid w:val="00F81ABB"/>
    <w:rsid w:val="00F828FF"/>
    <w:rsid w:val="00F85992"/>
    <w:rsid w:val="00F87A49"/>
    <w:rsid w:val="00F94503"/>
    <w:rsid w:val="00F94ACD"/>
    <w:rsid w:val="00FA1AEB"/>
    <w:rsid w:val="00FA636D"/>
    <w:rsid w:val="00FB3358"/>
    <w:rsid w:val="00FB3D89"/>
    <w:rsid w:val="00FB48E0"/>
    <w:rsid w:val="00FC31C2"/>
    <w:rsid w:val="00FC734C"/>
    <w:rsid w:val="00FD0D1C"/>
    <w:rsid w:val="00FD16C1"/>
    <w:rsid w:val="00FD2119"/>
    <w:rsid w:val="00FD7640"/>
    <w:rsid w:val="00FD764D"/>
    <w:rsid w:val="00FD769C"/>
    <w:rsid w:val="00FE0B80"/>
    <w:rsid w:val="00FE6633"/>
    <w:rsid w:val="00FF1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B9DA9E-9EE1-4A92-92EA-95A9BD07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F3B31"/>
  </w:style>
  <w:style w:type="paragraph" w:styleId="Antrat1">
    <w:name w:val="heading 1"/>
    <w:basedOn w:val="prastasis"/>
    <w:next w:val="prastasis"/>
    <w:link w:val="Antrat1Diagrama"/>
    <w:qFormat/>
    <w:rsid w:val="00797D9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DF3B31"/>
    <w:pPr>
      <w:overflowPunct w:val="0"/>
      <w:autoSpaceDE w:val="0"/>
      <w:autoSpaceDN w:val="0"/>
      <w:adjustRightInd w:val="0"/>
      <w:ind w:firstLine="720"/>
      <w:jc w:val="both"/>
      <w:textAlignment w:val="baseline"/>
    </w:pPr>
    <w:rPr>
      <w:color w:val="000000"/>
      <w:sz w:val="22"/>
      <w:lang w:val="en-GB"/>
    </w:rPr>
  </w:style>
  <w:style w:type="paragraph" w:styleId="Debesliotekstas">
    <w:name w:val="Balloon Text"/>
    <w:basedOn w:val="prastasis"/>
    <w:semiHidden/>
    <w:rsid w:val="00FB3D89"/>
    <w:rPr>
      <w:rFonts w:ascii="Tahoma" w:hAnsi="Tahoma" w:cs="Tahoma"/>
      <w:sz w:val="16"/>
      <w:szCs w:val="16"/>
    </w:rPr>
  </w:style>
  <w:style w:type="paragraph" w:styleId="HTMLiankstoformatuotas">
    <w:name w:val="HTML Preformatted"/>
    <w:basedOn w:val="prastasis"/>
    <w:rsid w:val="0079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Lentelstinklelis">
    <w:name w:val="Table Grid"/>
    <w:basedOn w:val="prastojilentel"/>
    <w:rsid w:val="0079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prastasis"/>
    <w:rsid w:val="00D94F94"/>
    <w:pPr>
      <w:spacing w:after="160" w:line="240" w:lineRule="exact"/>
    </w:pPr>
    <w:rPr>
      <w:rFonts w:ascii="Tahoma" w:hAnsi="Tahoma"/>
      <w:lang w:val="en-US" w:eastAsia="en-US"/>
    </w:rPr>
  </w:style>
  <w:style w:type="paragraph" w:customStyle="1" w:styleId="DiagramaDiagramaCharCharDiagramaDiagrama">
    <w:name w:val="Diagrama Diagrama Char Char Diagrama Diagrama"/>
    <w:basedOn w:val="prastasis"/>
    <w:rsid w:val="00213814"/>
    <w:pPr>
      <w:spacing w:after="160" w:line="240" w:lineRule="exact"/>
    </w:pPr>
    <w:rPr>
      <w:rFonts w:ascii="Tahoma" w:hAnsi="Tahoma"/>
      <w:lang w:val="en-US" w:eastAsia="en-US"/>
    </w:rPr>
  </w:style>
  <w:style w:type="paragraph" w:styleId="Antrats">
    <w:name w:val="header"/>
    <w:basedOn w:val="prastasis"/>
    <w:rsid w:val="00CE494A"/>
    <w:pPr>
      <w:tabs>
        <w:tab w:val="center" w:pos="4819"/>
        <w:tab w:val="right" w:pos="9638"/>
      </w:tabs>
    </w:pPr>
  </w:style>
  <w:style w:type="character" w:styleId="Puslapionumeris">
    <w:name w:val="page number"/>
    <w:basedOn w:val="Numatytasispastraiposriftas"/>
    <w:rsid w:val="00CE494A"/>
  </w:style>
  <w:style w:type="paragraph" w:styleId="Porat">
    <w:name w:val="footer"/>
    <w:basedOn w:val="prastasis"/>
    <w:rsid w:val="00CE494A"/>
    <w:pPr>
      <w:tabs>
        <w:tab w:val="center" w:pos="4819"/>
        <w:tab w:val="right" w:pos="9638"/>
      </w:tabs>
    </w:pPr>
  </w:style>
  <w:style w:type="paragraph" w:customStyle="1" w:styleId="DiagramaDiagramaCharChar">
    <w:name w:val="Diagrama Diagrama Char Char"/>
    <w:basedOn w:val="prastasis"/>
    <w:rsid w:val="00A37D5F"/>
    <w:pPr>
      <w:spacing w:after="160" w:line="240" w:lineRule="exact"/>
    </w:pPr>
    <w:rPr>
      <w:rFonts w:ascii="Tahoma" w:hAnsi="Tahoma"/>
      <w:lang w:val="en-US" w:eastAsia="en-US"/>
    </w:rPr>
  </w:style>
  <w:style w:type="character" w:customStyle="1" w:styleId="Antrat1Diagrama">
    <w:name w:val="Antraštė 1 Diagrama"/>
    <w:link w:val="Antrat1"/>
    <w:rsid w:val="00CB1A52"/>
    <w:rPr>
      <w:rFonts w:ascii="Arial" w:hAnsi="Arial" w:cs="Arial"/>
      <w:b/>
      <w:bCs/>
      <w:kern w:val="32"/>
      <w:sz w:val="32"/>
      <w:szCs w:val="32"/>
    </w:rPr>
  </w:style>
  <w:style w:type="paragraph" w:styleId="Sraopastraipa">
    <w:name w:val="List Paragraph"/>
    <w:basedOn w:val="prastasis"/>
    <w:uiPriority w:val="34"/>
    <w:qFormat/>
    <w:rsid w:val="00B63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33609">
      <w:bodyDiv w:val="1"/>
      <w:marLeft w:val="0"/>
      <w:marRight w:val="0"/>
      <w:marTop w:val="0"/>
      <w:marBottom w:val="0"/>
      <w:divBdr>
        <w:top w:val="none" w:sz="0" w:space="0" w:color="auto"/>
        <w:left w:val="none" w:sz="0" w:space="0" w:color="auto"/>
        <w:bottom w:val="none" w:sz="0" w:space="0" w:color="auto"/>
        <w:right w:val="none" w:sz="0" w:space="0" w:color="auto"/>
      </w:divBdr>
    </w:div>
    <w:div w:id="861675464">
      <w:bodyDiv w:val="1"/>
      <w:marLeft w:val="0"/>
      <w:marRight w:val="0"/>
      <w:marTop w:val="0"/>
      <w:marBottom w:val="0"/>
      <w:divBdr>
        <w:top w:val="none" w:sz="0" w:space="0" w:color="auto"/>
        <w:left w:val="none" w:sz="0" w:space="0" w:color="auto"/>
        <w:bottom w:val="none" w:sz="0" w:space="0" w:color="auto"/>
        <w:right w:val="none" w:sz="0" w:space="0" w:color="auto"/>
      </w:divBdr>
    </w:div>
    <w:div w:id="930355367">
      <w:bodyDiv w:val="1"/>
      <w:marLeft w:val="0"/>
      <w:marRight w:val="0"/>
      <w:marTop w:val="0"/>
      <w:marBottom w:val="0"/>
      <w:divBdr>
        <w:top w:val="none" w:sz="0" w:space="0" w:color="auto"/>
        <w:left w:val="none" w:sz="0" w:space="0" w:color="auto"/>
        <w:bottom w:val="none" w:sz="0" w:space="0" w:color="auto"/>
        <w:right w:val="none" w:sz="0" w:space="0" w:color="auto"/>
      </w:divBdr>
    </w:div>
    <w:div w:id="1648707849">
      <w:bodyDiv w:val="1"/>
      <w:marLeft w:val="0"/>
      <w:marRight w:val="0"/>
      <w:marTop w:val="0"/>
      <w:marBottom w:val="0"/>
      <w:divBdr>
        <w:top w:val="none" w:sz="0" w:space="0" w:color="auto"/>
        <w:left w:val="none" w:sz="0" w:space="0" w:color="auto"/>
        <w:bottom w:val="none" w:sz="0" w:space="0" w:color="auto"/>
        <w:right w:val="none" w:sz="0" w:space="0" w:color="auto"/>
      </w:divBdr>
    </w:div>
    <w:div w:id="207947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3AAC2-7E6F-437E-A188-9E5C8745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2875</Words>
  <Characters>1640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Projektas</vt:lpstr>
    </vt:vector>
  </TitlesOfParts>
  <Company>Palangos miesto savivaldybės administracija</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Rima Tchir</dc:creator>
  <cp:lastModifiedBy>Jurgita Vanagė</cp:lastModifiedBy>
  <cp:revision>2</cp:revision>
  <cp:lastPrinted>2018-10-22T13:29:00Z</cp:lastPrinted>
  <dcterms:created xsi:type="dcterms:W3CDTF">2019-03-14T07:58:00Z</dcterms:created>
  <dcterms:modified xsi:type="dcterms:W3CDTF">2019-03-14T07:58:00Z</dcterms:modified>
</cp:coreProperties>
</file>