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044" w:rsidRDefault="00496DAC">
      <w:pPr>
        <w:jc w:val="both"/>
      </w:pPr>
      <w:bookmarkStart w:id="0" w:name="_GoBack"/>
      <w:bookmarkEnd w:id="0"/>
      <w:r>
        <w:rPr>
          <w:b/>
          <w:i/>
        </w:rPr>
        <w:t>Suvestinė redakcija nuo 2018-05-05</w:t>
      </w:r>
    </w:p>
    <w:p w:rsidR="00457044" w:rsidRDefault="00457044">
      <w:pPr>
        <w:jc w:val="both"/>
        <w:rPr>
          <w:sz w:val="20"/>
        </w:rPr>
      </w:pPr>
    </w:p>
    <w:p w:rsidR="00457044" w:rsidRDefault="00496DAC">
      <w:pPr>
        <w:jc w:val="both"/>
        <w:rPr>
          <w:sz w:val="20"/>
        </w:rPr>
      </w:pPr>
      <w:r>
        <w:rPr>
          <w:i/>
          <w:sz w:val="20"/>
        </w:rPr>
        <w:t>Nutarimas paskelbtas: TAR 2014-10-31, i. k. 2014-15252</w:t>
      </w:r>
    </w:p>
    <w:p w:rsidR="00457044" w:rsidRDefault="00457044">
      <w:pPr>
        <w:jc w:val="both"/>
        <w:rPr>
          <w:sz w:val="20"/>
        </w:rPr>
      </w:pPr>
    </w:p>
    <w:p w:rsidR="00457044" w:rsidRDefault="00496DAC">
      <w:pPr>
        <w:jc w:val="both"/>
        <w:rPr>
          <w:i/>
          <w:sz w:val="20"/>
        </w:rPr>
      </w:pPr>
      <w:r>
        <w:rPr>
          <w:b/>
          <w:i/>
          <w:sz w:val="20"/>
          <w:u w:val="single"/>
        </w:rPr>
        <w:t>TAR pastaba.</w:t>
      </w:r>
      <w:r>
        <w:rPr>
          <w:i/>
          <w:sz w:val="20"/>
        </w:rPr>
        <w:t xml:space="preserve"> Iki šio nutarimo įsigaliojimo dienos pradėtos vykdyti valstybės ir savivaldybių nekilnojamųjų daiktų pardavimo aukciono būdu procedūros, kai aukcionas yra viešai paskelbtas, baigiamos vykdyti pagal Valstybės ir savivaldybių nekilnojamųjų daiktų pardavimo viešo aukciono būdu tvarkos aprašo nuostatas, galiojusias iki šio nutarimo įsigaliojimo dienos.</w:t>
      </w:r>
    </w:p>
    <w:p w:rsidR="00457044" w:rsidRDefault="00496DAC">
      <w:pPr>
        <w:rPr>
          <w:rFonts w:eastAsia="MS Mincho"/>
          <w:i/>
          <w:iCs/>
          <w:sz w:val="20"/>
        </w:rPr>
      </w:pPr>
      <w:r>
        <w:rPr>
          <w:rFonts w:eastAsia="MS Mincho"/>
          <w:i/>
          <w:iCs/>
          <w:sz w:val="20"/>
        </w:rPr>
        <w:t>Lietuvos Respublikos Vyriausybė, Nutarimas</w:t>
      </w:r>
    </w:p>
    <w:p w:rsidR="00457044" w:rsidRDefault="00496DAC">
      <w:pPr>
        <w:jc w:val="both"/>
        <w:rPr>
          <w:rFonts w:eastAsia="MS Mincho"/>
          <w:i/>
          <w:iCs/>
          <w:sz w:val="20"/>
        </w:rPr>
      </w:pPr>
      <w:r>
        <w:rPr>
          <w:rFonts w:eastAsia="MS Mincho"/>
          <w:i/>
          <w:iCs/>
          <w:sz w:val="20"/>
        </w:rPr>
        <w:t xml:space="preserve">Nr. </w:t>
      </w:r>
      <w:hyperlink r:id="rId6"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457044" w:rsidRDefault="00496DAC">
      <w:pPr>
        <w:rPr>
          <w:rFonts w:eastAsia="MS Mincho"/>
          <w:i/>
          <w:iCs/>
          <w:sz w:val="20"/>
        </w:rPr>
      </w:pPr>
      <w:r>
        <w:rPr>
          <w:rFonts w:eastAsia="MS Mincho"/>
          <w:i/>
          <w:iCs/>
          <w:sz w:val="20"/>
        </w:rPr>
        <w:t>Dėl Lietuvos Respublikos Vyriausybės 2014 m. spalio 28 d. nutarimo Nr. 1178 „Dėl Valstybės ir savivaldybių nekilnojamųjų daiktų pardavimo viešo aukciono būdu tvarkos aprašo patvirtinimo“ pakeitimo</w:t>
      </w:r>
    </w:p>
    <w:p w:rsidR="00457044" w:rsidRDefault="00457044"/>
    <w:p w:rsidR="00457044" w:rsidRDefault="00457044">
      <w:pPr>
        <w:tabs>
          <w:tab w:val="center" w:pos="4153"/>
          <w:tab w:val="right" w:pos="8306"/>
        </w:tabs>
        <w:rPr>
          <w:lang w:eastAsia="lt-LT"/>
        </w:rPr>
      </w:pPr>
    </w:p>
    <w:p w:rsidR="00457044" w:rsidRDefault="00457044">
      <w:pPr>
        <w:tabs>
          <w:tab w:val="center" w:pos="4153"/>
          <w:tab w:val="right" w:pos="8306"/>
        </w:tabs>
        <w:rPr>
          <w:lang w:eastAsia="lt-LT"/>
        </w:rPr>
      </w:pPr>
    </w:p>
    <w:p w:rsidR="00457044" w:rsidRDefault="00457044">
      <w:pPr>
        <w:jc w:val="center"/>
        <w:rPr>
          <w:lang w:eastAsia="lt-LT"/>
        </w:rPr>
      </w:pPr>
    </w:p>
    <w:p w:rsidR="00457044" w:rsidRDefault="00457044">
      <w:pPr>
        <w:jc w:val="center"/>
        <w:rPr>
          <w:lang w:eastAsia="lt-LT"/>
        </w:rPr>
      </w:pPr>
    </w:p>
    <w:p w:rsidR="00457044" w:rsidRDefault="00496DAC">
      <w:pPr>
        <w:jc w:val="center"/>
        <w:rPr>
          <w:lang w:eastAsia="lt-LT"/>
        </w:rPr>
      </w:pPr>
      <w:r>
        <w:rPr>
          <w:noProof/>
          <w:lang w:eastAsia="lt-LT"/>
        </w:rPr>
        <w:drawing>
          <wp:inline distT="0" distB="0" distL="0" distR="0">
            <wp:extent cx="542925" cy="447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447675"/>
                    </a:xfrm>
                    <a:prstGeom prst="rect">
                      <a:avLst/>
                    </a:prstGeom>
                    <a:noFill/>
                    <a:ln>
                      <a:noFill/>
                    </a:ln>
                  </pic:spPr>
                </pic:pic>
              </a:graphicData>
            </a:graphic>
          </wp:inline>
        </w:drawing>
      </w:r>
    </w:p>
    <w:p w:rsidR="00457044" w:rsidRDefault="00457044">
      <w:pPr>
        <w:rPr>
          <w:sz w:val="10"/>
          <w:szCs w:val="10"/>
        </w:rPr>
      </w:pPr>
    </w:p>
    <w:p w:rsidR="00457044" w:rsidRDefault="00496DAC">
      <w:pPr>
        <w:keepNext/>
        <w:jc w:val="center"/>
        <w:rPr>
          <w:rFonts w:ascii="Arial" w:hAnsi="Arial" w:cs="Arial"/>
          <w:caps/>
          <w:sz w:val="36"/>
          <w:lang w:eastAsia="lt-LT"/>
        </w:rPr>
      </w:pPr>
      <w:r>
        <w:rPr>
          <w:rFonts w:ascii="Arial" w:hAnsi="Arial" w:cs="Arial"/>
          <w:caps/>
          <w:sz w:val="36"/>
          <w:lang w:eastAsia="lt-LT"/>
        </w:rPr>
        <w:t>Lietuvos Respublikos Vyriausybė</w:t>
      </w:r>
    </w:p>
    <w:p w:rsidR="00457044" w:rsidRDefault="00457044">
      <w:pPr>
        <w:jc w:val="center"/>
        <w:rPr>
          <w:caps/>
          <w:lang w:eastAsia="lt-LT"/>
        </w:rPr>
      </w:pPr>
    </w:p>
    <w:p w:rsidR="00457044" w:rsidRDefault="00496DAC">
      <w:pPr>
        <w:jc w:val="center"/>
        <w:rPr>
          <w:b/>
          <w:caps/>
          <w:lang w:eastAsia="lt-LT"/>
        </w:rPr>
      </w:pPr>
      <w:r>
        <w:rPr>
          <w:b/>
          <w:caps/>
          <w:lang w:eastAsia="lt-LT"/>
        </w:rPr>
        <w:t>nutarimas</w:t>
      </w:r>
    </w:p>
    <w:p w:rsidR="00457044" w:rsidRDefault="00496DAC">
      <w:pPr>
        <w:tabs>
          <w:tab w:val="left" w:pos="-284"/>
        </w:tabs>
        <w:jc w:val="center"/>
        <w:rPr>
          <w:b/>
          <w:caps/>
          <w:lang w:eastAsia="lt-LT"/>
        </w:rPr>
      </w:pPr>
      <w:r>
        <w:rPr>
          <w:b/>
          <w:caps/>
          <w:lang w:eastAsia="lt-LT"/>
        </w:rPr>
        <w:t xml:space="preserve">DĖL VALSTYBĖS IR SAVIVALDYBIŲ NEKILNOJAMŲJŲ DAIKTŲ PARDAVIMO VIEŠAME AUKCIONE TVARKOS APRAŠO PATVIRTINIMO </w:t>
      </w:r>
    </w:p>
    <w:p w:rsidR="00457044" w:rsidRDefault="00457044">
      <w:pPr>
        <w:tabs>
          <w:tab w:val="left" w:pos="-426"/>
        </w:tabs>
        <w:rPr>
          <w:lang w:eastAsia="lt-LT"/>
        </w:rPr>
      </w:pPr>
    </w:p>
    <w:p w:rsidR="00457044" w:rsidRDefault="00496DAC">
      <w:pPr>
        <w:tabs>
          <w:tab w:val="left" w:pos="6804"/>
        </w:tabs>
        <w:jc w:val="center"/>
        <w:rPr>
          <w:color w:val="000000"/>
          <w:lang w:eastAsia="ar-SA"/>
        </w:rPr>
      </w:pPr>
      <w:r>
        <w:rPr>
          <w:lang w:eastAsia="lt-LT"/>
        </w:rPr>
        <w:t>2014 m. spalio 28 d.</w:t>
      </w:r>
      <w:r>
        <w:rPr>
          <w:color w:val="000000"/>
          <w:lang w:eastAsia="ar-SA"/>
        </w:rPr>
        <w:t xml:space="preserve"> Nr. </w:t>
      </w:r>
      <w:r>
        <w:rPr>
          <w:lang w:eastAsia="lt-LT"/>
        </w:rPr>
        <w:t>1178</w:t>
      </w:r>
      <w:r>
        <w:rPr>
          <w:color w:val="000000"/>
          <w:lang w:eastAsia="ar-SA"/>
        </w:rPr>
        <w:br/>
        <w:t>Vilnius</w:t>
      </w:r>
    </w:p>
    <w:p w:rsidR="00457044" w:rsidRDefault="00457044">
      <w:pPr>
        <w:tabs>
          <w:tab w:val="left" w:pos="-284"/>
        </w:tabs>
        <w:jc w:val="center"/>
        <w:rPr>
          <w:color w:val="000000"/>
          <w:lang w:eastAsia="lt-LT"/>
        </w:rPr>
      </w:pPr>
    </w:p>
    <w:p w:rsidR="00457044" w:rsidRDefault="00496DAC">
      <w:pPr>
        <w:rPr>
          <w:rFonts w:eastAsia="MS Mincho"/>
          <w:i/>
          <w:iCs/>
          <w:sz w:val="20"/>
        </w:rPr>
      </w:pPr>
      <w:r>
        <w:rPr>
          <w:rFonts w:eastAsia="MS Mincho"/>
          <w:i/>
          <w:iCs/>
          <w:sz w:val="20"/>
        </w:rPr>
        <w:t>Pakeistas teisės akto pavadinimas:</w:t>
      </w:r>
    </w:p>
    <w:p w:rsidR="00457044" w:rsidRDefault="00496DAC">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457044" w:rsidRDefault="00457044"/>
    <w:p w:rsidR="00457044" w:rsidRDefault="00496DAC">
      <w:pPr>
        <w:ind w:firstLine="720"/>
        <w:jc w:val="both"/>
        <w:rPr>
          <w:szCs w:val="24"/>
          <w:lang w:eastAsia="lt-LT"/>
        </w:rPr>
      </w:pPr>
      <w:r>
        <w:rPr>
          <w:szCs w:val="24"/>
          <w:lang w:eastAsia="lt-LT"/>
        </w:rPr>
        <w:t>Vadovaudamasi Lietuvos Respublikos valstybės ir savivaldybių turto valdymo, naudojimo ir disponavimo juo įstatymo 21 straipsniu, Lietuvos Respublikos Vyriausybė</w:t>
      </w:r>
      <w:r>
        <w:rPr>
          <w:spacing w:val="100"/>
          <w:szCs w:val="24"/>
          <w:lang w:eastAsia="lt-LT"/>
        </w:rPr>
        <w:t xml:space="preserve"> nutaria</w:t>
      </w:r>
      <w:r>
        <w:rPr>
          <w:szCs w:val="24"/>
          <w:lang w:eastAsia="lt-LT"/>
        </w:rPr>
        <w:t>:</w:t>
      </w:r>
    </w:p>
    <w:p w:rsidR="00457044" w:rsidRDefault="00496DAC">
      <w:pPr>
        <w:ind w:firstLine="720"/>
        <w:jc w:val="both"/>
        <w:rPr>
          <w:szCs w:val="24"/>
          <w:lang w:eastAsia="lt-LT"/>
        </w:rPr>
      </w:pPr>
      <w:r>
        <w:rPr>
          <w:lang w:eastAsia="lt-LT"/>
        </w:rPr>
        <w:t xml:space="preserve">1. </w:t>
      </w:r>
      <w:r>
        <w:rPr>
          <w:szCs w:val="24"/>
          <w:lang w:eastAsia="lt-LT"/>
        </w:rPr>
        <w:t>Patvirtinti pridedamą Valstybės ir savivaldybių nekilnojamųjų daiktų pardavimo viešame aukcion</w:t>
      </w:r>
      <w:r>
        <w:rPr>
          <w:b/>
          <w:szCs w:val="24"/>
          <w:lang w:eastAsia="lt-LT"/>
        </w:rPr>
        <w:t>e</w:t>
      </w:r>
      <w:r>
        <w:rPr>
          <w:szCs w:val="24"/>
          <w:lang w:eastAsia="lt-LT"/>
        </w:rPr>
        <w:t xml:space="preserve"> tvarkos aprašą (toliau – Aprašas).</w:t>
      </w:r>
      <w:r>
        <w:t xml:space="preserve"> </w:t>
      </w:r>
    </w:p>
    <w:p w:rsidR="00457044" w:rsidRDefault="00496DAC">
      <w:pPr>
        <w:rPr>
          <w:rFonts w:eastAsia="MS Mincho"/>
          <w:i/>
          <w:iCs/>
          <w:sz w:val="20"/>
        </w:rPr>
      </w:pPr>
      <w:r>
        <w:rPr>
          <w:rFonts w:eastAsia="MS Mincho"/>
          <w:i/>
          <w:iCs/>
          <w:sz w:val="20"/>
        </w:rPr>
        <w:t>Punkto pakeitimai:</w:t>
      </w:r>
    </w:p>
    <w:p w:rsidR="00457044" w:rsidRDefault="00496DAC">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457044" w:rsidRDefault="00457044"/>
    <w:p w:rsidR="00457044" w:rsidRDefault="00496DAC">
      <w:pPr>
        <w:ind w:firstLine="720"/>
        <w:jc w:val="both"/>
        <w:rPr>
          <w:szCs w:val="24"/>
          <w:lang w:eastAsia="lt-LT"/>
        </w:rPr>
      </w:pPr>
      <w:r>
        <w:rPr>
          <w:szCs w:val="24"/>
          <w:lang w:eastAsia="lt-LT"/>
        </w:rPr>
        <w:t>2. Nustatyti, kad:</w:t>
      </w:r>
    </w:p>
    <w:p w:rsidR="00457044" w:rsidRDefault="00496DAC">
      <w:pPr>
        <w:ind w:firstLine="720"/>
        <w:jc w:val="both"/>
        <w:rPr>
          <w:szCs w:val="24"/>
          <w:lang w:eastAsia="lt-LT"/>
        </w:rPr>
      </w:pPr>
      <w:r>
        <w:rPr>
          <w:szCs w:val="24"/>
          <w:lang w:eastAsia="lt-LT"/>
        </w:rPr>
        <w:t xml:space="preserve">2.1. Valstybei ar savivaldybėms nuosavybės teise priklausantis nekilnojamasis turtas viešame aukcione parduodamas kartu su jam priskirtu valstybei (savivaldybei) nuosavybės teise priklausančiu žemės sklypu ar jo dalimi (toliau – žemės sklypas), kurio reikia nekilnojamajam turtui eksploatuoti, jeigu pagal valstybinės žemės sandorių sudarymą reglamentuojančius įstatymus žemės sklypas gali būti perduodamas </w:t>
      </w:r>
      <w:proofErr w:type="spellStart"/>
      <w:r>
        <w:rPr>
          <w:szCs w:val="24"/>
          <w:lang w:eastAsia="lt-LT"/>
        </w:rPr>
        <w:t>privačion</w:t>
      </w:r>
      <w:proofErr w:type="spellEnd"/>
      <w:r>
        <w:rPr>
          <w:szCs w:val="24"/>
          <w:lang w:eastAsia="lt-LT"/>
        </w:rPr>
        <w:t xml:space="preserve"> nuosavybėn.</w:t>
      </w:r>
      <w:r>
        <w:t xml:space="preserve"> </w:t>
      </w:r>
    </w:p>
    <w:p w:rsidR="00457044" w:rsidRDefault="00496DAC">
      <w:pPr>
        <w:rPr>
          <w:rFonts w:eastAsia="MS Mincho"/>
          <w:i/>
          <w:iCs/>
          <w:sz w:val="20"/>
        </w:rPr>
      </w:pPr>
      <w:r>
        <w:rPr>
          <w:rFonts w:eastAsia="MS Mincho"/>
          <w:i/>
          <w:iCs/>
          <w:sz w:val="20"/>
        </w:rPr>
        <w:t>Papunkčio pakeitimai:</w:t>
      </w:r>
    </w:p>
    <w:p w:rsidR="00457044" w:rsidRDefault="00496DAC">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457044" w:rsidRDefault="00457044"/>
    <w:p w:rsidR="00457044" w:rsidRDefault="00496DAC">
      <w:pPr>
        <w:ind w:firstLine="720"/>
        <w:jc w:val="both"/>
        <w:rPr>
          <w:szCs w:val="24"/>
          <w:lang w:eastAsia="lt-LT"/>
        </w:rPr>
      </w:pPr>
      <w:r>
        <w:rPr>
          <w:szCs w:val="24"/>
          <w:lang w:eastAsia="lt-LT"/>
        </w:rPr>
        <w:t xml:space="preserve">2.2. Kai įstatymų nustatyta tvarka žemės sklypas negali būti perduodamas </w:t>
      </w:r>
      <w:proofErr w:type="spellStart"/>
      <w:r>
        <w:rPr>
          <w:szCs w:val="24"/>
          <w:lang w:eastAsia="lt-LT"/>
        </w:rPr>
        <w:t>privačion</w:t>
      </w:r>
      <w:proofErr w:type="spellEnd"/>
      <w:r>
        <w:rPr>
          <w:szCs w:val="24"/>
          <w:lang w:eastAsia="lt-LT"/>
        </w:rPr>
        <w:t xml:space="preserve"> nuosavybėn arba jį numatoma grąžinti piliečiams, turintiems teisę į nuosavybės teisių atkūrimą pagal Lietuvos Respublikos piliečių nuosavybės teisių į išlikusį nekilnojamąjį turtą atkūrimo įstatymą, žemės sklypas valstybės ar savivaldybės nekilnojamojo turto pirkėjui išnuomojamas. Perleidus nekilnojamąjį turtą, su šio turto pirkėju sudaroma žemės nuomos sutartis pagal Naudojamų kitos paskirties valstybinės žemės sklypų pardavimo ir nuomos taisykles, </w:t>
      </w:r>
      <w:r>
        <w:rPr>
          <w:szCs w:val="24"/>
          <w:lang w:eastAsia="lt-LT"/>
        </w:rPr>
        <w:lastRenderedPageBreak/>
        <w:t>patvirtintas Lietuvos Respublikos Vyriausybės 1999 m. kovo 9 d. nutarimu Nr. 260 „Dėl naudojamų kitos paskirties valstybinės žemės sklypų pardavimo ir nuomos“, arba Valstybinės žemės ūkio paskirties žemės sklypų nuomos taisykles, patvirtintas Lietuvos Respublikos Vyriausybės 2003 m. vasario 18 d. nutarimu Nr. 236 „Dėl valstybinės žemės ūkio paskirties žemės sklypų pardavimo ir nuomos“.</w:t>
      </w:r>
    </w:p>
    <w:p w:rsidR="00457044" w:rsidRDefault="00496DAC">
      <w:pPr>
        <w:ind w:firstLine="720"/>
        <w:jc w:val="both"/>
        <w:rPr>
          <w:szCs w:val="24"/>
          <w:lang w:eastAsia="lt-LT"/>
        </w:rPr>
      </w:pPr>
      <w:r>
        <w:rPr>
          <w:rFonts w:eastAsia="Calibri"/>
          <w:szCs w:val="24"/>
          <w:lang w:eastAsia="lt-LT"/>
        </w:rPr>
        <w:t xml:space="preserve">2.3. </w:t>
      </w:r>
      <w:r>
        <w:rPr>
          <w:szCs w:val="24"/>
          <w:lang w:eastAsia="lt-LT"/>
        </w:rPr>
        <w:t>Tais atvejais, kai išnuomojamas valstybei nuosavybės teise priklausantis žemės sklypas, žemės nuomos mokestis metams apskaičiuojamas pagal savivaldybės tarybos nustatytą valstybinės žemės nuomos mokesčio tarifą, nurodytą Lietuvos Respublikos Vyriausybės 2002 m. lapkričio 19 d. nutarimo Nr. 1798 „Dėl nuomos mokesčio už valstybinę žemę“ 1.3 papunktyje, nuo žemės sklypo vertės, kuri lygi šio žemės sklypo pardavimo kainai, apskaičiuotai Aprašo nustatyta tvarka.</w:t>
      </w:r>
      <w:r>
        <w:t xml:space="preserve"> </w:t>
      </w:r>
    </w:p>
    <w:p w:rsidR="00457044" w:rsidRDefault="00496DAC">
      <w:pPr>
        <w:rPr>
          <w:rFonts w:eastAsia="MS Mincho"/>
          <w:i/>
          <w:iCs/>
          <w:sz w:val="20"/>
        </w:rPr>
      </w:pPr>
      <w:r>
        <w:rPr>
          <w:rFonts w:eastAsia="MS Mincho"/>
          <w:i/>
          <w:iCs/>
          <w:sz w:val="20"/>
        </w:rPr>
        <w:t>Papunkčio pakeitimai:</w:t>
      </w:r>
    </w:p>
    <w:p w:rsidR="00457044" w:rsidRDefault="00496DAC">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457044" w:rsidRDefault="00457044"/>
    <w:p w:rsidR="00457044" w:rsidRDefault="00496DAC">
      <w:pPr>
        <w:ind w:firstLine="720"/>
        <w:jc w:val="both"/>
        <w:rPr>
          <w:szCs w:val="24"/>
          <w:lang w:eastAsia="lt-LT"/>
        </w:rPr>
      </w:pPr>
      <w:r>
        <w:rPr>
          <w:szCs w:val="24"/>
          <w:lang w:eastAsia="lt-LT"/>
        </w:rPr>
        <w:t>2.4. Iki 2014 m. rugsėjo 30 d. paskelbtos valstybei ir savivaldybėms nuosavybės teise priklausančio nekilnojamojo turto privatizavimo programos ir sudaryti privatizavimo sandoriai įgyvendinami ir lėšos, gautos už nekilnojamojo turto ir jam priskirto žemės sklypo privatizavimą, pervedamos pagal Lietuvos Respublikos valstybės ir savivaldybių turto privatizavimo įstatymą ir Lietuvos Respublikos žemės įstatymą, galiojusius iki 2014 m. rugsėjo 30 d., įgyvendinančių teisės aktų nustatyta tvarka.</w:t>
      </w:r>
    </w:p>
    <w:p w:rsidR="00457044" w:rsidRDefault="00496DAC">
      <w:pPr>
        <w:ind w:firstLine="720"/>
        <w:jc w:val="both"/>
        <w:rPr>
          <w:szCs w:val="24"/>
          <w:lang w:eastAsia="lt-LT"/>
        </w:rPr>
      </w:pPr>
      <w:r>
        <w:rPr>
          <w:szCs w:val="24"/>
          <w:lang w:eastAsia="lt-LT"/>
        </w:rPr>
        <w:t>2.5. Nekilnojamajam turtui priskirti žemės sklypai, suformuoti pagal žemės sklypų ribų specialiuosius planus, gali būti parduodami ar išnuomojami pagal Aprašą, jeigu žemės sklypų ribų specialieji planai patvirtinti iki Lietuvos Respublikos teritorijų planavimo įstatymo pakeitimo įstatymo įsigaliojimo (2004 m. gegužės 1 d.).</w:t>
      </w:r>
    </w:p>
    <w:p w:rsidR="00457044" w:rsidRDefault="00496DAC">
      <w:pPr>
        <w:ind w:firstLine="720"/>
        <w:jc w:val="both"/>
        <w:rPr>
          <w:color w:val="000000"/>
          <w:lang w:eastAsia="lt-LT"/>
        </w:rPr>
      </w:pPr>
      <w:r>
        <w:rPr>
          <w:szCs w:val="24"/>
          <w:lang w:eastAsia="lt-LT"/>
        </w:rPr>
        <w:t>3. Įgalioti valstybės turto valdytojus, patikėjimo teise valdančius užsienio valstybėse esantį valstybei nuosavybės teise priklausantį nekilnojamąjį turtą ar kitus nekilnojamuosius daiktus, atlikti viešame aukcione parduodamo užsienio valstybėse esančio valstybės nekilnojamojo turto ar kitų nekilnojamųjų daiktų aukciono organizatoriaus funkcijas.</w:t>
      </w:r>
      <w:r>
        <w:rPr>
          <w:sz w:val="22"/>
          <w:szCs w:val="24"/>
          <w:lang w:eastAsia="lt-LT"/>
        </w:rPr>
        <w:t xml:space="preserve"> </w:t>
      </w:r>
      <w:r>
        <w:rPr>
          <w:szCs w:val="24"/>
          <w:lang w:eastAsia="lt-LT"/>
        </w:rPr>
        <w:t xml:space="preserve">Kai parduodamas turtas yra naudojamas </w:t>
      </w:r>
      <w:r>
        <w:rPr>
          <w:bCs/>
          <w:color w:val="000000"/>
          <w:szCs w:val="24"/>
          <w:lang w:eastAsia="lt-LT"/>
        </w:rPr>
        <w:t xml:space="preserve">Lietuvos Respublikos diplomatinių atstovybių, konsulinių įstaigų ir diplomatinių atstovų rezidencijų funkcijoms atlikti, </w:t>
      </w:r>
      <w:r>
        <w:rPr>
          <w:szCs w:val="24"/>
          <w:lang w:eastAsia="lt-LT"/>
        </w:rPr>
        <w:t>aukciono organizatorius yra Lietuvos Respublikos diplomatinė atstovybė ar konsulinė įstaiga.</w:t>
      </w:r>
    </w:p>
    <w:p w:rsidR="00457044" w:rsidRDefault="00457044">
      <w:pPr>
        <w:tabs>
          <w:tab w:val="center" w:pos="-7800"/>
          <w:tab w:val="left" w:pos="6237"/>
          <w:tab w:val="right" w:pos="8306"/>
        </w:tabs>
      </w:pPr>
    </w:p>
    <w:p w:rsidR="00457044" w:rsidRDefault="00457044">
      <w:pPr>
        <w:tabs>
          <w:tab w:val="center" w:pos="-7800"/>
          <w:tab w:val="left" w:pos="6237"/>
          <w:tab w:val="right" w:pos="8306"/>
        </w:tabs>
      </w:pPr>
    </w:p>
    <w:p w:rsidR="00457044" w:rsidRDefault="00457044">
      <w:pPr>
        <w:tabs>
          <w:tab w:val="center" w:pos="-7800"/>
          <w:tab w:val="left" w:pos="6237"/>
          <w:tab w:val="right" w:pos="8306"/>
        </w:tabs>
      </w:pPr>
    </w:p>
    <w:p w:rsidR="00457044" w:rsidRDefault="00496DAC">
      <w:pPr>
        <w:tabs>
          <w:tab w:val="center" w:pos="-7800"/>
          <w:tab w:val="left" w:pos="6237"/>
          <w:tab w:val="right" w:pos="8306"/>
        </w:tabs>
        <w:rPr>
          <w:lang w:eastAsia="lt-LT"/>
        </w:rPr>
      </w:pPr>
      <w:r>
        <w:rPr>
          <w:lang w:eastAsia="lt-LT"/>
        </w:rPr>
        <w:t>Ministras Pirmininkas</w:t>
      </w:r>
      <w:r>
        <w:rPr>
          <w:lang w:eastAsia="lt-LT"/>
        </w:rPr>
        <w:tab/>
        <w:t>Algirdas Butkevičius</w:t>
      </w:r>
    </w:p>
    <w:p w:rsidR="00457044" w:rsidRDefault="00457044">
      <w:pPr>
        <w:tabs>
          <w:tab w:val="center" w:pos="-7800"/>
          <w:tab w:val="left" w:pos="6237"/>
          <w:tab w:val="right" w:pos="8306"/>
        </w:tabs>
        <w:rPr>
          <w:lang w:eastAsia="lt-LT"/>
        </w:rPr>
      </w:pPr>
    </w:p>
    <w:p w:rsidR="00457044" w:rsidRDefault="00457044">
      <w:pPr>
        <w:tabs>
          <w:tab w:val="center" w:pos="-7800"/>
          <w:tab w:val="left" w:pos="6237"/>
          <w:tab w:val="right" w:pos="8306"/>
        </w:tabs>
        <w:rPr>
          <w:lang w:eastAsia="lt-LT"/>
        </w:rPr>
      </w:pPr>
    </w:p>
    <w:p w:rsidR="00457044" w:rsidRDefault="00457044">
      <w:pPr>
        <w:tabs>
          <w:tab w:val="center" w:pos="-7800"/>
          <w:tab w:val="left" w:pos="6237"/>
          <w:tab w:val="right" w:pos="8306"/>
        </w:tabs>
        <w:rPr>
          <w:lang w:eastAsia="lt-LT"/>
        </w:rPr>
      </w:pPr>
    </w:p>
    <w:p w:rsidR="00457044" w:rsidRDefault="00496DAC">
      <w:pPr>
        <w:tabs>
          <w:tab w:val="center" w:pos="-3686"/>
          <w:tab w:val="left" w:pos="6237"/>
          <w:tab w:val="right" w:pos="8306"/>
        </w:tabs>
      </w:pPr>
      <w:r>
        <w:rPr>
          <w:lang w:eastAsia="lt-LT"/>
        </w:rPr>
        <w:t>Finansų ministras</w:t>
      </w:r>
      <w:r>
        <w:rPr>
          <w:lang w:eastAsia="lt-LT"/>
        </w:rPr>
        <w:tab/>
        <w:t xml:space="preserve">Rimantas </w:t>
      </w:r>
      <w:proofErr w:type="spellStart"/>
      <w:r>
        <w:rPr>
          <w:lang w:eastAsia="lt-LT"/>
        </w:rPr>
        <w:t>Šadžius</w:t>
      </w:r>
      <w:proofErr w:type="spellEnd"/>
    </w:p>
    <w:p w:rsidR="00457044" w:rsidRDefault="00457044">
      <w:pPr>
        <w:ind w:left="4820"/>
      </w:pPr>
    </w:p>
    <w:p w:rsidR="00457044" w:rsidRDefault="00457044">
      <w:pPr>
        <w:ind w:left="4820"/>
        <w:rPr>
          <w:lang w:eastAsia="ar-SA"/>
        </w:rPr>
        <w:sectPr w:rsidR="00457044">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701" w:header="567" w:footer="567" w:gutter="0"/>
          <w:cols w:space="1296"/>
          <w:titlePg/>
          <w:docGrid w:linePitch="326"/>
        </w:sectPr>
      </w:pPr>
    </w:p>
    <w:p w:rsidR="00457044" w:rsidRDefault="00496DAC">
      <w:pPr>
        <w:ind w:left="4820"/>
        <w:rPr>
          <w:lang w:eastAsia="lt-LT"/>
        </w:rPr>
      </w:pPr>
      <w:r>
        <w:rPr>
          <w:lang w:eastAsia="ar-SA"/>
        </w:rPr>
        <w:lastRenderedPageBreak/>
        <w:t>PATVIRTINTA</w:t>
      </w:r>
      <w:r>
        <w:rPr>
          <w:lang w:eastAsia="ar-SA"/>
        </w:rPr>
        <w:br/>
        <w:t>Lietuvos Respublikos Vyriausybės</w:t>
      </w:r>
      <w:r>
        <w:rPr>
          <w:lang w:eastAsia="ar-SA"/>
        </w:rPr>
        <w:br/>
      </w:r>
      <w:r>
        <w:rPr>
          <w:lang w:eastAsia="lt-LT"/>
        </w:rPr>
        <w:t>2014 m. spalio 28 d.</w:t>
      </w:r>
      <w:r>
        <w:rPr>
          <w:color w:val="000000"/>
          <w:lang w:eastAsia="ar-SA"/>
        </w:rPr>
        <w:t xml:space="preserve"> </w:t>
      </w:r>
      <w:r>
        <w:rPr>
          <w:lang w:eastAsia="ar-SA"/>
        </w:rPr>
        <w:t xml:space="preserve">nutarimu Nr. </w:t>
      </w:r>
      <w:r>
        <w:rPr>
          <w:lang w:eastAsia="lt-LT"/>
        </w:rPr>
        <w:t>1178</w:t>
      </w:r>
    </w:p>
    <w:p w:rsidR="00457044" w:rsidRDefault="00457044">
      <w:pPr>
        <w:tabs>
          <w:tab w:val="left" w:pos="-426"/>
        </w:tabs>
        <w:rPr>
          <w:lang w:eastAsia="lt-LT"/>
        </w:rPr>
      </w:pPr>
    </w:p>
    <w:p w:rsidR="00457044" w:rsidRDefault="00457044">
      <w:pPr>
        <w:tabs>
          <w:tab w:val="left" w:pos="6237"/>
        </w:tabs>
        <w:rPr>
          <w:color w:val="000000"/>
          <w:lang w:eastAsia="lt-LT"/>
        </w:rPr>
      </w:pPr>
    </w:p>
    <w:p w:rsidR="00457044" w:rsidRDefault="00496DAC">
      <w:pPr>
        <w:tabs>
          <w:tab w:val="left" w:pos="6237"/>
        </w:tabs>
        <w:jc w:val="center"/>
        <w:rPr>
          <w:b/>
          <w:szCs w:val="24"/>
          <w:lang w:eastAsia="lt-LT"/>
        </w:rPr>
      </w:pPr>
      <w:r>
        <w:rPr>
          <w:b/>
          <w:szCs w:val="24"/>
          <w:lang w:eastAsia="lt-LT"/>
        </w:rPr>
        <w:t xml:space="preserve">VALSTYBĖS IR SAVIVALDYBIŲ NEKILNOJAMŲJŲ DAIKTŲ PARDAVIMO VIEŠAME AUKCIONE TVARKOS APRAŠAS </w:t>
      </w:r>
    </w:p>
    <w:p w:rsidR="00457044" w:rsidRDefault="00457044">
      <w:pPr>
        <w:tabs>
          <w:tab w:val="left" w:pos="6237"/>
        </w:tabs>
        <w:rPr>
          <w:sz w:val="22"/>
          <w:szCs w:val="22"/>
          <w:lang w:eastAsia="lt-LT"/>
        </w:rPr>
      </w:pPr>
    </w:p>
    <w:p w:rsidR="00457044" w:rsidRDefault="00496DAC">
      <w:pPr>
        <w:rPr>
          <w:rFonts w:eastAsia="MS Mincho"/>
          <w:i/>
          <w:iCs/>
          <w:sz w:val="20"/>
        </w:rPr>
      </w:pPr>
      <w:r>
        <w:rPr>
          <w:rFonts w:eastAsia="MS Mincho"/>
          <w:i/>
          <w:iCs/>
          <w:sz w:val="20"/>
        </w:rPr>
        <w:t>Pakeistas priedo pavadinimas:</w:t>
      </w:r>
    </w:p>
    <w:p w:rsidR="00457044" w:rsidRDefault="00496DAC">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457044" w:rsidRDefault="00457044"/>
    <w:p w:rsidR="00457044" w:rsidRDefault="00496DAC">
      <w:pPr>
        <w:tabs>
          <w:tab w:val="left" w:pos="6237"/>
        </w:tabs>
        <w:jc w:val="center"/>
        <w:rPr>
          <w:b/>
          <w:szCs w:val="24"/>
          <w:lang w:eastAsia="lt-LT"/>
        </w:rPr>
      </w:pPr>
      <w:r>
        <w:rPr>
          <w:b/>
          <w:szCs w:val="24"/>
          <w:lang w:eastAsia="lt-LT"/>
        </w:rPr>
        <w:t>I SKYRIUS</w:t>
      </w:r>
    </w:p>
    <w:p w:rsidR="00457044" w:rsidRDefault="00496DAC">
      <w:pPr>
        <w:tabs>
          <w:tab w:val="left" w:pos="6237"/>
        </w:tabs>
        <w:jc w:val="center"/>
        <w:rPr>
          <w:b/>
          <w:szCs w:val="24"/>
          <w:lang w:eastAsia="lt-LT"/>
        </w:rPr>
      </w:pPr>
      <w:r>
        <w:rPr>
          <w:b/>
          <w:szCs w:val="24"/>
          <w:lang w:eastAsia="lt-LT"/>
        </w:rPr>
        <w:t>BENDROSIOS NUOSTATOS</w:t>
      </w:r>
    </w:p>
    <w:p w:rsidR="00457044" w:rsidRDefault="00457044">
      <w:pPr>
        <w:tabs>
          <w:tab w:val="left" w:pos="6237"/>
        </w:tabs>
        <w:rPr>
          <w:sz w:val="22"/>
          <w:szCs w:val="22"/>
          <w:lang w:eastAsia="lt-LT"/>
        </w:rPr>
      </w:pPr>
    </w:p>
    <w:p w:rsidR="00457044" w:rsidRDefault="00496DAC">
      <w:pPr>
        <w:ind w:firstLine="720"/>
        <w:jc w:val="both"/>
        <w:rPr>
          <w:szCs w:val="24"/>
          <w:lang w:eastAsia="lt-LT"/>
        </w:rPr>
      </w:pPr>
      <w:r>
        <w:rPr>
          <w:rFonts w:eastAsia="Calibri"/>
          <w:lang w:eastAsia="lt-LT"/>
        </w:rPr>
        <w:t xml:space="preserve">1. </w:t>
      </w:r>
      <w:r>
        <w:rPr>
          <w:szCs w:val="24"/>
          <w:lang w:eastAsia="lt-LT"/>
        </w:rPr>
        <w:t>Valstybės ir savivaldybių nekilnojamųjų daiktų pardavimo viešame aukcion</w:t>
      </w:r>
      <w:r>
        <w:rPr>
          <w:b/>
          <w:szCs w:val="24"/>
          <w:lang w:eastAsia="lt-LT"/>
        </w:rPr>
        <w:t>e</w:t>
      </w:r>
      <w:r>
        <w:rPr>
          <w:szCs w:val="24"/>
          <w:lang w:eastAsia="lt-LT"/>
        </w:rPr>
        <w:t xml:space="preserve">  tvarkos aprašas (toliau – Aprašas) reglamentuoja valstybės ir savivaldybių nekilnojamojo turto (toliau kartu – nekilnojamasis turtas) ir jam priskirto žemės sklypo (jeigu žemės sklypas parduodamas kartu su nekilnojamuoju turtu) ar kitų nekilnojamųjų daiktų pardavimo viešame aukcione organizavimą ir vykdymą, parduodamo ar nuomojamo žemės ploto nustatymą, sandorių, įvykus aukcionui dėl nekilnojamojo turto ir jam priskirto žemės sklypo ir kitų nekilnojamųjų daiktų, sudarymą.</w:t>
      </w:r>
      <w:r>
        <w:t xml:space="preserve"> </w:t>
      </w:r>
    </w:p>
    <w:p w:rsidR="00457044" w:rsidRDefault="00496DAC">
      <w:pPr>
        <w:rPr>
          <w:rFonts w:eastAsia="MS Mincho"/>
          <w:i/>
          <w:iCs/>
          <w:sz w:val="20"/>
        </w:rPr>
      </w:pPr>
      <w:r>
        <w:rPr>
          <w:rFonts w:eastAsia="MS Mincho"/>
          <w:i/>
          <w:iCs/>
          <w:sz w:val="20"/>
        </w:rPr>
        <w:t>Punkto pakeitimai:</w:t>
      </w:r>
    </w:p>
    <w:p w:rsidR="00457044" w:rsidRDefault="00496DAC">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457044" w:rsidRDefault="00457044"/>
    <w:p w:rsidR="00457044" w:rsidRDefault="00496DAC">
      <w:pPr>
        <w:ind w:firstLine="720"/>
        <w:jc w:val="both"/>
        <w:rPr>
          <w:szCs w:val="24"/>
          <w:lang w:eastAsia="lt-LT"/>
        </w:rPr>
      </w:pPr>
      <w:r>
        <w:rPr>
          <w:szCs w:val="24"/>
          <w:lang w:eastAsia="lt-LT"/>
        </w:rPr>
        <w:t>2. Apraše vartojamos sąvokos suprantamos taip, kaip jos apibrėžtos arba vartojamos Lietuvos Respublikos valstybės ir savivaldybių turto valdymo, naudojimo ir disponavimo juo įstatyme, Lietuvos Respublikos centralizuotai valdomo valstybės turto valdytojo įstatyme, Lietuvos Respublikos valstybei ir savivaldybėms priklausančių akcijų privatizavimo įstatyme, Lietuvos Respublikos žemės įstatyme ir Lietuvos Respublikos teritorijų planavimo įstatyme.</w:t>
      </w:r>
    </w:p>
    <w:p w:rsidR="00457044" w:rsidRDefault="00496DAC">
      <w:pPr>
        <w:ind w:firstLine="720"/>
        <w:jc w:val="both"/>
        <w:rPr>
          <w:szCs w:val="24"/>
          <w:lang w:eastAsia="lt-LT"/>
        </w:rPr>
      </w:pPr>
      <w:r>
        <w:rPr>
          <w:szCs w:val="24"/>
          <w:lang w:eastAsia="lt-LT"/>
        </w:rPr>
        <w:t>3. Valstybės ar savivaldybių nekilnojamųjų daiktų pardavimo viešame aukcione (toliau – aukcionas) parduodami tik tie valstybei ar savivaldybei nuosavybės teise priklausantys statiniai, patalpos ar jų dalys (toliau – nekilnojamasis turtas) ir jiems priskirti žemės sklypai (jeigu žemės sklypas parduodamas kartu su nekilnojamuoju turtu ir yra suformuotas) ir kiti nekilnojamieji daiktai, kurie įtraukti atitinkamai į:</w:t>
      </w:r>
    </w:p>
    <w:p w:rsidR="00457044" w:rsidRDefault="00496DAC">
      <w:pPr>
        <w:ind w:firstLine="720"/>
        <w:jc w:val="both"/>
        <w:rPr>
          <w:szCs w:val="24"/>
          <w:lang w:eastAsia="lt-LT"/>
        </w:rPr>
      </w:pPr>
      <w:r>
        <w:rPr>
          <w:szCs w:val="24"/>
          <w:lang w:eastAsia="lt-LT"/>
        </w:rPr>
        <w:t xml:space="preserve">3.1. Lietuvos Respublikos Vyriausybės patvirtintus Viešame aukcione parduodamo valstybės nekilnojamojo turto ir kitų nekilnojamųjų daiktų sąrašą arba Atnaujinamo valstybės nekilnojamojo turto sąrašą; </w:t>
      </w:r>
    </w:p>
    <w:p w:rsidR="00457044" w:rsidRDefault="00496DAC">
      <w:pPr>
        <w:ind w:firstLine="720"/>
        <w:jc w:val="both"/>
        <w:rPr>
          <w:szCs w:val="24"/>
          <w:lang w:eastAsia="lt-LT"/>
        </w:rPr>
      </w:pPr>
      <w:r>
        <w:rPr>
          <w:szCs w:val="24"/>
          <w:lang w:eastAsia="lt-LT"/>
        </w:rPr>
        <w:t xml:space="preserve">3.2. savivaldybės tarybos patvirtintą Viešame aukcione parduodamo savivaldybės nekilnojamojo turto ir kitų nekilnojamųjų daiktų sąrašą. </w:t>
      </w:r>
    </w:p>
    <w:p w:rsidR="00457044" w:rsidRDefault="00496DAC">
      <w:pPr>
        <w:ind w:firstLine="720"/>
        <w:jc w:val="both"/>
        <w:rPr>
          <w:szCs w:val="24"/>
          <w:lang w:eastAsia="lt-LT"/>
        </w:rPr>
      </w:pPr>
      <w:r>
        <w:rPr>
          <w:szCs w:val="24"/>
          <w:lang w:eastAsia="lt-LT"/>
        </w:rPr>
        <w:t>4. Valstybės nekilnojamojo turto ir jam priskirto žemės sklypo (jeigu jis gali būti parduodamas) ar kitų nekilnojamųjų daiktų, esančių ne Lietuvos Respublikoje, pardavimui Aprašo I–X skyriuose nustatyta pardavimo tvarka taikoma tiek, kiek to nereglamentuoja Aprašo XI skyrius.</w:t>
      </w:r>
    </w:p>
    <w:p w:rsidR="00457044" w:rsidRDefault="00496DAC">
      <w:pPr>
        <w:ind w:firstLine="720"/>
        <w:jc w:val="both"/>
        <w:rPr>
          <w:bCs/>
          <w:szCs w:val="24"/>
          <w:lang w:eastAsia="lt-LT"/>
        </w:rPr>
      </w:pPr>
      <w:r>
        <w:rPr>
          <w:bCs/>
          <w:szCs w:val="24"/>
          <w:lang w:eastAsia="lt-LT"/>
        </w:rPr>
        <w:t xml:space="preserve">5. Aukcionas gali būti: </w:t>
      </w:r>
    </w:p>
    <w:p w:rsidR="00457044" w:rsidRDefault="00496DAC">
      <w:pPr>
        <w:ind w:firstLine="720"/>
        <w:jc w:val="both"/>
        <w:rPr>
          <w:bCs/>
          <w:szCs w:val="24"/>
          <w:lang w:eastAsia="lt-LT"/>
        </w:rPr>
      </w:pPr>
      <w:r>
        <w:rPr>
          <w:bCs/>
          <w:szCs w:val="24"/>
          <w:lang w:eastAsia="lt-LT"/>
        </w:rPr>
        <w:t>5.1. tiesioginis, kuris vykdomas aukciono dalyviams susirinkus nurodytoje vietoje nurodytu laiku (toliau – tiesioginis aukcionas);</w:t>
      </w:r>
    </w:p>
    <w:p w:rsidR="00457044" w:rsidRDefault="00496DAC">
      <w:pPr>
        <w:ind w:firstLine="720"/>
        <w:jc w:val="both"/>
      </w:pPr>
      <w:r>
        <w:rPr>
          <w:bCs/>
          <w:szCs w:val="24"/>
          <w:lang w:eastAsia="lt-LT"/>
        </w:rPr>
        <w:t>5.2. elektroninis, kuris vykdomas informacinių technologijų priemonėmis (toliau – elektroninis aukcionas). Jeigu elektroninis aukcionas vykdomas naudojantis valstybės informacine sistema, valstybės ir savivaldybių nekilnojamųjų daiktų pardavimo viešo aukciono organizatorius (toliau – aukciono organizatorius) vadovaujasi centralizuotai valdomo valstybės turto valdytojo patvirtintu valstybės ir savivaldybių nekilnojamųjų daiktų elektroninio aukciono vykdymo šioje sistemoje procedūrų aprašu.</w:t>
      </w:r>
      <w:r>
        <w:rPr>
          <w:lang w:eastAsia="lt-LT"/>
        </w:rPr>
        <w:t xml:space="preserve"> Jeigu elektroninis aukcionas vykdomas naudojantis </w:t>
      </w:r>
      <w:r>
        <w:rPr>
          <w:bCs/>
          <w:szCs w:val="24"/>
          <w:lang w:eastAsia="lt-LT"/>
        </w:rPr>
        <w:t>kitomis informacinėmis sistemomis, aukciono organizatorius privalo užtikrinti, kad būtų laikomasi visų Apraše nustatytų sąlygų.</w:t>
      </w:r>
      <w:r>
        <w:t xml:space="preserve"> </w:t>
      </w:r>
    </w:p>
    <w:p w:rsidR="00457044" w:rsidRDefault="00496DAC">
      <w:pPr>
        <w:rPr>
          <w:rFonts w:eastAsia="MS Mincho"/>
          <w:i/>
          <w:iCs/>
          <w:sz w:val="20"/>
        </w:rPr>
      </w:pPr>
      <w:r>
        <w:rPr>
          <w:rFonts w:eastAsia="MS Mincho"/>
          <w:i/>
          <w:iCs/>
          <w:sz w:val="20"/>
        </w:rPr>
        <w:t>Punkto pakeitimai:</w:t>
      </w:r>
    </w:p>
    <w:p w:rsidR="00457044" w:rsidRDefault="00496DAC">
      <w:pPr>
        <w:jc w:val="both"/>
        <w:rPr>
          <w:rFonts w:eastAsia="MS Mincho"/>
          <w:i/>
          <w:iCs/>
          <w:sz w:val="20"/>
        </w:rPr>
      </w:pPr>
      <w:r>
        <w:rPr>
          <w:rFonts w:eastAsia="MS Mincho"/>
          <w:i/>
          <w:iCs/>
          <w:sz w:val="20"/>
        </w:rPr>
        <w:lastRenderedPageBreak/>
        <w:t xml:space="preserve">Nr. </w:t>
      </w:r>
      <w:hyperlink r:id="rId20"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457044" w:rsidRDefault="00457044"/>
    <w:p w:rsidR="00457044" w:rsidRDefault="00496DAC">
      <w:pPr>
        <w:ind w:firstLine="720"/>
        <w:jc w:val="both"/>
      </w:pPr>
      <w:r>
        <w:rPr>
          <w:bCs/>
          <w:szCs w:val="24"/>
          <w:lang w:eastAsia="lt-LT"/>
        </w:rPr>
        <w:t>5</w:t>
      </w:r>
      <w:r>
        <w:rPr>
          <w:bCs/>
          <w:szCs w:val="24"/>
          <w:vertAlign w:val="superscript"/>
          <w:lang w:eastAsia="lt-LT"/>
        </w:rPr>
        <w:t>1</w:t>
      </w:r>
      <w:r>
        <w:rPr>
          <w:bCs/>
          <w:szCs w:val="24"/>
          <w:lang w:eastAsia="lt-LT"/>
        </w:rPr>
        <w:t>. K</w:t>
      </w:r>
      <w:r>
        <w:rPr>
          <w:lang w:eastAsia="lt-LT"/>
        </w:rPr>
        <w:t>ai Aprašo nuostatos taikomos ir tiesioginiam, ir elektroniniam aukcionui, vartojama sąvoka „aukcionas“.</w:t>
      </w:r>
      <w:r>
        <w:t xml:space="preserve"> </w:t>
      </w:r>
    </w:p>
    <w:p w:rsidR="00457044" w:rsidRDefault="00496DAC">
      <w:pPr>
        <w:rPr>
          <w:rFonts w:eastAsia="MS Mincho"/>
          <w:i/>
          <w:iCs/>
          <w:sz w:val="20"/>
        </w:rPr>
      </w:pPr>
      <w:r>
        <w:rPr>
          <w:rFonts w:eastAsia="MS Mincho"/>
          <w:i/>
          <w:iCs/>
          <w:sz w:val="20"/>
        </w:rPr>
        <w:t>Papildyta punktu:</w:t>
      </w:r>
    </w:p>
    <w:p w:rsidR="00457044" w:rsidRDefault="00496DAC">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457044" w:rsidRDefault="00457044"/>
    <w:p w:rsidR="00457044" w:rsidRDefault="00496DAC">
      <w:pPr>
        <w:ind w:firstLine="720"/>
        <w:jc w:val="both"/>
        <w:rPr>
          <w:bCs/>
          <w:szCs w:val="24"/>
          <w:lang w:eastAsia="lt-LT"/>
        </w:rPr>
      </w:pPr>
      <w:r>
        <w:rPr>
          <w:bCs/>
          <w:szCs w:val="24"/>
          <w:lang w:eastAsia="lt-LT"/>
        </w:rPr>
        <w:t xml:space="preserve">5². Paprastai vykdomas elektroninis aukcionas. Tiesioginis aukcionas gali būti vykdomas, kai: </w:t>
      </w:r>
    </w:p>
    <w:p w:rsidR="00457044" w:rsidRDefault="00496DAC">
      <w:pPr>
        <w:ind w:firstLine="720"/>
        <w:jc w:val="both"/>
        <w:rPr>
          <w:bCs/>
          <w:szCs w:val="24"/>
          <w:lang w:eastAsia="lt-LT"/>
        </w:rPr>
      </w:pPr>
      <w:r>
        <w:rPr>
          <w:bCs/>
          <w:szCs w:val="24"/>
          <w:lang w:eastAsia="lt-LT"/>
        </w:rPr>
        <w:t>5².1. parduodamas išnuomotas gyvenamosios paskirties nekilnojamasis turtas;</w:t>
      </w:r>
    </w:p>
    <w:p w:rsidR="00457044" w:rsidRDefault="00496DAC">
      <w:pPr>
        <w:ind w:firstLine="720"/>
        <w:jc w:val="both"/>
        <w:rPr>
          <w:szCs w:val="24"/>
          <w:lang w:eastAsia="lt-LT"/>
        </w:rPr>
      </w:pPr>
      <w:r>
        <w:rPr>
          <w:rFonts w:eastAsia="Calibri"/>
          <w:szCs w:val="24"/>
          <w:lang w:eastAsia="lt-LT"/>
        </w:rPr>
        <w:t>5².2. parduodamas mažos vertės nekilnojamasis turtas, kurio pradinė pardavimo kaina, nustatyta pagal individualų vertinimą, buvo lygi arba mažesnė nei 10 000 eurų ir kurio bent du kartus nepavyko parduoti elektroniniame aukcione.</w:t>
      </w:r>
      <w:r>
        <w:t xml:space="preserve"> </w:t>
      </w:r>
    </w:p>
    <w:p w:rsidR="00457044" w:rsidRDefault="00496DAC">
      <w:pPr>
        <w:rPr>
          <w:rFonts w:eastAsia="MS Mincho"/>
          <w:i/>
          <w:iCs/>
          <w:sz w:val="20"/>
        </w:rPr>
      </w:pPr>
      <w:r>
        <w:rPr>
          <w:rFonts w:eastAsia="MS Mincho"/>
          <w:i/>
          <w:iCs/>
          <w:sz w:val="20"/>
        </w:rPr>
        <w:t>Papildyta punktu:</w:t>
      </w:r>
    </w:p>
    <w:p w:rsidR="00457044" w:rsidRDefault="00496DAC">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457044" w:rsidRDefault="00457044"/>
    <w:p w:rsidR="00457044" w:rsidRDefault="00496DAC">
      <w:pPr>
        <w:keepNext/>
        <w:jc w:val="center"/>
        <w:rPr>
          <w:b/>
          <w:szCs w:val="24"/>
          <w:lang w:eastAsia="lt-LT"/>
        </w:rPr>
      </w:pPr>
      <w:r>
        <w:rPr>
          <w:b/>
          <w:szCs w:val="24"/>
          <w:lang w:eastAsia="lt-LT"/>
        </w:rPr>
        <w:t>II SKYRIUS</w:t>
      </w:r>
    </w:p>
    <w:p w:rsidR="00457044" w:rsidRDefault="00496DAC">
      <w:pPr>
        <w:keepNext/>
        <w:jc w:val="center"/>
        <w:rPr>
          <w:b/>
          <w:szCs w:val="24"/>
          <w:lang w:eastAsia="lt-LT"/>
        </w:rPr>
      </w:pPr>
      <w:r>
        <w:rPr>
          <w:b/>
          <w:szCs w:val="24"/>
          <w:lang w:eastAsia="lt-LT"/>
        </w:rPr>
        <w:t>ŽEMĖS PLOTO NUSTATYMAS</w:t>
      </w:r>
    </w:p>
    <w:p w:rsidR="00457044" w:rsidRDefault="00457044">
      <w:pPr>
        <w:keepNext/>
        <w:jc w:val="center"/>
        <w:rPr>
          <w:szCs w:val="24"/>
          <w:lang w:eastAsia="lt-LT"/>
        </w:rPr>
      </w:pPr>
    </w:p>
    <w:p w:rsidR="00457044" w:rsidRDefault="00496DAC">
      <w:pPr>
        <w:ind w:firstLine="720"/>
        <w:jc w:val="both"/>
        <w:rPr>
          <w:szCs w:val="24"/>
          <w:lang w:eastAsia="lt-LT"/>
        </w:rPr>
      </w:pPr>
      <w:r>
        <w:rPr>
          <w:rFonts w:eastAsia="Calibri"/>
          <w:szCs w:val="24"/>
          <w:lang w:eastAsia="lt-LT"/>
        </w:rPr>
        <w:t xml:space="preserve">6. </w:t>
      </w:r>
      <w:r>
        <w:rPr>
          <w:rFonts w:eastAsia="Calibri"/>
          <w:szCs w:val="24"/>
        </w:rPr>
        <w:t>Kartu su nekilnojamuoju turtu gali būti parduodami ir išnuomojami tik šiam turtui priskirti valstybei nuosavybės teise priklausantys žemės sklypai (toliau – valstybinės žemės sklypai) arba savivaldybei nuosavybės teise priklausantys žemės sklypai (toliau – savivaldybės žemės sklypai) (toliau kartu – žemės sklypai), arba šių žemės sklypų dalys, kai parduodamam nekilnojamajam turtui reikia tik žemės sklypo dalies, suformuoti pagal įstatymų nustatyta tvarka parengtus ir patvirtintus teritorijų planavimo dokumentus ar žemės valdos projektus jeigu Nekilnojamojo turto registre yra įregistruoti žemės sklypų kadastro duomenys ir centralizuotai valdomo valstybės turto valdytojo patikėjimo teisė į valstybinės žemės sklypus.</w:t>
      </w:r>
      <w:r>
        <w:t xml:space="preserve"> </w:t>
      </w:r>
    </w:p>
    <w:p w:rsidR="00457044" w:rsidRDefault="00496DAC">
      <w:pPr>
        <w:rPr>
          <w:rFonts w:eastAsia="MS Mincho"/>
          <w:i/>
          <w:iCs/>
          <w:sz w:val="20"/>
        </w:rPr>
      </w:pPr>
      <w:r>
        <w:rPr>
          <w:rFonts w:eastAsia="MS Mincho"/>
          <w:i/>
          <w:iCs/>
          <w:sz w:val="20"/>
        </w:rPr>
        <w:t>Punkto pakeitimai:</w:t>
      </w:r>
    </w:p>
    <w:p w:rsidR="00457044" w:rsidRDefault="00496DAC">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457044" w:rsidRDefault="00496DAC">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457044" w:rsidRDefault="00457044"/>
    <w:p w:rsidR="00457044" w:rsidRDefault="00496DAC">
      <w:pPr>
        <w:ind w:firstLine="720"/>
        <w:jc w:val="both"/>
        <w:rPr>
          <w:szCs w:val="24"/>
          <w:lang w:eastAsia="lt-LT"/>
        </w:rPr>
      </w:pPr>
      <w:r>
        <w:rPr>
          <w:rFonts w:eastAsia="Calibri"/>
          <w:szCs w:val="24"/>
          <w:lang w:eastAsia="lt-LT"/>
        </w:rPr>
        <w:t>7. Žemės sklypų planų su nustatytais žemės sklypų ribų posūkio taškais ir riboženklių koordinatėmis valstybinėje koordinačių sistemoje (toliau – žemės sklypo planas) rengimo pagal patvirtintus teritorijų planavimo dokumentus ar žemės valdos projektus organizatorius yra aukciono organizatorius, žemės sklypų teritorijų planavimo dokumentų, žemės valdos projektų ir žemės sklypų planų rengimą finansuojantis savo lėšomis.</w:t>
      </w:r>
      <w:r>
        <w:t xml:space="preserve"> </w:t>
      </w:r>
    </w:p>
    <w:p w:rsidR="00457044" w:rsidRDefault="00496DAC">
      <w:pPr>
        <w:rPr>
          <w:rFonts w:eastAsia="MS Mincho"/>
          <w:i/>
          <w:iCs/>
          <w:sz w:val="20"/>
        </w:rPr>
      </w:pPr>
      <w:r>
        <w:rPr>
          <w:rFonts w:eastAsia="MS Mincho"/>
          <w:i/>
          <w:iCs/>
          <w:sz w:val="20"/>
        </w:rPr>
        <w:t>Punkto pakeitimai:</w:t>
      </w:r>
    </w:p>
    <w:p w:rsidR="00457044" w:rsidRDefault="00496DAC">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457044" w:rsidRDefault="00457044"/>
    <w:p w:rsidR="00457044" w:rsidRDefault="00496DAC">
      <w:pPr>
        <w:ind w:firstLine="720"/>
        <w:jc w:val="both"/>
        <w:rPr>
          <w:szCs w:val="24"/>
          <w:lang w:eastAsia="lt-LT"/>
        </w:rPr>
      </w:pPr>
      <w:r>
        <w:rPr>
          <w:szCs w:val="24"/>
          <w:lang w:eastAsia="lt-LT"/>
        </w:rPr>
        <w:t>8. Jeigu nekilnojamąjį turtą sudaro tik statinio ar įrenginio dalis, žemės sklypo dalies, kurios reikia šiam turtui eksploatuoti, dydis nustatomas proporcingai šio turto (statinio ar įrenginio dalies) plotui.</w:t>
      </w:r>
    </w:p>
    <w:p w:rsidR="00457044" w:rsidRDefault="00496DAC">
      <w:pPr>
        <w:ind w:firstLine="720"/>
        <w:jc w:val="both"/>
        <w:rPr>
          <w:szCs w:val="24"/>
          <w:lang w:eastAsia="lt-LT"/>
        </w:rPr>
      </w:pPr>
      <w:r>
        <w:rPr>
          <w:szCs w:val="24"/>
          <w:lang w:eastAsia="lt-LT"/>
        </w:rPr>
        <w:t>9. Kai nekilnojamąjį turtą įsigyja keli asmenys (bendraturčiai) bendrosios dalinės nuosavybės teise, žemės sklypas šio turto bendraturčiams parduodamas bendrosios dalinės nuosavybės teise arba, jeigu žemės sklypas pagal teisės aktus negali būti parduotas, išnuomojamas dalimis.</w:t>
      </w:r>
    </w:p>
    <w:p w:rsidR="00457044" w:rsidRDefault="00496DAC">
      <w:pPr>
        <w:ind w:firstLine="720"/>
        <w:jc w:val="both"/>
        <w:rPr>
          <w:szCs w:val="24"/>
          <w:lang w:eastAsia="lt-LT"/>
        </w:rPr>
      </w:pPr>
      <w:r>
        <w:rPr>
          <w:rFonts w:eastAsia="Calibri"/>
          <w:szCs w:val="24"/>
          <w:lang w:eastAsia="lt-LT"/>
        </w:rPr>
        <w:t xml:space="preserve">10. </w:t>
      </w:r>
      <w:r>
        <w:rPr>
          <w:rFonts w:eastAsia="Calibri"/>
          <w:szCs w:val="24"/>
        </w:rPr>
        <w:t>Kai žemės sklype kartu su parduodamu nekilnojamuoju turtu yra kitų savarankiškai funkcionuojančių statinių ir įrenginių, Nekilnojamojo turto registre įregistruotų kaip atskiri objektai (pagrindiniai daiktai), Naudojamų kitos paskirties valstybinės žemės sklypų pardavimo ir nuomos taisyklių, patvirtintų Lietuvos Respublikos Vyriausybės 1999 m. kovo 9 d. nutarimu Nr. 260 „Dėl naudojamų kitos paskirties valstybinės žemės sklypų pardavimo ir nuomos“, nustatyta tvarka žemės sklypo plane šiems statiniams ir įrenginiams išskiriamos dalys, kurių reikia kiekvienam statiniui ar įrenginiui eksploatuoti, ir nustatomas šių dalių plotas.</w:t>
      </w:r>
      <w:r>
        <w:t xml:space="preserve"> </w:t>
      </w:r>
    </w:p>
    <w:p w:rsidR="00457044" w:rsidRDefault="00496DAC">
      <w:pPr>
        <w:rPr>
          <w:rFonts w:eastAsia="MS Mincho"/>
          <w:i/>
          <w:iCs/>
          <w:sz w:val="20"/>
        </w:rPr>
      </w:pPr>
      <w:r>
        <w:rPr>
          <w:rFonts w:eastAsia="MS Mincho"/>
          <w:i/>
          <w:iCs/>
          <w:sz w:val="20"/>
        </w:rPr>
        <w:t>Punkto pakeitimai:</w:t>
      </w:r>
    </w:p>
    <w:p w:rsidR="00457044" w:rsidRDefault="00496DAC">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457044" w:rsidRDefault="00457044"/>
    <w:p w:rsidR="00457044" w:rsidRDefault="00496DAC">
      <w:pPr>
        <w:ind w:firstLine="720"/>
        <w:jc w:val="both"/>
        <w:rPr>
          <w:szCs w:val="24"/>
          <w:lang w:eastAsia="lt-LT"/>
        </w:rPr>
      </w:pPr>
      <w:r>
        <w:rPr>
          <w:szCs w:val="24"/>
          <w:lang w:eastAsia="lt-LT"/>
        </w:rPr>
        <w:lastRenderedPageBreak/>
        <w:t>11. Žemės sklypo servitutai administraciniu aktu nustatomi pagal Žemės servitutų nustatymo administraciniu aktu taisykles, patvirtintas Lietuvos Respublikos Vyriausybės 2004 m. spalio 14 d. nutarimu Nr. 1289 „Dėl Žemės servitutų nustatymo administraciniu aktu taisyklių patvirtinimo“.</w:t>
      </w:r>
    </w:p>
    <w:p w:rsidR="00457044" w:rsidRDefault="00496DAC">
      <w:pPr>
        <w:ind w:firstLine="720"/>
        <w:jc w:val="both"/>
        <w:rPr>
          <w:szCs w:val="24"/>
          <w:lang w:eastAsia="lt-LT"/>
        </w:rPr>
      </w:pPr>
      <w:r>
        <w:rPr>
          <w:szCs w:val="24"/>
          <w:lang w:eastAsia="lt-LT"/>
        </w:rPr>
        <w:t>12. Aukciono organizatorius, prieš pradėdamas organizuoti aukcioną, kreipiasi į Nacionalinės žemės tarnybos prie Žemės ūkio ministerijos (toliau – Nacionalinė žemės tarnyba) teritorinio padalinio pagal žemės sklypo buvimo vietą vadovą su prašymu priimti sprendimą suformuoti žemės sklypą, priskirtą nekilnojamajam turtui (jeigu žemės sklypas nesuformuotas), nustatyti servitutus, kai to reikia, ir išduoti pažymą, ar kaimo teritorijoje esančiam nekilnojamajam turtui priskirtas žemės sklypas grąžintinas natūra piliečiams, turintiems teisę į nuosavybės teisių atkūrimą pagal Lietuvos Respublikos piliečių nuosavybės teisių į išlikusį nekilnojamąjį turtą atkūrimo įstatymą. Prie prašymo pridedamas žemės sklypo planas ir žemės sklypo kadastro duomenų byla.</w:t>
      </w:r>
      <w:r>
        <w:t xml:space="preserve"> </w:t>
      </w:r>
    </w:p>
    <w:p w:rsidR="00457044" w:rsidRDefault="00496DAC">
      <w:pPr>
        <w:rPr>
          <w:rFonts w:eastAsia="MS Mincho"/>
          <w:i/>
          <w:iCs/>
          <w:sz w:val="20"/>
        </w:rPr>
      </w:pPr>
      <w:r>
        <w:rPr>
          <w:rFonts w:eastAsia="MS Mincho"/>
          <w:i/>
          <w:iCs/>
          <w:sz w:val="20"/>
        </w:rPr>
        <w:t>Punkto pakeitimai:</w:t>
      </w:r>
    </w:p>
    <w:p w:rsidR="00457044" w:rsidRDefault="00496DAC">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457044" w:rsidRDefault="00457044"/>
    <w:p w:rsidR="00457044" w:rsidRDefault="00496DAC">
      <w:pPr>
        <w:ind w:firstLine="720"/>
        <w:jc w:val="both"/>
        <w:rPr>
          <w:szCs w:val="24"/>
          <w:lang w:eastAsia="lt-LT"/>
        </w:rPr>
      </w:pPr>
      <w:r>
        <w:rPr>
          <w:szCs w:val="24"/>
          <w:lang w:eastAsia="lt-LT"/>
        </w:rPr>
        <w:t>13. Nacionalinės žemės tarnybos vadovas arba jo įgaliotas teritorinio padalinio vadovas per 2 mėnesius nuo prašymo ir dokumentų gavimo dienos atlieka šiuos veiksmus:</w:t>
      </w:r>
    </w:p>
    <w:p w:rsidR="00457044" w:rsidRDefault="00496DAC">
      <w:pPr>
        <w:ind w:firstLine="720"/>
        <w:jc w:val="both"/>
        <w:rPr>
          <w:szCs w:val="24"/>
          <w:lang w:eastAsia="lt-LT"/>
        </w:rPr>
      </w:pPr>
      <w:r>
        <w:rPr>
          <w:szCs w:val="24"/>
          <w:lang w:eastAsia="lt-LT"/>
        </w:rPr>
        <w:t>13.1. priima sprendimą suformuoti žemės sklypą – patvirtinti jo kadastro duomenis (jeigu žemės sklypas nesuformuotas);</w:t>
      </w:r>
    </w:p>
    <w:p w:rsidR="00457044" w:rsidRDefault="00496DAC">
      <w:pPr>
        <w:ind w:firstLine="720"/>
        <w:jc w:val="both"/>
        <w:rPr>
          <w:szCs w:val="24"/>
          <w:lang w:eastAsia="lt-LT"/>
        </w:rPr>
      </w:pPr>
      <w:r>
        <w:rPr>
          <w:szCs w:val="24"/>
          <w:lang w:eastAsia="lt-LT"/>
        </w:rPr>
        <w:t>13.2. nustato žemės sklypo dalies, kurios reikia nekilnojamajam turtui eksploatuoti, dydį, jeigu nekilnojamąjį turtą sudaro statinio ar įrenginio dalis arba žemės sklype yra keli savarankiškai funkcionuojantys statiniai ar įrenginiai (jeigu ne visi žemės sklype esantys statiniai ir įrenginiai (jų dalys) parduodami);</w:t>
      </w:r>
    </w:p>
    <w:p w:rsidR="00457044" w:rsidRDefault="00496DAC">
      <w:pPr>
        <w:ind w:firstLine="720"/>
        <w:jc w:val="both"/>
        <w:rPr>
          <w:szCs w:val="24"/>
          <w:lang w:eastAsia="lt-LT"/>
        </w:rPr>
      </w:pPr>
      <w:r>
        <w:rPr>
          <w:szCs w:val="24"/>
          <w:lang w:eastAsia="lt-LT"/>
        </w:rPr>
        <w:t>13.3. nustato žemės sklypo servitutus (jeigu servitutai nenustatyti);</w:t>
      </w:r>
    </w:p>
    <w:p w:rsidR="00457044" w:rsidRDefault="00496DAC">
      <w:pPr>
        <w:tabs>
          <w:tab w:val="left" w:pos="1260"/>
        </w:tabs>
        <w:ind w:firstLine="720"/>
        <w:jc w:val="both"/>
        <w:rPr>
          <w:szCs w:val="24"/>
          <w:lang w:eastAsia="lt-LT"/>
        </w:rPr>
      </w:pPr>
      <w:r>
        <w:rPr>
          <w:szCs w:val="24"/>
          <w:lang w:eastAsia="lt-LT"/>
        </w:rPr>
        <w:t>13.4. parengia pažymą, ar kaimo teritorijoje esančiam nekilnojamajam turtui priskirtas žemės sklypas grąžintinas natūra piliečiams, turintiems teisę į nuosavybės teisių atkūrimą pagal Lietuvos Respublikos piliečių nuosavybės teisių į išlikusį nekilnojamąjį turtą atkūrimo įstatymą;</w:t>
      </w:r>
    </w:p>
    <w:p w:rsidR="00457044" w:rsidRDefault="00496DAC">
      <w:pPr>
        <w:tabs>
          <w:tab w:val="left" w:pos="1260"/>
        </w:tabs>
        <w:ind w:firstLine="720"/>
        <w:jc w:val="both"/>
        <w:rPr>
          <w:szCs w:val="24"/>
          <w:lang w:eastAsia="lt-LT"/>
        </w:rPr>
      </w:pPr>
      <w:r>
        <w:rPr>
          <w:szCs w:val="24"/>
          <w:lang w:eastAsia="lt-LT"/>
        </w:rPr>
        <w:t xml:space="preserve">13.5. išduoda pažymą, kad valstybinės žemės sklypas ar jo dalis yra reikalingas įstatymų nustatyta tvarka parduodamam valstybei ar savivaldybei nuosavybės teise priklausančiam nekilnojamajam turtui eksploatuoti, ir nurodo valstybinės žemės sklypo (ar jo dalies) patikėtinį – centralizuotai valdomo valstybės turto valdytoją. </w:t>
      </w:r>
    </w:p>
    <w:p w:rsidR="00457044" w:rsidRDefault="00496DAC">
      <w:pPr>
        <w:ind w:firstLine="720"/>
        <w:jc w:val="both"/>
        <w:rPr>
          <w:szCs w:val="24"/>
          <w:lang w:eastAsia="lt-LT"/>
        </w:rPr>
      </w:pPr>
      <w:r>
        <w:rPr>
          <w:szCs w:val="24"/>
          <w:lang w:eastAsia="lt-LT"/>
        </w:rPr>
        <w:t>14. Nacionalinės žemės tarnybos teritorinis padalinys Aprašo 13 punkte nurodytus dokumentus (duomenis) pateikia aukciono organizatoriui.</w:t>
      </w:r>
    </w:p>
    <w:p w:rsidR="00457044" w:rsidRDefault="00496DAC">
      <w:pPr>
        <w:ind w:firstLine="720"/>
        <w:jc w:val="both"/>
        <w:rPr>
          <w:szCs w:val="24"/>
          <w:lang w:eastAsia="lt-LT"/>
        </w:rPr>
      </w:pPr>
      <w:r>
        <w:rPr>
          <w:rFonts w:eastAsia="Calibri"/>
          <w:szCs w:val="24"/>
          <w:lang w:eastAsia="lt-LT"/>
        </w:rPr>
        <w:t>15. Kai valstybinės žemės sklypas yra priskirtas savivaldybei nuosavybės teise priklausančiam nekilnojamajam turtui,</w:t>
      </w:r>
      <w:r>
        <w:rPr>
          <w:rFonts w:eastAsia="Calibri"/>
          <w:b/>
          <w:szCs w:val="24"/>
          <w:lang w:eastAsia="lt-LT"/>
        </w:rPr>
        <w:t xml:space="preserve"> </w:t>
      </w:r>
      <w:r>
        <w:rPr>
          <w:rFonts w:eastAsia="Calibri"/>
          <w:szCs w:val="24"/>
          <w:lang w:eastAsia="lt-LT"/>
        </w:rPr>
        <w:t>savivaldybės administracijos direktorius Aprašo 13 punkte nurodytus dokumentus (duomenis) ir</w:t>
      </w:r>
      <w:r>
        <w:rPr>
          <w:rFonts w:eastAsia="Calibri"/>
          <w:b/>
          <w:szCs w:val="24"/>
          <w:lang w:eastAsia="lt-LT"/>
        </w:rPr>
        <w:t xml:space="preserve"> </w:t>
      </w:r>
      <w:r>
        <w:rPr>
          <w:rFonts w:eastAsia="Calibri"/>
          <w:szCs w:val="24"/>
          <w:lang w:eastAsia="lt-LT"/>
        </w:rPr>
        <w:t>parduodamam nekilnojamajam turtui priskirto valstybinės</w:t>
      </w:r>
      <w:r>
        <w:rPr>
          <w:rFonts w:eastAsia="Calibri"/>
          <w:color w:val="FF0000"/>
          <w:szCs w:val="24"/>
          <w:lang w:eastAsia="lt-LT"/>
        </w:rPr>
        <w:t xml:space="preserve"> </w:t>
      </w:r>
      <w:r>
        <w:rPr>
          <w:rFonts w:eastAsia="Calibri"/>
          <w:szCs w:val="24"/>
          <w:lang w:eastAsia="lt-LT"/>
        </w:rPr>
        <w:t>žemės sklypo detaliojo plano ar žemės valdos projekto arba valstybinės žemės sklypo plano, prilyginamo žemės reformos žemėtvarkos projektams,</w:t>
      </w:r>
      <w:r>
        <w:rPr>
          <w:rFonts w:eastAsia="Calibri"/>
          <w:color w:val="FF0000"/>
          <w:szCs w:val="24"/>
          <w:lang w:eastAsia="lt-LT"/>
        </w:rPr>
        <w:t xml:space="preserve"> </w:t>
      </w:r>
      <w:r>
        <w:rPr>
          <w:rFonts w:eastAsia="Calibri"/>
          <w:szCs w:val="24"/>
          <w:lang w:eastAsia="lt-LT"/>
        </w:rPr>
        <w:t>taip pat valstybinės žemės sklypo plano parengimo išlaidų skaičiavimus privalo pateikti centralizuotai valdomo valstybės turto valdytojui.</w:t>
      </w:r>
      <w:r>
        <w:rPr>
          <w:rFonts w:eastAsia="Calibri"/>
          <w:b/>
          <w:bCs/>
          <w:szCs w:val="24"/>
          <w:lang w:eastAsia="lt-LT"/>
        </w:rPr>
        <w:t xml:space="preserve"> </w:t>
      </w:r>
      <w:r>
        <w:rPr>
          <w:rFonts w:eastAsia="Calibri"/>
          <w:bCs/>
          <w:szCs w:val="24"/>
          <w:lang w:eastAsia="lt-LT"/>
        </w:rPr>
        <w:t>Centralizuotai valdomo valstybės turto valdytojas valstybinės žemės sklypą įtraukia į savo balansą verte, nurodyta Nacionalinės žemės tarnybos teritorinio padalinio pagal Aprašo 13.5 papunktį pateiktoje pažymoje.</w:t>
      </w:r>
      <w:r>
        <w:t xml:space="preserve"> </w:t>
      </w:r>
    </w:p>
    <w:p w:rsidR="00457044" w:rsidRDefault="00496DAC">
      <w:pPr>
        <w:rPr>
          <w:rFonts w:eastAsia="MS Mincho"/>
          <w:i/>
          <w:iCs/>
          <w:sz w:val="20"/>
        </w:rPr>
      </w:pPr>
      <w:r>
        <w:rPr>
          <w:rFonts w:eastAsia="MS Mincho"/>
          <w:i/>
          <w:iCs/>
          <w:sz w:val="20"/>
        </w:rPr>
        <w:t>Punkto pakeitimai:</w:t>
      </w:r>
    </w:p>
    <w:p w:rsidR="00457044" w:rsidRDefault="00496DAC">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457044" w:rsidRDefault="00457044"/>
    <w:p w:rsidR="00457044" w:rsidRDefault="00496DAC">
      <w:pPr>
        <w:ind w:firstLine="720"/>
        <w:jc w:val="both"/>
        <w:rPr>
          <w:szCs w:val="24"/>
          <w:lang w:eastAsia="lt-LT"/>
        </w:rPr>
      </w:pPr>
      <w:r>
        <w:rPr>
          <w:bCs/>
          <w:szCs w:val="24"/>
          <w:lang w:eastAsia="lt-LT"/>
        </w:rPr>
        <w:t xml:space="preserve">16. </w:t>
      </w:r>
      <w:r>
        <w:rPr>
          <w:szCs w:val="24"/>
          <w:lang w:eastAsia="lt-LT"/>
        </w:rPr>
        <w:t>Kai valstybinės žemės sklypas yra priskirtas valstybei nuosavybės teise priklausančiam nekilnojamajam turtui, savivaldybės tarybos nustatytus valstybinės žemės sklypų žemės nuomos mokesčio tarifus ir žemės nuomos mokesčio mokėjimo terminus centralizuotai valdomo valstybės turto valdytojo prašymu per 10 dienų jam pateikia savivaldybės administracijos direktorius.</w:t>
      </w:r>
      <w:r>
        <w:t xml:space="preserve"> </w:t>
      </w:r>
    </w:p>
    <w:p w:rsidR="00457044" w:rsidRDefault="00496DAC">
      <w:pPr>
        <w:rPr>
          <w:rFonts w:eastAsia="MS Mincho"/>
          <w:i/>
          <w:iCs/>
          <w:sz w:val="20"/>
        </w:rPr>
      </w:pPr>
      <w:r>
        <w:rPr>
          <w:rFonts w:eastAsia="MS Mincho"/>
          <w:i/>
          <w:iCs/>
          <w:sz w:val="20"/>
        </w:rPr>
        <w:t>Punkto pakeitimai:</w:t>
      </w:r>
    </w:p>
    <w:p w:rsidR="00457044" w:rsidRDefault="00496DAC">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457044" w:rsidRDefault="00457044"/>
    <w:p w:rsidR="00457044" w:rsidRDefault="00496DAC">
      <w:pPr>
        <w:ind w:firstLine="720"/>
        <w:jc w:val="both"/>
        <w:rPr>
          <w:szCs w:val="24"/>
          <w:lang w:eastAsia="lt-LT"/>
        </w:rPr>
      </w:pPr>
      <w:r>
        <w:rPr>
          <w:szCs w:val="24"/>
          <w:lang w:eastAsia="lt-LT"/>
        </w:rPr>
        <w:lastRenderedPageBreak/>
        <w:t>17. Centralizuotai valdomo valstybės turto valdytojas įregistruoja Nekilnojamojo turto registre suformuotą valstybinės žemės sklypą ir patikėjimo teisę į šį žemės sklypą Lietuvos Respublikos teisės aktų nustatyta tvarka.</w:t>
      </w:r>
    </w:p>
    <w:p w:rsidR="00457044" w:rsidRDefault="00496DAC">
      <w:pPr>
        <w:ind w:firstLine="720"/>
        <w:jc w:val="both"/>
        <w:rPr>
          <w:szCs w:val="24"/>
          <w:lang w:eastAsia="lt-LT"/>
        </w:rPr>
      </w:pPr>
      <w:r>
        <w:rPr>
          <w:lang w:eastAsia="lt-LT"/>
        </w:rPr>
        <w:t>18. Sprendimą, ar nekilnojamajam turtui priskirtas valstybinis žemės sklypas gali būti perleidžiamas nuosavybėn, ar tik išnuomojamas, priima centralizuotai valdomo valstybės turto valdytojas ir raštu praneša apie priimtą sprendimą aukciono organizatoriui. Centralizuotai valdomo valstybės turto valdytojas sprendimą priima per 3 mėnesius nuo patikėjimo teisės į žemės sklypą įregistravimo Nekilnojamojo turto registre.</w:t>
      </w:r>
      <w:r>
        <w:t xml:space="preserve"> </w:t>
      </w:r>
    </w:p>
    <w:p w:rsidR="00457044" w:rsidRDefault="00496DAC">
      <w:pPr>
        <w:rPr>
          <w:rFonts w:eastAsia="MS Mincho"/>
          <w:i/>
          <w:iCs/>
          <w:sz w:val="20"/>
        </w:rPr>
      </w:pPr>
      <w:r>
        <w:rPr>
          <w:rFonts w:eastAsia="MS Mincho"/>
          <w:i/>
          <w:iCs/>
          <w:sz w:val="20"/>
        </w:rPr>
        <w:t>Punkto pakeitimai:</w:t>
      </w:r>
    </w:p>
    <w:p w:rsidR="00457044" w:rsidRDefault="00496DAC">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457044" w:rsidRDefault="00457044"/>
    <w:p w:rsidR="00457044" w:rsidRDefault="00496DAC">
      <w:pPr>
        <w:jc w:val="center"/>
        <w:rPr>
          <w:b/>
          <w:szCs w:val="24"/>
          <w:lang w:eastAsia="lt-LT"/>
        </w:rPr>
      </w:pPr>
      <w:r>
        <w:rPr>
          <w:b/>
          <w:szCs w:val="24"/>
          <w:lang w:eastAsia="lt-LT"/>
        </w:rPr>
        <w:t>III SKYRIUS</w:t>
      </w:r>
    </w:p>
    <w:p w:rsidR="00457044" w:rsidRDefault="00496DAC">
      <w:pPr>
        <w:jc w:val="center"/>
        <w:rPr>
          <w:b/>
          <w:szCs w:val="24"/>
          <w:lang w:eastAsia="lt-LT"/>
        </w:rPr>
      </w:pPr>
      <w:r>
        <w:rPr>
          <w:b/>
          <w:szCs w:val="24"/>
          <w:lang w:eastAsia="lt-LT"/>
        </w:rPr>
        <w:t>AUKCIONO INICIJAVIMAS IR JO SĄLYGŲ NUSTATYMAS</w:t>
      </w:r>
    </w:p>
    <w:p w:rsidR="00457044" w:rsidRDefault="00457044">
      <w:pPr>
        <w:ind w:firstLine="720"/>
        <w:jc w:val="both"/>
        <w:rPr>
          <w:szCs w:val="24"/>
          <w:lang w:eastAsia="lt-LT"/>
        </w:rPr>
      </w:pPr>
    </w:p>
    <w:p w:rsidR="00457044" w:rsidRDefault="00496DAC">
      <w:pPr>
        <w:ind w:firstLine="720"/>
        <w:jc w:val="both"/>
        <w:rPr>
          <w:szCs w:val="24"/>
          <w:lang w:eastAsia="lt-LT"/>
        </w:rPr>
      </w:pPr>
      <w:r>
        <w:rPr>
          <w:szCs w:val="24"/>
          <w:lang w:eastAsia="lt-LT"/>
        </w:rPr>
        <w:t>19. Nekilnojamąjį turtą ir kitus nekilnojamuosius daiktus įtraukus į Aprašo 3.1 ir 3.2 papunkčiuose nurodytus sąrašus ir suformavus žemės sklypus, priskirtus parduodamam nekilnojamajam turtui, aukciono organizatorius inicijuoja aukcioną, turėdamas Aprašo 18 punkte nurodytą sprendimą, individualaus nekilnojamojo turto ir jam priskirto žemės sklypo ar kitų nekilnojamųjų daiktų turto vertinimo ataskaitą, atliktą pagal Lietuvos Respublikos turto ir verslo vertinimo pagrindų įstatyme nustatytus reikalavimus, kartu su ataskaitos atitiktį šiems reikalavimams patvirtinančia institucijos, įgaliotos atlikti turto arba verslo vertintojų ir turto arba verslo vertinimo įmonių valstybinę priežiūrą, išvada, kuri teikiama, jeigu aukcione ketinama parduoti valstybės ar savivaldybės nekilnojamąjį turtą ir jam priskirtą žemės sklypą ar kitus nekilnojamuosius daiktus, kurių pradinė bendra pardavimo kaina yra didesnė nei 3 milijonai</w:t>
      </w:r>
      <w:r>
        <w:rPr>
          <w:color w:val="FF0000"/>
          <w:szCs w:val="24"/>
          <w:lang w:eastAsia="lt-LT"/>
        </w:rPr>
        <w:t xml:space="preserve"> </w:t>
      </w:r>
      <w:r>
        <w:rPr>
          <w:szCs w:val="24"/>
          <w:lang w:eastAsia="lt-LT"/>
        </w:rPr>
        <w:t xml:space="preserve">eurų. Jeigu valstybės ar savivaldybės nekilnojamasis turtas bendrosios dalinės nuosavybės teise priklauso keliems bendraturčiams, aukciono organizatorius Lietuvos Respublikos civilinio kodekso 4.79 straipsnio nustatyta tvarka turi pateikti bendraturčiams rašytinį pranešimą apie ketinimą aukcione parduoti savo nekilnojamojo turto dalį ir nurodyti Aprašo 22 punkte nustatytas aukciono sąlygas. </w:t>
      </w:r>
    </w:p>
    <w:p w:rsidR="00457044" w:rsidRDefault="00496DAC">
      <w:pPr>
        <w:rPr>
          <w:rFonts w:eastAsia="MS Mincho"/>
          <w:i/>
          <w:iCs/>
          <w:sz w:val="20"/>
        </w:rPr>
      </w:pPr>
      <w:r>
        <w:rPr>
          <w:rFonts w:eastAsia="MS Mincho"/>
          <w:i/>
          <w:iCs/>
          <w:sz w:val="20"/>
        </w:rPr>
        <w:t>Punkto pakeitimai:</w:t>
      </w:r>
    </w:p>
    <w:p w:rsidR="00457044" w:rsidRDefault="00496DAC">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457044" w:rsidRDefault="00457044"/>
    <w:p w:rsidR="00457044" w:rsidRDefault="00496DAC">
      <w:pPr>
        <w:ind w:firstLine="720"/>
        <w:jc w:val="both"/>
        <w:rPr>
          <w:szCs w:val="24"/>
          <w:lang w:eastAsia="lt-LT"/>
        </w:rPr>
      </w:pPr>
      <w:r>
        <w:rPr>
          <w:szCs w:val="24"/>
          <w:lang w:eastAsia="lt-LT"/>
        </w:rPr>
        <w:t>20. Į Atnaujinamo valstybės nekilnojamojo turto sąrašą įtraukto parduodamo nekilnojamojo turto ir jam priskirto žemės sklypo aukcionas inicijuojamas, kai:</w:t>
      </w:r>
    </w:p>
    <w:p w:rsidR="00457044" w:rsidRDefault="00496DAC">
      <w:pPr>
        <w:ind w:firstLine="720"/>
        <w:jc w:val="both"/>
        <w:rPr>
          <w:szCs w:val="24"/>
          <w:lang w:eastAsia="lt-LT"/>
        </w:rPr>
      </w:pPr>
      <w:r>
        <w:rPr>
          <w:rFonts w:eastAsia="Calibri"/>
          <w:szCs w:val="24"/>
        </w:rPr>
        <w:t xml:space="preserve">20.1. </w:t>
      </w:r>
      <w:r>
        <w:rPr>
          <w:rFonts w:eastAsia="Calibri"/>
          <w:szCs w:val="24"/>
          <w:lang w:eastAsia="lt-LT"/>
        </w:rPr>
        <w:t xml:space="preserve">atnaujinant turtą, parduodamas valstybės nekilnojamasis turtas laikinai, bet ne ilgiau kaip 2 metus po šio turto pirkimo–pardavimo sutarties sudarymo dienos, dar bus naudojamas turto valdytojo veiklai vykdyti, kol bus visiškai atlaisvintas. Tokiu atveju centralizuotai valdomo valstybės turto valdytojas ir atnaujinamo turto valdytojas turi nustatyti aiškų persikėlimo į atnaujintą nekilnojamojo turto objektą terminą ir nurodyti jį aukciono sąlygose kartu su reikalavimu nurodytam terminui suteikti turtą panaudos teise; </w:t>
      </w:r>
    </w:p>
    <w:p w:rsidR="00457044" w:rsidRDefault="00496DAC">
      <w:pPr>
        <w:rPr>
          <w:rFonts w:eastAsia="MS Mincho"/>
          <w:i/>
          <w:iCs/>
          <w:sz w:val="20"/>
        </w:rPr>
      </w:pPr>
      <w:r>
        <w:rPr>
          <w:rFonts w:eastAsia="MS Mincho"/>
          <w:i/>
          <w:iCs/>
          <w:sz w:val="20"/>
        </w:rPr>
        <w:t>Papunkčio pakeitimai:</w:t>
      </w:r>
    </w:p>
    <w:p w:rsidR="00457044" w:rsidRDefault="00496DAC">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457044" w:rsidRDefault="00457044"/>
    <w:p w:rsidR="00457044" w:rsidRDefault="00496DAC">
      <w:pPr>
        <w:ind w:firstLine="720"/>
        <w:jc w:val="both"/>
        <w:rPr>
          <w:szCs w:val="24"/>
          <w:lang w:eastAsia="lt-LT"/>
        </w:rPr>
      </w:pPr>
      <w:r>
        <w:rPr>
          <w:szCs w:val="24"/>
          <w:lang w:eastAsia="lt-LT"/>
        </w:rPr>
        <w:t xml:space="preserve">20.2. valstybės nekilnojamasis turtas nėra naudojamas atnaujinamo turto valdytojo veiklai vykdyti. </w:t>
      </w:r>
    </w:p>
    <w:p w:rsidR="00457044" w:rsidRDefault="00496DAC">
      <w:pPr>
        <w:ind w:firstLine="720"/>
        <w:jc w:val="both"/>
        <w:rPr>
          <w:rFonts w:eastAsia="Calibri"/>
          <w:szCs w:val="24"/>
        </w:rPr>
      </w:pPr>
      <w:r>
        <w:rPr>
          <w:rFonts w:eastAsia="Calibri"/>
          <w:szCs w:val="24"/>
        </w:rPr>
        <w:t>21. Aukciono sąlygas tvirtina:</w:t>
      </w:r>
    </w:p>
    <w:p w:rsidR="00457044" w:rsidRDefault="00496DAC">
      <w:pPr>
        <w:ind w:firstLine="720"/>
        <w:jc w:val="both"/>
        <w:rPr>
          <w:rFonts w:eastAsia="Calibri"/>
          <w:szCs w:val="24"/>
        </w:rPr>
      </w:pPr>
      <w:r>
        <w:rPr>
          <w:rFonts w:eastAsia="Calibri"/>
          <w:szCs w:val="24"/>
        </w:rPr>
        <w:t>21.1. centralizuotai valdomo valstybės turto valdytojo vadovas, kai aukciono organizatorius yra centralizuotai valdomo valstybės turto valdytojas;</w:t>
      </w:r>
    </w:p>
    <w:p w:rsidR="00457044" w:rsidRDefault="00496DAC">
      <w:pPr>
        <w:ind w:firstLine="720"/>
        <w:jc w:val="both"/>
        <w:rPr>
          <w:rFonts w:eastAsia="Calibri"/>
          <w:szCs w:val="24"/>
        </w:rPr>
      </w:pPr>
      <w:r>
        <w:rPr>
          <w:rFonts w:eastAsia="Calibri"/>
          <w:szCs w:val="24"/>
        </w:rPr>
        <w:t>21.2. Privatizavimo komisija, kai Lietuvos Respublikos valstybės ir savivaldybių turto valdymo, naudojimo ir disponavimo juo įstatymo nustatytais atvejais ši komisija tvirtina Viešame aukcione parduodamo valstybės nekilnojamojo turto ir kitų nekilnojamųjų daiktų sąraše nurodyto nekilnojamojo turto ir jam priskirto valstybinės žemės sklypo ar kitų nekilnojamųjų daiktų aukciono sąlygas. Aukciono sąlygas Privatizavimo komisijai tvirtinti teikia centralizuotai valdomo valstybės turto valdytojas arba Aprašo 21.4 papunktyje nurodyti subjektai;</w:t>
      </w:r>
    </w:p>
    <w:p w:rsidR="00457044" w:rsidRDefault="00496DAC">
      <w:pPr>
        <w:ind w:firstLine="720"/>
        <w:jc w:val="both"/>
        <w:rPr>
          <w:rFonts w:eastAsia="Calibri"/>
          <w:b/>
          <w:strike/>
          <w:szCs w:val="24"/>
          <w:lang w:eastAsia="lt-LT"/>
        </w:rPr>
      </w:pPr>
      <w:r>
        <w:rPr>
          <w:rFonts w:eastAsia="Calibri"/>
          <w:szCs w:val="24"/>
        </w:rPr>
        <w:lastRenderedPageBreak/>
        <w:t xml:space="preserve">21.3. </w:t>
      </w:r>
      <w:r>
        <w:rPr>
          <w:rFonts w:eastAsia="Calibri"/>
          <w:szCs w:val="24"/>
          <w:lang w:eastAsia="lt-LT"/>
        </w:rPr>
        <w:t>savivaldybės administracija savo nustatyta tvarka, kai aukciono organizatorius yra savivaldybės administracija;</w:t>
      </w:r>
    </w:p>
    <w:p w:rsidR="00457044" w:rsidRDefault="00496DAC">
      <w:pPr>
        <w:ind w:firstLine="720"/>
        <w:jc w:val="both"/>
        <w:rPr>
          <w:szCs w:val="24"/>
          <w:lang w:eastAsia="lt-LT"/>
        </w:rPr>
      </w:pPr>
      <w:r>
        <w:rPr>
          <w:rFonts w:eastAsia="Calibri"/>
          <w:szCs w:val="24"/>
          <w:lang w:eastAsia="lt-LT"/>
        </w:rPr>
        <w:t>21.4. nutarimo, kuriuo patvirtintas Aprašas, 3 punkte nurodyti subjektai Aprašo XI skyriuje nustatyta tvarka.</w:t>
      </w:r>
      <w:r>
        <w:t xml:space="preserve"> </w:t>
      </w:r>
    </w:p>
    <w:p w:rsidR="00457044" w:rsidRDefault="00496DAC">
      <w:pPr>
        <w:rPr>
          <w:rFonts w:eastAsia="MS Mincho"/>
          <w:i/>
          <w:iCs/>
          <w:sz w:val="20"/>
        </w:rPr>
      </w:pPr>
      <w:r>
        <w:rPr>
          <w:rFonts w:eastAsia="MS Mincho"/>
          <w:i/>
          <w:iCs/>
          <w:sz w:val="20"/>
        </w:rPr>
        <w:t>Punkto pakeitimai:</w:t>
      </w:r>
    </w:p>
    <w:p w:rsidR="00457044" w:rsidRDefault="00496DAC">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457044" w:rsidRDefault="00457044"/>
    <w:p w:rsidR="00457044" w:rsidRDefault="00496DAC">
      <w:pPr>
        <w:ind w:firstLine="720"/>
        <w:jc w:val="both"/>
        <w:rPr>
          <w:szCs w:val="24"/>
          <w:lang w:eastAsia="lt-LT"/>
        </w:rPr>
      </w:pPr>
      <w:r>
        <w:rPr>
          <w:szCs w:val="24"/>
          <w:lang w:eastAsia="lt-LT"/>
        </w:rPr>
        <w:t>22. Aukciono sąlygose turi būti nurodyta:</w:t>
      </w:r>
    </w:p>
    <w:p w:rsidR="00457044" w:rsidRDefault="00496DAC">
      <w:pPr>
        <w:ind w:firstLine="720"/>
        <w:jc w:val="both"/>
        <w:rPr>
          <w:szCs w:val="24"/>
          <w:lang w:eastAsia="lt-LT"/>
        </w:rPr>
      </w:pPr>
      <w:r>
        <w:rPr>
          <w:szCs w:val="24"/>
          <w:lang w:eastAsia="lt-LT"/>
        </w:rPr>
        <w:t>22.1. informacija apie aukcione parduodamą nekilnojamąjį turtą ir žemės sklypą ar kitą nekilnojamąjį daiktą (turto pavadinimas, unikalus numeris, adresas, žemės sklypo kadastro numeris, plotas, pagrindinė tikslinė naudojimo paskirtis ir naudojimo būdas, specialiosios žemės naudojimo sąlygos ir kiti teisės aktuose nustatyti apribojimai, žemės servitutai ir informacija, ar žemės sklypas parduodamas, ar nuomojamas, kiti turto identifikavimo duomenys);</w:t>
      </w:r>
    </w:p>
    <w:p w:rsidR="00457044" w:rsidRDefault="00496DAC">
      <w:pPr>
        <w:ind w:firstLine="768"/>
        <w:jc w:val="both"/>
        <w:rPr>
          <w:bCs/>
          <w:szCs w:val="24"/>
          <w:lang w:eastAsia="lt-LT"/>
        </w:rPr>
      </w:pPr>
      <w:r>
        <w:rPr>
          <w:rFonts w:eastAsia="Calibri"/>
          <w:szCs w:val="24"/>
          <w:lang w:eastAsia="lt-LT"/>
        </w:rPr>
        <w:t xml:space="preserve">22.2. pradinė bendra nekilnojamojo turto ir jam priskirto žemės sklypo arba pradinė kito nekilnojamojo daikto pardavimo kaina (nurodoma suapvalinta pagal matematines skaičių apvalinimo taisykles iki sveiko skaičiaus kaina eurais, be centų), kuri pirmajame aukcione turi būti nustatoma pagal individualų vertinimą, nustatytą Lietuvos Respublikos turto ir verslo vertinimo pagrindų įstatymo nustatyta tvarka, ir jos didinimo intervalas. Parduodamo žemės sklypo pradinė kaina arba nekilnojamojo turto pradinė kaina, jeigu žemė gali būti tik išnuomojama, didinama aukciono organizatoriaus išlaidų, patirtų </w:t>
      </w:r>
      <w:r>
        <w:rPr>
          <w:rFonts w:eastAsia="Calibri"/>
          <w:szCs w:val="24"/>
        </w:rPr>
        <w:t>atliekant detaliojo plano, žemės valdos projekto ar žemės sklypo plano, prilyginamo žemės reformos žemėtvarkos projektui, ar žemės sklypo plano, prilyginamo detaliojo teritorijų planavimo dokumentui, ir žemės sklypo plano</w:t>
      </w:r>
      <w:r>
        <w:rPr>
          <w:rFonts w:eastAsia="Calibri"/>
          <w:szCs w:val="24"/>
          <w:lang w:eastAsia="lt-LT"/>
        </w:rPr>
        <w:t xml:space="preserve"> parengimo išlaidų (toliau – parengimo išlaidos) verte;</w:t>
      </w:r>
      <w:r>
        <w:t xml:space="preserve"> </w:t>
      </w:r>
    </w:p>
    <w:p w:rsidR="00457044" w:rsidRDefault="00496DAC">
      <w:pPr>
        <w:rPr>
          <w:rFonts w:eastAsia="MS Mincho"/>
          <w:i/>
          <w:iCs/>
          <w:sz w:val="20"/>
        </w:rPr>
      </w:pPr>
      <w:r>
        <w:rPr>
          <w:rFonts w:eastAsia="MS Mincho"/>
          <w:i/>
          <w:iCs/>
          <w:sz w:val="20"/>
        </w:rPr>
        <w:t>Papunkčio pakeitimai:</w:t>
      </w:r>
    </w:p>
    <w:p w:rsidR="00457044" w:rsidRDefault="00496DAC">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457044" w:rsidRDefault="00496DAC">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457044" w:rsidRDefault="00457044"/>
    <w:p w:rsidR="00457044" w:rsidRDefault="00496DAC">
      <w:pPr>
        <w:ind w:firstLine="720"/>
        <w:jc w:val="both"/>
        <w:rPr>
          <w:szCs w:val="24"/>
          <w:lang w:eastAsia="lt-LT"/>
        </w:rPr>
      </w:pPr>
      <w:r>
        <w:rPr>
          <w:szCs w:val="24"/>
          <w:lang w:eastAsia="lt-LT"/>
        </w:rPr>
        <w:t>22.3. aukciono dalyvio registravimo mokesčio dydis ir jo sumokėjimo terminas;</w:t>
      </w:r>
    </w:p>
    <w:p w:rsidR="00457044" w:rsidRDefault="00496DAC">
      <w:pPr>
        <w:ind w:firstLine="720"/>
        <w:jc w:val="both"/>
        <w:rPr>
          <w:szCs w:val="24"/>
          <w:lang w:eastAsia="lt-LT"/>
        </w:rPr>
      </w:pPr>
      <w:r>
        <w:rPr>
          <w:szCs w:val="24"/>
          <w:lang w:eastAsia="lt-LT"/>
        </w:rPr>
        <w:t>22.4. aukciono dalyvio garantinio įnašo dydis, kuris turi būti ne didesnis kaip 10 procentų pradinės bendros nekilnojamojo turto ir žemės sklypo ar pradinės kito nekilnojamojo daikto pardavimo kainos, ir jo sumokėjimo terminas;</w:t>
      </w:r>
    </w:p>
    <w:p w:rsidR="00457044" w:rsidRDefault="00496DAC">
      <w:pPr>
        <w:ind w:firstLine="720"/>
        <w:jc w:val="both"/>
        <w:rPr>
          <w:szCs w:val="24"/>
          <w:lang w:eastAsia="lt-LT"/>
        </w:rPr>
      </w:pPr>
      <w:r>
        <w:rPr>
          <w:rFonts w:eastAsia="Calibri"/>
          <w:szCs w:val="24"/>
          <w:lang w:eastAsia="lt-LT"/>
        </w:rPr>
        <w:t>22.5. aukciono organizatoriaus sąskaitos, į kurią turi būti sumokamas garantinis įnašas, aukciono dalyvio registravimo mokestis ir atsiskaitoma už parduotą nekilnojamąjį turtą ir jam priskirtą</w:t>
      </w:r>
      <w:r>
        <w:rPr>
          <w:rFonts w:eastAsia="Calibri"/>
          <w:color w:val="FF0000"/>
          <w:szCs w:val="24"/>
          <w:lang w:eastAsia="lt-LT"/>
        </w:rPr>
        <w:t xml:space="preserve"> </w:t>
      </w:r>
      <w:r>
        <w:rPr>
          <w:rFonts w:eastAsia="Calibri"/>
          <w:szCs w:val="24"/>
          <w:lang w:eastAsia="lt-LT"/>
        </w:rPr>
        <w:t>žemės sklypą ar kitus nekilnojamuosius daiktus, numeris</w:t>
      </w:r>
      <w:r>
        <w:rPr>
          <w:rFonts w:eastAsia="Calibri"/>
          <w:bCs/>
          <w:szCs w:val="24"/>
          <w:lang w:eastAsia="lt-LT"/>
        </w:rPr>
        <w:t>;</w:t>
      </w:r>
      <w:r>
        <w:t xml:space="preserve"> </w:t>
      </w:r>
    </w:p>
    <w:p w:rsidR="00457044" w:rsidRDefault="00496DAC">
      <w:pPr>
        <w:rPr>
          <w:rFonts w:eastAsia="MS Mincho"/>
          <w:i/>
          <w:iCs/>
          <w:sz w:val="20"/>
        </w:rPr>
      </w:pPr>
      <w:r>
        <w:rPr>
          <w:rFonts w:eastAsia="MS Mincho"/>
          <w:i/>
          <w:iCs/>
          <w:sz w:val="20"/>
        </w:rPr>
        <w:t>Papunkčio pakeitimai:</w:t>
      </w:r>
    </w:p>
    <w:p w:rsidR="00457044" w:rsidRDefault="00496DAC">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457044" w:rsidRDefault="00457044"/>
    <w:p w:rsidR="00457044" w:rsidRDefault="00496DAC">
      <w:pPr>
        <w:ind w:firstLine="720"/>
        <w:jc w:val="both"/>
        <w:rPr>
          <w:szCs w:val="24"/>
          <w:lang w:eastAsia="lt-LT"/>
        </w:rPr>
      </w:pPr>
      <w:r>
        <w:rPr>
          <w:szCs w:val="24"/>
          <w:lang w:eastAsia="lt-LT"/>
        </w:rPr>
        <w:t>22.6. aukciono daly</w:t>
      </w:r>
      <w:r>
        <w:rPr>
          <w:lang w:eastAsia="lt-LT"/>
        </w:rPr>
        <w:t xml:space="preserve">vių </w:t>
      </w:r>
      <w:r>
        <w:rPr>
          <w:szCs w:val="24"/>
          <w:lang w:eastAsia="lt-LT"/>
        </w:rPr>
        <w:t>registravimo pradžios ir pabaigos terminas (data ir laikas), dokumentai, nurodyti Aprašo 30 punkte, ir vieta, į kurią jie turi būti pristatyti, ketinant dalyvauti tiesioginiame aukcione;</w:t>
      </w:r>
      <w:r>
        <w:t xml:space="preserve"> </w:t>
      </w:r>
    </w:p>
    <w:p w:rsidR="00457044" w:rsidRDefault="00496DAC">
      <w:pPr>
        <w:rPr>
          <w:rFonts w:eastAsia="MS Mincho"/>
          <w:i/>
          <w:iCs/>
          <w:sz w:val="20"/>
        </w:rPr>
      </w:pPr>
      <w:r>
        <w:rPr>
          <w:rFonts w:eastAsia="MS Mincho"/>
          <w:i/>
          <w:iCs/>
          <w:sz w:val="20"/>
        </w:rPr>
        <w:t>Papunkčio pakeitimai:</w:t>
      </w:r>
    </w:p>
    <w:p w:rsidR="00457044" w:rsidRDefault="00496DAC">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457044" w:rsidRDefault="00457044"/>
    <w:p w:rsidR="00457044" w:rsidRDefault="00496DAC">
      <w:pPr>
        <w:ind w:firstLine="720"/>
        <w:jc w:val="both"/>
        <w:rPr>
          <w:szCs w:val="24"/>
          <w:lang w:eastAsia="lt-LT"/>
        </w:rPr>
      </w:pPr>
      <w:r>
        <w:rPr>
          <w:szCs w:val="24"/>
          <w:lang w:eastAsia="lt-LT"/>
        </w:rPr>
        <w:t>22.7. tiesioginio aukciono vieta, data ir laikas, elektroninio aukciono data ir laikas</w:t>
      </w:r>
      <w:r>
        <w:rPr>
          <w:lang w:eastAsia="lt-LT"/>
        </w:rPr>
        <w:t>;</w:t>
      </w:r>
      <w:r>
        <w:t xml:space="preserve"> </w:t>
      </w:r>
    </w:p>
    <w:p w:rsidR="00457044" w:rsidRDefault="00496DAC">
      <w:pPr>
        <w:rPr>
          <w:rFonts w:eastAsia="MS Mincho"/>
          <w:i/>
          <w:iCs/>
          <w:sz w:val="20"/>
        </w:rPr>
      </w:pPr>
      <w:r>
        <w:rPr>
          <w:rFonts w:eastAsia="MS Mincho"/>
          <w:i/>
          <w:iCs/>
          <w:sz w:val="20"/>
        </w:rPr>
        <w:t>Papunkčio pakeitimai:</w:t>
      </w:r>
    </w:p>
    <w:p w:rsidR="00457044" w:rsidRDefault="00496DAC">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457044" w:rsidRDefault="00457044"/>
    <w:p w:rsidR="00457044" w:rsidRDefault="00496DAC">
      <w:pPr>
        <w:ind w:firstLine="720"/>
        <w:jc w:val="both"/>
        <w:rPr>
          <w:szCs w:val="24"/>
          <w:lang w:eastAsia="lt-LT"/>
        </w:rPr>
      </w:pPr>
      <w:r>
        <w:rPr>
          <w:szCs w:val="24"/>
          <w:lang w:eastAsia="lt-LT"/>
        </w:rPr>
        <w:t>22.8. aukciono vykdymo būdas (elektroninis aukcionas ar tiesioginis aukcionas);</w:t>
      </w:r>
      <w:r>
        <w:t xml:space="preserve"> </w:t>
      </w:r>
    </w:p>
    <w:p w:rsidR="00457044" w:rsidRDefault="00496DAC">
      <w:pPr>
        <w:rPr>
          <w:rFonts w:eastAsia="MS Mincho"/>
          <w:i/>
          <w:iCs/>
          <w:sz w:val="20"/>
        </w:rPr>
      </w:pPr>
      <w:r>
        <w:rPr>
          <w:rFonts w:eastAsia="MS Mincho"/>
          <w:i/>
          <w:iCs/>
          <w:sz w:val="20"/>
        </w:rPr>
        <w:t>Papunkčio pakeitimai:</w:t>
      </w:r>
    </w:p>
    <w:p w:rsidR="00457044" w:rsidRDefault="00496DAC">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457044" w:rsidRDefault="00457044"/>
    <w:p w:rsidR="00457044" w:rsidRDefault="00496DAC">
      <w:pPr>
        <w:ind w:firstLine="720"/>
        <w:jc w:val="both"/>
        <w:rPr>
          <w:szCs w:val="24"/>
          <w:lang w:eastAsia="lt-LT"/>
        </w:rPr>
      </w:pPr>
      <w:r>
        <w:rPr>
          <w:szCs w:val="24"/>
          <w:lang w:eastAsia="lt-LT"/>
        </w:rPr>
        <w:t xml:space="preserve">22.9. atsiskaitymo už nupirktą nekilnojamąjį turtą ir žemės sklypą ar kitus nekilnojamuosius daiktus terminas ir tvarka, taip pat kitos įsipareigojimų įvykdymo užtikrinimo priemonės; </w:t>
      </w:r>
    </w:p>
    <w:p w:rsidR="00457044" w:rsidRDefault="00496DAC">
      <w:pPr>
        <w:ind w:firstLine="720"/>
        <w:jc w:val="both"/>
        <w:rPr>
          <w:szCs w:val="24"/>
          <w:lang w:eastAsia="lt-LT"/>
        </w:rPr>
      </w:pPr>
      <w:r>
        <w:rPr>
          <w:szCs w:val="24"/>
          <w:lang w:eastAsia="lt-LT"/>
        </w:rPr>
        <w:t>22.10. kitos aukciono sąlygos.</w:t>
      </w:r>
    </w:p>
    <w:p w:rsidR="00457044" w:rsidRDefault="00496DAC">
      <w:pPr>
        <w:ind w:firstLine="720"/>
        <w:jc w:val="both"/>
        <w:rPr>
          <w:szCs w:val="24"/>
          <w:lang w:eastAsia="lt-LT"/>
        </w:rPr>
      </w:pPr>
      <w:r>
        <w:rPr>
          <w:szCs w:val="24"/>
          <w:lang w:eastAsia="lt-LT"/>
        </w:rPr>
        <w:lastRenderedPageBreak/>
        <w:t>23. Nustatytą aukciono dalyvio registravimo mokestį ir garantinį įnašą aukciono sąlygose nustatyta tvarka ir terminais privalo sumokėti visi asmenys, ketinantys dalyvauti aukcione.</w:t>
      </w:r>
    </w:p>
    <w:p w:rsidR="00457044" w:rsidRDefault="00496DAC">
      <w:pPr>
        <w:ind w:firstLine="720"/>
        <w:jc w:val="both"/>
        <w:rPr>
          <w:szCs w:val="24"/>
          <w:lang w:eastAsia="lt-LT"/>
        </w:rPr>
      </w:pPr>
      <w:r>
        <w:rPr>
          <w:szCs w:val="24"/>
          <w:lang w:eastAsia="lt-LT"/>
        </w:rPr>
        <w:t>24. Sumokėtas aukciono dalyvio registravimo mokestis negrąžinamas ir neįskaitomas į nekilnojamojo turto ir žemės sklypo ar kitų nekilnojamųjų daiktų pardavimo kainą. Aprašo 52 punkte ir nekilnojamojo turto ir žemės sklypo ar kitų nekilnojamųjų daiktų pirkimo–pardavimo sutartyje nustatytais atvejais aukciono laimėtojui negrąžinamas ir garantinis įnašas, laikomas šalių sutartais minimaliais aukciono organizatoriaus nuostoliais dėl aukciono laimėtojo įsipareigojimų nevykdymo.</w:t>
      </w:r>
    </w:p>
    <w:p w:rsidR="00457044" w:rsidRDefault="00457044">
      <w:pPr>
        <w:ind w:firstLine="720"/>
        <w:jc w:val="both"/>
        <w:rPr>
          <w:szCs w:val="24"/>
          <w:lang w:eastAsia="lt-LT"/>
        </w:rPr>
      </w:pPr>
    </w:p>
    <w:p w:rsidR="00457044" w:rsidRDefault="00496DAC">
      <w:pPr>
        <w:keepNext/>
        <w:jc w:val="center"/>
        <w:rPr>
          <w:b/>
          <w:szCs w:val="24"/>
          <w:lang w:eastAsia="lt-LT"/>
        </w:rPr>
      </w:pPr>
      <w:r>
        <w:rPr>
          <w:b/>
          <w:szCs w:val="24"/>
          <w:lang w:eastAsia="lt-LT"/>
        </w:rPr>
        <w:t>IV SKYRIUS</w:t>
      </w:r>
    </w:p>
    <w:p w:rsidR="00457044" w:rsidRDefault="00496DAC">
      <w:pPr>
        <w:keepNext/>
        <w:jc w:val="center"/>
        <w:rPr>
          <w:b/>
          <w:szCs w:val="24"/>
          <w:lang w:eastAsia="lt-LT"/>
        </w:rPr>
      </w:pPr>
      <w:r>
        <w:rPr>
          <w:b/>
          <w:szCs w:val="24"/>
          <w:lang w:eastAsia="lt-LT"/>
        </w:rPr>
        <w:t xml:space="preserve">VIEŠAS AUKCIONO SKELBIMAS </w:t>
      </w:r>
    </w:p>
    <w:p w:rsidR="00457044" w:rsidRDefault="00457044">
      <w:pPr>
        <w:keepNext/>
        <w:ind w:firstLine="60"/>
        <w:jc w:val="both"/>
        <w:rPr>
          <w:szCs w:val="24"/>
          <w:lang w:eastAsia="lt-LT"/>
        </w:rPr>
      </w:pPr>
    </w:p>
    <w:p w:rsidR="00457044" w:rsidRDefault="00496DAC">
      <w:pPr>
        <w:ind w:firstLine="720"/>
        <w:jc w:val="both"/>
        <w:rPr>
          <w:szCs w:val="24"/>
          <w:lang w:eastAsia="lt-LT"/>
        </w:rPr>
      </w:pPr>
      <w:r>
        <w:rPr>
          <w:szCs w:val="24"/>
          <w:lang w:eastAsia="lt-LT"/>
        </w:rPr>
        <w:t xml:space="preserve">25. Apie rengiamą aukcioną ne vėliau kaip prieš 30 dienų iki aukciono dalyvių registravimo pradžios skelbiama viešai. </w:t>
      </w:r>
    </w:p>
    <w:p w:rsidR="00457044" w:rsidRDefault="00496DAC">
      <w:pPr>
        <w:ind w:firstLine="720"/>
        <w:jc w:val="both"/>
        <w:rPr>
          <w:szCs w:val="24"/>
          <w:lang w:eastAsia="lt-LT"/>
        </w:rPr>
      </w:pPr>
      <w:r>
        <w:rPr>
          <w:lang w:eastAsia="lt-LT"/>
        </w:rPr>
        <w:t>Apie rengiamą tiesioginį aukcioną skelbiama</w:t>
      </w:r>
      <w:r>
        <w:rPr>
          <w:szCs w:val="24"/>
          <w:lang w:eastAsia="lt-LT"/>
        </w:rPr>
        <w:t xml:space="preserve"> aukciono organizatoriaus interneto svetainėje ir bent vienoje Lietuvos Respublikos visuomenės informavimo priemonėje. </w:t>
      </w:r>
    </w:p>
    <w:p w:rsidR="00457044" w:rsidRDefault="00496DAC">
      <w:pPr>
        <w:ind w:firstLine="720"/>
        <w:jc w:val="both"/>
        <w:rPr>
          <w:lang w:eastAsia="lt-LT"/>
        </w:rPr>
      </w:pPr>
      <w:r>
        <w:rPr>
          <w:lang w:eastAsia="lt-LT"/>
        </w:rPr>
        <w:t>Apie rengiamą elektroninį aukcioną skelbiama aukciono organizatoriaus interneto svetainėje, interneto svetainėje, kurioje bus vykdomas elektroninis aukcionas, ir bent vienoje Lietuvos Respublikos visuomenės informavimo priemonėje.</w:t>
      </w:r>
    </w:p>
    <w:p w:rsidR="00457044" w:rsidRDefault="00496DAC">
      <w:pPr>
        <w:ind w:firstLine="720"/>
        <w:jc w:val="both"/>
        <w:rPr>
          <w:szCs w:val="24"/>
          <w:lang w:eastAsia="lt-LT"/>
        </w:rPr>
      </w:pPr>
      <w:r>
        <w:rPr>
          <w:szCs w:val="24"/>
          <w:lang w:eastAsia="lt-LT"/>
        </w:rPr>
        <w:t>Aukcionui neįvykus informacija apie rengiamą naują to paties turto aukcioną skelbiama ne vėliau kaip prieš 10 dienų iki aukciono dalyvių registravimo pradžios.</w:t>
      </w:r>
      <w:r>
        <w:t xml:space="preserve"> </w:t>
      </w:r>
    </w:p>
    <w:p w:rsidR="00457044" w:rsidRDefault="00496DAC">
      <w:pPr>
        <w:rPr>
          <w:rFonts w:eastAsia="MS Mincho"/>
          <w:i/>
          <w:iCs/>
          <w:sz w:val="20"/>
        </w:rPr>
      </w:pPr>
      <w:r>
        <w:rPr>
          <w:rFonts w:eastAsia="MS Mincho"/>
          <w:i/>
          <w:iCs/>
          <w:sz w:val="20"/>
        </w:rPr>
        <w:t>Punkto pakeitimai:</w:t>
      </w:r>
    </w:p>
    <w:p w:rsidR="00457044" w:rsidRDefault="00496DAC">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457044" w:rsidRDefault="00457044"/>
    <w:p w:rsidR="00457044" w:rsidRDefault="00496DAC">
      <w:pPr>
        <w:ind w:firstLine="720"/>
        <w:jc w:val="both"/>
        <w:rPr>
          <w:szCs w:val="24"/>
          <w:lang w:eastAsia="lt-LT"/>
        </w:rPr>
      </w:pPr>
      <w:r>
        <w:rPr>
          <w:szCs w:val="24"/>
          <w:lang w:eastAsia="lt-LT"/>
        </w:rPr>
        <w:t>26. Vadovaujantis patvirtintomis aukciono sąlygomis, skelbime apie organizuojamą aukcioną (toliau – skelbimas) pateikiama aukciono organizatoriaus apibendrinta informacija apie parduodamą turtą ir nuoroda į viešai paskelbtas aukciono sąlygas, taip pat ši papildoma informacija:</w:t>
      </w:r>
    </w:p>
    <w:p w:rsidR="00457044" w:rsidRDefault="00496DAC">
      <w:pPr>
        <w:ind w:firstLine="720"/>
        <w:jc w:val="both"/>
        <w:rPr>
          <w:szCs w:val="24"/>
          <w:lang w:eastAsia="lt-LT"/>
        </w:rPr>
      </w:pPr>
      <w:r>
        <w:rPr>
          <w:szCs w:val="24"/>
          <w:lang w:eastAsia="lt-LT"/>
        </w:rPr>
        <w:t>26.1. saugomos teritorijos, kurioje yra kultūros paveldo objektas, duomenys;</w:t>
      </w:r>
    </w:p>
    <w:p w:rsidR="00457044" w:rsidRDefault="00496DAC">
      <w:pPr>
        <w:ind w:firstLine="720"/>
        <w:jc w:val="both"/>
        <w:rPr>
          <w:szCs w:val="24"/>
          <w:lang w:eastAsia="lt-LT"/>
        </w:rPr>
      </w:pPr>
      <w:r>
        <w:rPr>
          <w:szCs w:val="24"/>
          <w:lang w:eastAsia="lt-LT"/>
        </w:rPr>
        <w:t xml:space="preserve">26.2. kultūros paveldo objekto duomenys; </w:t>
      </w:r>
    </w:p>
    <w:p w:rsidR="00457044" w:rsidRDefault="00496DAC">
      <w:pPr>
        <w:ind w:firstLine="720"/>
        <w:jc w:val="both"/>
        <w:rPr>
          <w:szCs w:val="24"/>
          <w:lang w:eastAsia="lt-LT"/>
        </w:rPr>
      </w:pPr>
      <w:r>
        <w:rPr>
          <w:szCs w:val="24"/>
          <w:lang w:eastAsia="lt-LT"/>
        </w:rPr>
        <w:t xml:space="preserve">26.3. aukciono organizatoriaus pavadinimas, kodas ir buveinė; </w:t>
      </w:r>
    </w:p>
    <w:p w:rsidR="00457044" w:rsidRDefault="00496DAC">
      <w:pPr>
        <w:ind w:firstLine="720"/>
        <w:jc w:val="both"/>
        <w:rPr>
          <w:szCs w:val="24"/>
          <w:lang w:eastAsia="lt-LT"/>
        </w:rPr>
      </w:pPr>
      <w:r>
        <w:rPr>
          <w:szCs w:val="24"/>
          <w:lang w:eastAsia="lt-LT"/>
        </w:rPr>
        <w:t>26.4. aukciono organizatoriaus paskirto darbuotojo, atsakingo už informacijos teikimą, vardas ir pavardė, telefono ir fakso numeriai, elektroninio pašto adresas;</w:t>
      </w:r>
    </w:p>
    <w:p w:rsidR="00457044" w:rsidRDefault="00496DAC">
      <w:pPr>
        <w:ind w:firstLine="720"/>
        <w:jc w:val="both"/>
        <w:rPr>
          <w:szCs w:val="24"/>
          <w:lang w:eastAsia="lt-LT"/>
        </w:rPr>
      </w:pPr>
      <w:r>
        <w:rPr>
          <w:szCs w:val="24"/>
          <w:lang w:eastAsia="lt-LT"/>
        </w:rPr>
        <w:t>26.5. nekilnojamojo turto ir žemės sklypo ar kitų nekilnojamųjų daiktų apžiūros laikas ir sąlygos;</w:t>
      </w:r>
    </w:p>
    <w:p w:rsidR="00457044" w:rsidRDefault="00496DAC">
      <w:pPr>
        <w:ind w:firstLine="720"/>
        <w:jc w:val="both"/>
        <w:rPr>
          <w:szCs w:val="24"/>
          <w:lang w:eastAsia="lt-LT"/>
        </w:rPr>
      </w:pPr>
      <w:r>
        <w:rPr>
          <w:szCs w:val="24"/>
          <w:lang w:eastAsia="lt-LT"/>
        </w:rPr>
        <w:t>26.6. informacija, kur galima susipažinti su nekilnojamojo turto ir žemės sklypo ar kitų nekilnojamųjų daiktų pirkimo–pardavimo sutarčių projektais, žemės sklypo nuomos sutarčių projektais;</w:t>
      </w:r>
    </w:p>
    <w:p w:rsidR="00457044" w:rsidRDefault="00496DAC">
      <w:pPr>
        <w:ind w:firstLine="720"/>
        <w:jc w:val="both"/>
        <w:rPr>
          <w:szCs w:val="24"/>
          <w:lang w:eastAsia="lt-LT"/>
        </w:rPr>
      </w:pPr>
      <w:r>
        <w:rPr>
          <w:szCs w:val="24"/>
          <w:lang w:eastAsia="lt-LT"/>
        </w:rPr>
        <w:t>26.7. kitos sąlygos, kurias aukciono organizatorius nusprendžia skelbti.</w:t>
      </w:r>
    </w:p>
    <w:p w:rsidR="00457044" w:rsidRDefault="00496DAC">
      <w:pPr>
        <w:ind w:firstLine="720"/>
        <w:jc w:val="both"/>
        <w:rPr>
          <w:szCs w:val="24"/>
          <w:lang w:eastAsia="lt-LT"/>
        </w:rPr>
      </w:pPr>
      <w:r>
        <w:rPr>
          <w:szCs w:val="24"/>
          <w:lang w:eastAsia="lt-LT"/>
        </w:rPr>
        <w:t>27. Jeigu parduodamas valstybės ar savivaldybės nekilnojamasis turtas yra įtrauktas į Lietuvos Respublikos kultūros vertybių registrą arba yra saugomose teritorijose arba teritorijose, kurios įregistruotos Kultūros vertybių registre, aukciono organizatorius gali kreiptis atitinkamai į Kultūros paveldo departamentą prie Kultūros ministerijos arba į Valstybinę saugomų teritorijų tarnybą prie Aplinkos ministerijos ir papildyti Aprašo 26.1 ir 26.2 papunkčiuose nurodytą informaciją duomenimis apie minėtų institucijų siūlomas parduodamo turto panaudojimo ar plėtros galimybes.</w:t>
      </w:r>
    </w:p>
    <w:p w:rsidR="00457044" w:rsidRDefault="00457044">
      <w:pPr>
        <w:jc w:val="center"/>
        <w:rPr>
          <w:b/>
          <w:szCs w:val="24"/>
          <w:lang w:eastAsia="lt-LT"/>
        </w:rPr>
      </w:pPr>
    </w:p>
    <w:p w:rsidR="00457044" w:rsidRDefault="00496DAC">
      <w:pPr>
        <w:jc w:val="center"/>
        <w:rPr>
          <w:b/>
          <w:szCs w:val="24"/>
          <w:lang w:eastAsia="lt-LT"/>
        </w:rPr>
      </w:pPr>
      <w:r>
        <w:rPr>
          <w:b/>
          <w:szCs w:val="24"/>
          <w:lang w:eastAsia="lt-LT"/>
        </w:rPr>
        <w:t>V SKYRIUS</w:t>
      </w:r>
    </w:p>
    <w:p w:rsidR="00457044" w:rsidRDefault="00496DAC">
      <w:pPr>
        <w:jc w:val="center"/>
        <w:rPr>
          <w:b/>
          <w:szCs w:val="24"/>
          <w:lang w:eastAsia="lt-LT"/>
        </w:rPr>
      </w:pPr>
      <w:r>
        <w:rPr>
          <w:b/>
          <w:szCs w:val="24"/>
          <w:lang w:eastAsia="lt-LT"/>
        </w:rPr>
        <w:t>AUKCIONO KOMISIJOS SUDARYMAS</w:t>
      </w:r>
    </w:p>
    <w:p w:rsidR="00457044" w:rsidRDefault="00457044">
      <w:pPr>
        <w:jc w:val="center"/>
        <w:rPr>
          <w:szCs w:val="24"/>
          <w:highlight w:val="yellow"/>
          <w:lang w:eastAsia="lt-LT"/>
        </w:rPr>
      </w:pPr>
    </w:p>
    <w:p w:rsidR="00457044" w:rsidRDefault="00496DAC">
      <w:pPr>
        <w:ind w:firstLine="720"/>
        <w:jc w:val="both"/>
        <w:rPr>
          <w:szCs w:val="24"/>
          <w:lang w:eastAsia="lt-LT"/>
        </w:rPr>
      </w:pPr>
      <w:r>
        <w:rPr>
          <w:szCs w:val="24"/>
          <w:lang w:eastAsia="lt-LT"/>
        </w:rPr>
        <w:t>28. Aukcionui organizuoti ir vykdyti aukciono organizatorius iš savo darbuotojų sudaro ne mažiau kaip 3 asmenų Aukciono komisiją, iš jos narių paskiria protokoluotoją, o kai vykdomas tiesioginis aukcionas, – ir vedėją ir patvirtina Aukciono komisijos darbo reglamentą. Aukciono komisija priima sprendimus, susijusius su aukciono vykdymu.</w:t>
      </w:r>
    </w:p>
    <w:p w:rsidR="00457044" w:rsidRDefault="00496DAC">
      <w:pPr>
        <w:ind w:firstLine="720"/>
        <w:jc w:val="both"/>
        <w:rPr>
          <w:b/>
          <w:szCs w:val="24"/>
          <w:highlight w:val="green"/>
          <w:lang w:eastAsia="lt-LT"/>
        </w:rPr>
      </w:pPr>
      <w:r>
        <w:rPr>
          <w:szCs w:val="24"/>
          <w:lang w:eastAsia="lt-LT"/>
        </w:rPr>
        <w:t>Aukciono komisijos funkcijas savivaldybės administracijos nustatyta tvarka gali atlikti savivaldybės administracijos padalinys, kuriam taikomi šiame punkte nustatyti reikalavimai.</w:t>
      </w:r>
      <w:r>
        <w:t xml:space="preserve"> </w:t>
      </w:r>
    </w:p>
    <w:p w:rsidR="00457044" w:rsidRDefault="00496DAC">
      <w:pPr>
        <w:rPr>
          <w:rFonts w:eastAsia="MS Mincho"/>
          <w:i/>
          <w:iCs/>
          <w:sz w:val="20"/>
        </w:rPr>
      </w:pPr>
      <w:r>
        <w:rPr>
          <w:rFonts w:eastAsia="MS Mincho"/>
          <w:i/>
          <w:iCs/>
          <w:sz w:val="20"/>
        </w:rPr>
        <w:lastRenderedPageBreak/>
        <w:t>Punkto pakeitimai:</w:t>
      </w:r>
    </w:p>
    <w:p w:rsidR="00457044" w:rsidRDefault="00496DAC">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457044" w:rsidRDefault="00457044"/>
    <w:p w:rsidR="00457044" w:rsidRDefault="00496DAC">
      <w:pPr>
        <w:jc w:val="center"/>
        <w:rPr>
          <w:szCs w:val="24"/>
          <w:lang w:eastAsia="lt-LT"/>
        </w:rPr>
      </w:pPr>
      <w:r>
        <w:rPr>
          <w:b/>
          <w:szCs w:val="24"/>
          <w:lang w:eastAsia="lt-LT"/>
        </w:rPr>
        <w:t>VI SKYRIUS</w:t>
      </w:r>
    </w:p>
    <w:p w:rsidR="00457044" w:rsidRDefault="00496DAC">
      <w:pPr>
        <w:jc w:val="center"/>
        <w:rPr>
          <w:b/>
          <w:szCs w:val="24"/>
          <w:lang w:eastAsia="lt-LT"/>
        </w:rPr>
      </w:pPr>
      <w:r>
        <w:rPr>
          <w:b/>
          <w:szCs w:val="24"/>
          <w:lang w:eastAsia="lt-LT"/>
        </w:rPr>
        <w:t>AUKCIONO DALYVIŲ REGISTRAVIMAS</w:t>
      </w:r>
    </w:p>
    <w:p w:rsidR="00457044" w:rsidRDefault="00457044">
      <w:pPr>
        <w:jc w:val="center"/>
        <w:rPr>
          <w:b/>
          <w:szCs w:val="24"/>
          <w:lang w:eastAsia="lt-LT"/>
        </w:rPr>
      </w:pPr>
    </w:p>
    <w:p w:rsidR="00457044" w:rsidRDefault="00496DAC">
      <w:pPr>
        <w:jc w:val="center"/>
        <w:rPr>
          <w:b/>
          <w:lang w:eastAsia="lt-LT"/>
        </w:rPr>
      </w:pPr>
      <w:r>
        <w:rPr>
          <w:b/>
          <w:lang w:eastAsia="lt-LT"/>
        </w:rPr>
        <w:t>PIRMASIS SKIRSNIS</w:t>
      </w:r>
    </w:p>
    <w:p w:rsidR="00457044" w:rsidRDefault="00496DAC">
      <w:pPr>
        <w:jc w:val="center"/>
        <w:rPr>
          <w:b/>
          <w:lang w:eastAsia="lt-LT"/>
        </w:rPr>
      </w:pPr>
      <w:r>
        <w:rPr>
          <w:b/>
          <w:lang w:eastAsia="lt-LT"/>
        </w:rPr>
        <w:t>BENDROSIOS NUOSTATOS</w:t>
      </w:r>
    </w:p>
    <w:p w:rsidR="00457044" w:rsidRDefault="00457044">
      <w:pPr>
        <w:ind w:firstLine="720"/>
        <w:jc w:val="center"/>
        <w:rPr>
          <w:b/>
          <w:szCs w:val="24"/>
          <w:lang w:eastAsia="lt-LT"/>
        </w:rPr>
      </w:pPr>
    </w:p>
    <w:p w:rsidR="00457044" w:rsidRDefault="00496DAC">
      <w:pPr>
        <w:ind w:firstLine="720"/>
        <w:jc w:val="both"/>
        <w:rPr>
          <w:lang w:eastAsia="lt-LT"/>
        </w:rPr>
      </w:pPr>
      <w:r>
        <w:rPr>
          <w:szCs w:val="24"/>
          <w:lang w:eastAsia="lt-LT"/>
        </w:rPr>
        <w:t xml:space="preserve">29. </w:t>
      </w:r>
      <w:r>
        <w:rPr>
          <w:lang w:eastAsia="lt-LT"/>
        </w:rPr>
        <w:t>Asmens įregistravimą aukciono dalyviu iki skelbime nurodytos aukciono pradžios patvirtina aukciono organizatorius, patikrinęs visų Aprašo 30 punkte nurodytų dokumentų tinkamumą.</w:t>
      </w:r>
    </w:p>
    <w:p w:rsidR="00457044" w:rsidRDefault="00496DAC">
      <w:pPr>
        <w:ind w:firstLine="720"/>
        <w:jc w:val="both"/>
        <w:rPr>
          <w:lang w:eastAsia="lt-LT"/>
        </w:rPr>
      </w:pPr>
      <w:r>
        <w:rPr>
          <w:lang w:eastAsia="lt-LT"/>
        </w:rPr>
        <w:t>Dėl informacijos apie valstybes, kurių piliečiai, nuolatiniai gyventojai, taip pat jose įsteigti asmenys atitinka Lietuvos Respublikos Konstitucijos 47 straipsnio 3 dalies įgyvendinimo konstituciniame įstatyme (toliau – Konstitucinis įstatymas) nustatytus europinės ir transatlantinės integracijos kriterijus, aukciono organizatorius gali raštu kreiptis į kompetentingas Lietuvos Respublikos valstybės institucijas ir įstaigas, o šios per 10 darbo dienų nuo kreipimosi gavimo turi parengti ir pateikti raštu informaciją, leidžiančią aukciono organizatoriui nustatyti, ar aukcione ketinantis dalyvauti asmuo – užsienio subjektas – turi teisę nuosavybėn įsigyti žemės sklypą.</w:t>
      </w:r>
    </w:p>
    <w:p w:rsidR="00457044" w:rsidRDefault="00496DAC">
      <w:pPr>
        <w:ind w:firstLine="720"/>
        <w:jc w:val="both"/>
        <w:rPr>
          <w:lang w:eastAsia="lt-LT"/>
        </w:rPr>
      </w:pPr>
      <w:r>
        <w:rPr>
          <w:lang w:eastAsia="lt-LT"/>
        </w:rPr>
        <w:t>Asmenys, registruodamiesi į tiesioginį aukcioną ir pateikdami Aprašo 30 punkte</w:t>
      </w:r>
      <w:r>
        <w:rPr>
          <w:color w:val="C00000"/>
          <w:lang w:eastAsia="lt-LT"/>
        </w:rPr>
        <w:t xml:space="preserve"> </w:t>
      </w:r>
      <w:r>
        <w:rPr>
          <w:lang w:eastAsia="lt-LT"/>
        </w:rPr>
        <w:t xml:space="preserve">nurodytus dokumentus ir informaciją, </w:t>
      </w:r>
      <w:proofErr w:type="spellStart"/>
      <w:r>
        <w:rPr>
          <w:lang w:eastAsia="lt-LT"/>
        </w:rPr>
        <w:t>protokoluotojui</w:t>
      </w:r>
      <w:proofErr w:type="spellEnd"/>
      <w:r>
        <w:rPr>
          <w:lang w:eastAsia="lt-LT"/>
        </w:rPr>
        <w:t xml:space="preserve"> turi parodyti asmens tapatybės patvirtinimo dokumentą.</w:t>
      </w:r>
    </w:p>
    <w:p w:rsidR="00457044" w:rsidRDefault="00496DAC">
      <w:pPr>
        <w:ind w:firstLine="720"/>
        <w:jc w:val="both"/>
        <w:rPr>
          <w:rFonts w:eastAsia="Calibri"/>
          <w:szCs w:val="24"/>
          <w:lang w:eastAsia="lt-LT"/>
        </w:rPr>
      </w:pPr>
      <w:r>
        <w:rPr>
          <w:rFonts w:eastAsia="Calibri"/>
          <w:szCs w:val="24"/>
          <w:lang w:eastAsia="lt-LT"/>
        </w:rPr>
        <w:t>Asmenys, registruodamiesi į elektroninį aukcioną, pateikia Aprašo 30 punkte nurodytų dokumentų skaitmenines kopijas.</w:t>
      </w:r>
    </w:p>
    <w:p w:rsidR="00457044" w:rsidRDefault="00496DAC">
      <w:pPr>
        <w:ind w:firstLine="720"/>
        <w:jc w:val="both"/>
        <w:rPr>
          <w:szCs w:val="24"/>
          <w:lang w:eastAsia="lt-LT"/>
        </w:rPr>
      </w:pPr>
      <w:r>
        <w:rPr>
          <w:szCs w:val="24"/>
          <w:lang w:eastAsia="lt-LT"/>
        </w:rPr>
        <w:t>30. Ketinantys dalyvauti aukcione asmenys</w:t>
      </w:r>
      <w:r>
        <w:rPr>
          <w:color w:val="1F497D"/>
          <w:szCs w:val="24"/>
          <w:lang w:eastAsia="lt-LT"/>
        </w:rPr>
        <w:t xml:space="preserve"> </w:t>
      </w:r>
      <w:r>
        <w:rPr>
          <w:szCs w:val="24"/>
          <w:lang w:eastAsia="lt-LT"/>
        </w:rPr>
        <w:t>privalo pateikti šiuos dokumentus ir informaciją:</w:t>
      </w:r>
    </w:p>
    <w:p w:rsidR="00457044" w:rsidRDefault="00496DAC">
      <w:pPr>
        <w:ind w:firstLine="720"/>
        <w:jc w:val="both"/>
        <w:rPr>
          <w:szCs w:val="24"/>
          <w:lang w:eastAsia="lt-LT"/>
        </w:rPr>
      </w:pPr>
      <w:r>
        <w:rPr>
          <w:szCs w:val="24"/>
          <w:lang w:eastAsia="lt-LT"/>
        </w:rPr>
        <w:t>30.1. juridiniai asmenys, taip pat juridinio asmens statuso neturintys subjektai, jų filialai ar atstovybės:</w:t>
      </w:r>
    </w:p>
    <w:p w:rsidR="00457044" w:rsidRDefault="00496DAC">
      <w:pPr>
        <w:ind w:firstLine="720"/>
        <w:jc w:val="both"/>
        <w:rPr>
          <w:szCs w:val="24"/>
          <w:lang w:eastAsia="lt-LT"/>
        </w:rPr>
      </w:pPr>
      <w:r>
        <w:rPr>
          <w:szCs w:val="24"/>
          <w:lang w:eastAsia="lt-LT"/>
        </w:rPr>
        <w:t>30.1.1. prašymą įregistruoti aukciono dalyviu, kuriame nurodyta: aukciono, į kurį prašoma registruoti, duomenys ir aukciono dalyvio duomenys (pavadinimas / vardas, pavardė, buveinė / gyvenamoji vieta, sąskaitos, į kurią grąžintinas garantinis įnašas, numeris ir pridedamų registruoti dokumentų sąrašas);</w:t>
      </w:r>
    </w:p>
    <w:p w:rsidR="00457044" w:rsidRDefault="00496DAC">
      <w:pPr>
        <w:ind w:firstLine="720"/>
        <w:jc w:val="both"/>
        <w:rPr>
          <w:szCs w:val="24"/>
          <w:lang w:eastAsia="lt-LT"/>
        </w:rPr>
      </w:pPr>
      <w:r>
        <w:rPr>
          <w:szCs w:val="24"/>
          <w:lang w:eastAsia="lt-LT"/>
        </w:rPr>
        <w:t>30.1.2. Juridinių asmenų registro išrašo (ar kito veiklos pagrindimo dokumento), jeigu pagal asmens registravimo vietos įstatymus toks subjektas privalo jį turėti, kopiją, patvirtintą teisės aktų nustatyta tvarka;</w:t>
      </w:r>
    </w:p>
    <w:p w:rsidR="00457044" w:rsidRDefault="00496DAC">
      <w:pPr>
        <w:ind w:firstLine="720"/>
        <w:jc w:val="both"/>
        <w:rPr>
          <w:szCs w:val="24"/>
          <w:lang w:eastAsia="lt-LT"/>
        </w:rPr>
      </w:pPr>
      <w:r>
        <w:rPr>
          <w:szCs w:val="24"/>
          <w:lang w:eastAsia="lt-LT"/>
        </w:rPr>
        <w:t>30.1.3. įstatų arba nuostatų (ar kito steigimo dokumento), jeigu pagal asmens registravimo vietos įstatymus toks subjektas privalo juos turėti, kopiją, patvirtintą teisės aktų nustatyta tvarka;</w:t>
      </w:r>
    </w:p>
    <w:p w:rsidR="00457044" w:rsidRDefault="00496DAC">
      <w:pPr>
        <w:ind w:firstLine="720"/>
        <w:jc w:val="both"/>
        <w:rPr>
          <w:szCs w:val="24"/>
          <w:lang w:eastAsia="lt-LT"/>
        </w:rPr>
      </w:pPr>
      <w:r>
        <w:rPr>
          <w:szCs w:val="24"/>
          <w:lang w:eastAsia="lt-LT"/>
        </w:rPr>
        <w:t>30.1.4.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 patvirtintą teisės aktų nustatyta tvarka;</w:t>
      </w:r>
    </w:p>
    <w:p w:rsidR="00457044" w:rsidRDefault="00496DAC">
      <w:pPr>
        <w:ind w:firstLine="720"/>
        <w:jc w:val="both"/>
        <w:rPr>
          <w:szCs w:val="24"/>
          <w:lang w:eastAsia="lt-LT"/>
        </w:rPr>
      </w:pPr>
      <w:r>
        <w:rPr>
          <w:szCs w:val="24"/>
          <w:lang w:eastAsia="lt-LT"/>
        </w:rPr>
        <w:t>30.1.5. atstovo įgaliojimų patvirtinimo dokumentų kopijas, patvirtintas teisės aktų nustatyta tvarka;</w:t>
      </w:r>
    </w:p>
    <w:p w:rsidR="00457044" w:rsidRDefault="00496DAC">
      <w:pPr>
        <w:ind w:firstLine="720"/>
        <w:jc w:val="both"/>
        <w:rPr>
          <w:szCs w:val="24"/>
          <w:lang w:eastAsia="lt-LT"/>
        </w:rPr>
      </w:pPr>
      <w:r>
        <w:rPr>
          <w:szCs w:val="24"/>
          <w:lang w:eastAsia="lt-LT"/>
        </w:rPr>
        <w:t>30.1.6. sandorio dėl ketinimo įsigyti bendrosios nuosavybės teise arba jungtinės veiklos sutarties kopijas, patvirtintas teisės aktų nustatyta tvarka, jeigu aukcione ketina dalyvauti keli asmenys (asmenų grupė);</w:t>
      </w:r>
    </w:p>
    <w:p w:rsidR="00457044" w:rsidRDefault="00496DAC">
      <w:pPr>
        <w:ind w:firstLine="720"/>
        <w:jc w:val="both"/>
        <w:rPr>
          <w:szCs w:val="24"/>
          <w:lang w:eastAsia="lt-LT"/>
        </w:rPr>
      </w:pPr>
      <w:r>
        <w:rPr>
          <w:szCs w:val="24"/>
          <w:lang w:eastAsia="lt-LT"/>
        </w:rPr>
        <w:t>30.1.7. kitus aukciono sąlygose nurodytus dokumentus;</w:t>
      </w:r>
    </w:p>
    <w:p w:rsidR="00457044" w:rsidRDefault="00496DAC">
      <w:pPr>
        <w:ind w:firstLine="720"/>
        <w:jc w:val="both"/>
        <w:rPr>
          <w:szCs w:val="24"/>
          <w:lang w:eastAsia="lt-LT"/>
        </w:rPr>
      </w:pPr>
      <w:r>
        <w:rPr>
          <w:szCs w:val="24"/>
          <w:lang w:eastAsia="lt-LT"/>
        </w:rPr>
        <w:t>30.2. fiziniai asmenys – Aprašo 30.1.1, 30.1.6 ir 30.1.7 papunkčiuose nurodytus dokumentus (informaciją);</w:t>
      </w:r>
    </w:p>
    <w:p w:rsidR="00457044" w:rsidRDefault="00496DAC">
      <w:pPr>
        <w:ind w:firstLine="720"/>
        <w:jc w:val="both"/>
        <w:rPr>
          <w:szCs w:val="24"/>
          <w:lang w:eastAsia="lt-LT"/>
        </w:rPr>
      </w:pPr>
      <w:r>
        <w:rPr>
          <w:szCs w:val="24"/>
          <w:lang w:eastAsia="lt-LT"/>
        </w:rPr>
        <w:t>30.3. užsienio subjektai, atitinkantys aukciono dalyvių apibrėžimą, – atitikties Konstituciniame įstatyme nustatytiems europinės ir transatlantinės integracijos kriterijams patvirtinimo dokumentus lietuvių kalba (išverstus į ją): Konstitucinio įstatymo 4 straipsnio 1 dalyje nurodytų valstybių pilietybės patvirtinimo dokumento arba šių užsienio valstybių nuolatinio gyventojo statuso patvirtinimo dokumento nuorašus, o užsienio juridiniai asmenys – legalizuotus ar patvirtintus pažyma (</w:t>
      </w:r>
      <w:proofErr w:type="spellStart"/>
      <w:r>
        <w:rPr>
          <w:i/>
          <w:szCs w:val="24"/>
          <w:lang w:eastAsia="lt-LT"/>
        </w:rPr>
        <w:t>Apostille</w:t>
      </w:r>
      <w:proofErr w:type="spellEnd"/>
      <w:r>
        <w:rPr>
          <w:szCs w:val="24"/>
          <w:lang w:eastAsia="lt-LT"/>
        </w:rPr>
        <w:t xml:space="preserve">), jeigu Lietuvos Respublikos tarptautinės sutartys ar Europos Sąjungos </w:t>
      </w:r>
      <w:r>
        <w:rPr>
          <w:szCs w:val="24"/>
          <w:lang w:eastAsia="lt-LT"/>
        </w:rPr>
        <w:lastRenderedPageBreak/>
        <w:t xml:space="preserve">teisės aktai nenumato kitaip, registravimo pažymėjimą ir įstatus ar kitus juos atitinkančius steigimo dokumentus. </w:t>
      </w:r>
    </w:p>
    <w:p w:rsidR="00457044" w:rsidRDefault="00457044">
      <w:pPr>
        <w:ind w:firstLine="720"/>
        <w:jc w:val="both"/>
        <w:rPr>
          <w:strike/>
          <w:szCs w:val="24"/>
          <w:lang w:eastAsia="lt-LT"/>
        </w:rPr>
      </w:pPr>
    </w:p>
    <w:p w:rsidR="00457044" w:rsidRDefault="00496DAC">
      <w:pPr>
        <w:jc w:val="center"/>
        <w:rPr>
          <w:b/>
          <w:szCs w:val="24"/>
          <w:lang w:eastAsia="lt-LT"/>
        </w:rPr>
      </w:pPr>
      <w:r>
        <w:rPr>
          <w:b/>
          <w:szCs w:val="24"/>
          <w:lang w:eastAsia="lt-LT"/>
        </w:rPr>
        <w:t>ANTRASIS SKIRSNIS</w:t>
      </w:r>
    </w:p>
    <w:p w:rsidR="00457044" w:rsidRDefault="00496DAC">
      <w:pPr>
        <w:jc w:val="center"/>
        <w:rPr>
          <w:b/>
          <w:szCs w:val="24"/>
          <w:lang w:eastAsia="lt-LT"/>
        </w:rPr>
      </w:pPr>
      <w:r>
        <w:rPr>
          <w:b/>
          <w:szCs w:val="24"/>
          <w:lang w:eastAsia="lt-LT"/>
        </w:rPr>
        <w:t>TIESIOGINIO AUKCIONO DALYVIŲ REGISTRAVIMO TVARKA</w:t>
      </w:r>
    </w:p>
    <w:p w:rsidR="00457044" w:rsidRDefault="00457044">
      <w:pPr>
        <w:ind w:firstLine="720"/>
        <w:rPr>
          <w:strike/>
          <w:szCs w:val="24"/>
          <w:lang w:eastAsia="lt-LT"/>
        </w:rPr>
      </w:pPr>
    </w:p>
    <w:p w:rsidR="00457044" w:rsidRDefault="00496DAC">
      <w:pPr>
        <w:ind w:firstLine="720"/>
        <w:jc w:val="both"/>
        <w:rPr>
          <w:szCs w:val="24"/>
          <w:lang w:eastAsia="lt-LT"/>
        </w:rPr>
      </w:pPr>
      <w:r>
        <w:rPr>
          <w:szCs w:val="24"/>
          <w:lang w:eastAsia="lt-LT"/>
        </w:rPr>
        <w:t>31. Asmenis, pateikusius iki aukciono dalyvių registravimo termino pabaigos visus Aprašo 30 punkte nurodytus dokumentus, sumokėjusius nustatytą aukciono dalyvio registravimo mokestį ir aukciono dalyvio garantinį įnašą, jei reikalaujama, pateikusius kredito įstaigos garantiją ir kitus dokumentus, kuriais įrodoma, kad tiesioginiame aukcione ketinantis dalyvauti asmuo atitinka aukciono dalyviui keliamus reikalavimus, nurodytus aukciono sąlygose, protokoluotojas įregistruoja Viešo tiesioginio aukciono dalyvių registravimo knygoje (toliau – Registravimo knyga), kurios forma nustatyta Aprašo 1 priede. Asmens, pateikusio dokumentus, prašymu protokoluotojas išduoda savo pasirašytą pažymą, patvirtinančią dokumentų gavimą.</w:t>
      </w:r>
    </w:p>
    <w:p w:rsidR="00457044" w:rsidRDefault="00496DAC">
      <w:pPr>
        <w:ind w:firstLine="720"/>
        <w:jc w:val="both"/>
        <w:rPr>
          <w:szCs w:val="24"/>
          <w:lang w:eastAsia="lt-LT"/>
        </w:rPr>
      </w:pPr>
      <w:r>
        <w:rPr>
          <w:szCs w:val="24"/>
          <w:lang w:eastAsia="lt-LT"/>
        </w:rPr>
        <w:t>32. Pasibaigus aukciono dalyvių registravimo terminui, Registravimo knygoje padaromas įrašas apie registracijos užbaigimą (nurodoma data ir laikas), pasirašo nurodydami savo vardą ir pavardę vedėjas, protokoluotojas ir kiti Aukciono komisijos nariai.</w:t>
      </w:r>
    </w:p>
    <w:p w:rsidR="00457044" w:rsidRDefault="00457044">
      <w:pPr>
        <w:ind w:firstLine="720"/>
        <w:jc w:val="both"/>
        <w:rPr>
          <w:szCs w:val="24"/>
          <w:lang w:eastAsia="lt-LT"/>
        </w:rPr>
      </w:pPr>
    </w:p>
    <w:p w:rsidR="00457044" w:rsidRDefault="00496DAC">
      <w:pPr>
        <w:jc w:val="center"/>
        <w:rPr>
          <w:b/>
          <w:szCs w:val="24"/>
          <w:lang w:eastAsia="lt-LT"/>
        </w:rPr>
      </w:pPr>
      <w:r>
        <w:rPr>
          <w:b/>
          <w:szCs w:val="24"/>
          <w:lang w:eastAsia="lt-LT"/>
        </w:rPr>
        <w:t>TREČIASIS SKIRSNIS</w:t>
      </w:r>
    </w:p>
    <w:p w:rsidR="00457044" w:rsidRDefault="00496DAC">
      <w:pPr>
        <w:jc w:val="center"/>
        <w:rPr>
          <w:b/>
          <w:szCs w:val="24"/>
          <w:lang w:eastAsia="lt-LT"/>
        </w:rPr>
      </w:pPr>
      <w:r>
        <w:rPr>
          <w:b/>
          <w:szCs w:val="24"/>
          <w:lang w:eastAsia="lt-LT"/>
        </w:rPr>
        <w:t>ELEKTRONINIO AUKCIONO DALYVIŲ REGISTRAVIMO TVARKA</w:t>
      </w:r>
    </w:p>
    <w:p w:rsidR="00457044" w:rsidRDefault="00457044">
      <w:pPr>
        <w:ind w:firstLine="720"/>
        <w:jc w:val="center"/>
        <w:rPr>
          <w:szCs w:val="24"/>
          <w:lang w:eastAsia="lt-LT"/>
        </w:rPr>
      </w:pPr>
    </w:p>
    <w:p w:rsidR="00457044" w:rsidRDefault="00496DAC">
      <w:pPr>
        <w:ind w:firstLine="720"/>
        <w:jc w:val="both"/>
        <w:rPr>
          <w:lang w:eastAsia="lt-LT"/>
        </w:rPr>
      </w:pPr>
      <w:r>
        <w:rPr>
          <w:szCs w:val="24"/>
          <w:lang w:eastAsia="lt-LT"/>
        </w:rPr>
        <w:t>33. Asmens registracija į elektroninį aukcioną vyksta asmeniui prisijungiant specialiojoje interneto svetainėje www.evarzytines.lt arba kitoje tam tikslui sukurtoje ir tvarkomoje informacinėje sistemoje (toliau kartu – specialioji interneto svetainė) ir patvirtinant savo tapatybę svetainėje siūlomais asmens tapatybės nustatymo būdais.</w:t>
      </w:r>
      <w:r>
        <w:rPr>
          <w:lang w:eastAsia="lt-LT"/>
        </w:rPr>
        <w:t xml:space="preserve"> </w:t>
      </w:r>
    </w:p>
    <w:p w:rsidR="00457044" w:rsidRDefault="00496DAC">
      <w:pPr>
        <w:ind w:firstLine="720"/>
        <w:jc w:val="both"/>
        <w:rPr>
          <w:szCs w:val="24"/>
          <w:lang w:eastAsia="lt-LT"/>
        </w:rPr>
      </w:pPr>
      <w:r>
        <w:rPr>
          <w:szCs w:val="24"/>
          <w:lang w:eastAsia="lt-LT"/>
        </w:rPr>
        <w:t>Asmuo, patvirtinęs savo tapatybę, specialiosios interneto svetainės atitinkamoje skiltyje privalo nurodyti adresą korespondencijai (jei gyvenamoji vieta arba buveinė nėra deklaruota ar nesutampa su deklaruotąja), elektroninio pašto adresą, telefono numerį, banko sąskaitą, į kurią turėtų būti grąžintas aukciono dalyvio garantinis įnašas.</w:t>
      </w:r>
    </w:p>
    <w:p w:rsidR="00457044" w:rsidRDefault="00496DAC">
      <w:pPr>
        <w:ind w:firstLine="720"/>
        <w:jc w:val="both"/>
        <w:rPr>
          <w:szCs w:val="24"/>
          <w:lang w:eastAsia="lt-LT"/>
        </w:rPr>
      </w:pPr>
      <w:r>
        <w:rPr>
          <w:szCs w:val="24"/>
          <w:lang w:eastAsia="lt-LT"/>
        </w:rPr>
        <w:t xml:space="preserve">34. Fizinis asmuo, prisijungęs specialiojoje interneto svetainėje, gali veikti savo vardu arba kaip kito fizinio ar juridinio asmens atstovas. </w:t>
      </w:r>
    </w:p>
    <w:p w:rsidR="00457044" w:rsidRDefault="00496DAC">
      <w:pPr>
        <w:ind w:firstLine="720"/>
        <w:jc w:val="both"/>
        <w:rPr>
          <w:szCs w:val="24"/>
          <w:lang w:eastAsia="lt-LT"/>
        </w:rPr>
      </w:pPr>
      <w:r>
        <w:rPr>
          <w:szCs w:val="24"/>
          <w:lang w:eastAsia="lt-LT"/>
        </w:rPr>
        <w:t>Juridinis asmuo elektroniniame aukcione dalyvauja per atstovą – juridinio asmens vadovą arba įgaliotą asmenį, kuriam įgaliojimą juridinio asmens vadovas gali suteikti, pasirašęs įgaliojimą elektroniniu parašu.</w:t>
      </w:r>
    </w:p>
    <w:p w:rsidR="00457044" w:rsidRDefault="00496DAC">
      <w:pPr>
        <w:ind w:firstLine="720"/>
        <w:jc w:val="both"/>
        <w:rPr>
          <w:szCs w:val="24"/>
          <w:lang w:eastAsia="lt-LT"/>
        </w:rPr>
      </w:pPr>
      <w:r>
        <w:rPr>
          <w:szCs w:val="24"/>
          <w:lang w:eastAsia="lt-LT"/>
        </w:rPr>
        <w:t>Fizinis asmuo į konkretų elektroninį aukcioną gali registruotis tik vieną kartą kaip dalyvis arba kaip juridinio ar fizinio asmens atstovas.</w:t>
      </w:r>
    </w:p>
    <w:p w:rsidR="00457044" w:rsidRDefault="00496DAC">
      <w:pPr>
        <w:ind w:firstLine="720"/>
        <w:jc w:val="both"/>
        <w:rPr>
          <w:b/>
          <w:szCs w:val="24"/>
          <w:lang w:eastAsia="lt-LT"/>
        </w:rPr>
      </w:pPr>
      <w:r>
        <w:rPr>
          <w:szCs w:val="24"/>
          <w:lang w:eastAsia="lt-LT"/>
        </w:rPr>
        <w:t xml:space="preserve">35. Asmuo, pradėdamas registraciją į konkretų elektroninį aukcioną, turi būti į elektroninio aukciono skelbime nurodytą aukciono organizatoriaus sąskaitą sumokėjęs aukciono dalyvio registravimo mokestį ir garantinį įnašą. </w:t>
      </w:r>
      <w:r>
        <w:rPr>
          <w:b/>
          <w:szCs w:val="24"/>
          <w:lang w:eastAsia="lt-LT"/>
        </w:rPr>
        <w:t xml:space="preserve"> </w:t>
      </w:r>
    </w:p>
    <w:p w:rsidR="00457044" w:rsidRDefault="00457044">
      <w:pPr>
        <w:ind w:firstLine="720"/>
        <w:jc w:val="center"/>
        <w:rPr>
          <w:szCs w:val="24"/>
          <w:lang w:eastAsia="lt-LT"/>
        </w:rPr>
      </w:pPr>
    </w:p>
    <w:p w:rsidR="00457044" w:rsidRDefault="00496DAC">
      <w:pPr>
        <w:jc w:val="center"/>
        <w:rPr>
          <w:b/>
          <w:szCs w:val="24"/>
          <w:lang w:eastAsia="lt-LT"/>
        </w:rPr>
      </w:pPr>
      <w:r>
        <w:rPr>
          <w:b/>
          <w:szCs w:val="24"/>
          <w:lang w:eastAsia="lt-LT"/>
        </w:rPr>
        <w:t>KETVIRTASIS SKIRSNIS</w:t>
      </w:r>
    </w:p>
    <w:p w:rsidR="00457044" w:rsidRDefault="00496DAC">
      <w:pPr>
        <w:jc w:val="center"/>
        <w:rPr>
          <w:b/>
          <w:szCs w:val="24"/>
          <w:lang w:eastAsia="lt-LT"/>
        </w:rPr>
      </w:pPr>
      <w:r>
        <w:rPr>
          <w:b/>
          <w:szCs w:val="24"/>
          <w:lang w:eastAsia="lt-LT"/>
        </w:rPr>
        <w:t>REGISTRAVIMO TVARKOS BAIGIAMOSIOS NUOSTATOS</w:t>
      </w:r>
    </w:p>
    <w:p w:rsidR="00457044" w:rsidRDefault="00457044">
      <w:pPr>
        <w:ind w:firstLine="720"/>
        <w:jc w:val="center"/>
        <w:rPr>
          <w:szCs w:val="24"/>
          <w:lang w:eastAsia="lt-LT"/>
        </w:rPr>
      </w:pPr>
    </w:p>
    <w:p w:rsidR="00457044" w:rsidRDefault="00496DAC">
      <w:pPr>
        <w:ind w:firstLine="720"/>
        <w:jc w:val="both"/>
        <w:rPr>
          <w:szCs w:val="24"/>
          <w:lang w:eastAsia="lt-LT"/>
        </w:rPr>
      </w:pPr>
      <w:r>
        <w:rPr>
          <w:szCs w:val="24"/>
          <w:lang w:eastAsia="lt-LT"/>
        </w:rPr>
        <w:t>36. Paaiškėjus, kad asmenys ar asmenų grupė arba bent vienas grupės narys neatitinka aukciono dalyviui keliamų reikalavimų, nurodytų aukciono sąlygose:</w:t>
      </w:r>
    </w:p>
    <w:p w:rsidR="00457044" w:rsidRDefault="00496DAC">
      <w:pPr>
        <w:ind w:firstLine="720"/>
        <w:jc w:val="both"/>
        <w:rPr>
          <w:szCs w:val="24"/>
          <w:lang w:eastAsia="lt-LT"/>
        </w:rPr>
      </w:pPr>
      <w:r>
        <w:rPr>
          <w:szCs w:val="24"/>
          <w:lang w:eastAsia="lt-LT"/>
        </w:rPr>
        <w:t>36.1. iki registravimo termino pabaigos – tokie asmenys ar asmenų grupė aukciono dalyviais neregistruojami ir apie tai per 10 darbo dienų nuo dokumentų gavimo jiems raštu praneša aukciono organizatorius (taikoma, jeigu vykdomas tiesioginis aukcionas);</w:t>
      </w:r>
    </w:p>
    <w:p w:rsidR="00457044" w:rsidRDefault="00496DAC">
      <w:pPr>
        <w:ind w:firstLine="720"/>
        <w:jc w:val="both"/>
        <w:rPr>
          <w:szCs w:val="24"/>
          <w:lang w:eastAsia="lt-LT"/>
        </w:rPr>
      </w:pPr>
      <w:r>
        <w:rPr>
          <w:szCs w:val="24"/>
          <w:lang w:eastAsia="lt-LT"/>
        </w:rPr>
        <w:t>36.2. pasibaigus aukciono dalyvių registravimo terminui – tokiems asmenims ar asmenų grupei neleidžiama dalyvauti aukcione;</w:t>
      </w:r>
    </w:p>
    <w:p w:rsidR="00457044" w:rsidRDefault="00496DAC">
      <w:pPr>
        <w:ind w:firstLine="720"/>
        <w:jc w:val="both"/>
        <w:rPr>
          <w:szCs w:val="24"/>
          <w:lang w:eastAsia="lt-LT"/>
        </w:rPr>
      </w:pPr>
      <w:r>
        <w:rPr>
          <w:szCs w:val="24"/>
          <w:lang w:eastAsia="lt-LT"/>
        </w:rPr>
        <w:t>36.3. jau įvykus aukcionui – su aukciono dalyviu nesudaroma nekilnojamojo turto ir žemės sklypo ar kitų nekilnojamųjų daiktų pirkimo–pardavimo sutartis.</w:t>
      </w:r>
      <w:r>
        <w:t xml:space="preserve"> </w:t>
      </w:r>
    </w:p>
    <w:p w:rsidR="00457044" w:rsidRDefault="00496DAC">
      <w:pPr>
        <w:rPr>
          <w:rFonts w:eastAsia="MS Mincho"/>
          <w:i/>
          <w:iCs/>
          <w:sz w:val="20"/>
        </w:rPr>
      </w:pPr>
      <w:r>
        <w:rPr>
          <w:rFonts w:eastAsia="MS Mincho"/>
          <w:i/>
          <w:iCs/>
          <w:sz w:val="20"/>
        </w:rPr>
        <w:lastRenderedPageBreak/>
        <w:t>Skyriaus pakeitimai:</w:t>
      </w:r>
    </w:p>
    <w:p w:rsidR="00457044" w:rsidRDefault="00496DAC">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457044" w:rsidRDefault="00457044"/>
    <w:p w:rsidR="00457044" w:rsidRDefault="00496DAC">
      <w:pPr>
        <w:jc w:val="center"/>
        <w:rPr>
          <w:b/>
          <w:szCs w:val="24"/>
          <w:lang w:eastAsia="lt-LT"/>
        </w:rPr>
      </w:pPr>
      <w:r>
        <w:rPr>
          <w:b/>
          <w:szCs w:val="24"/>
          <w:lang w:eastAsia="lt-LT"/>
        </w:rPr>
        <w:t>VII SKYRIUS</w:t>
      </w:r>
    </w:p>
    <w:p w:rsidR="00457044" w:rsidRDefault="00496DAC">
      <w:pPr>
        <w:jc w:val="center"/>
        <w:rPr>
          <w:b/>
          <w:szCs w:val="24"/>
          <w:lang w:eastAsia="lt-LT"/>
        </w:rPr>
      </w:pPr>
      <w:r>
        <w:rPr>
          <w:b/>
          <w:szCs w:val="24"/>
          <w:lang w:eastAsia="lt-LT"/>
        </w:rPr>
        <w:t>AUKCIONO VYKDYMAS</w:t>
      </w:r>
    </w:p>
    <w:p w:rsidR="00457044" w:rsidRDefault="00457044">
      <w:pPr>
        <w:ind w:firstLine="720"/>
        <w:jc w:val="center"/>
        <w:rPr>
          <w:b/>
          <w:szCs w:val="24"/>
          <w:lang w:eastAsia="lt-LT"/>
        </w:rPr>
      </w:pPr>
    </w:p>
    <w:p w:rsidR="00457044" w:rsidRDefault="00496DAC">
      <w:pPr>
        <w:jc w:val="center"/>
        <w:rPr>
          <w:b/>
          <w:szCs w:val="24"/>
          <w:lang w:eastAsia="lt-LT"/>
        </w:rPr>
      </w:pPr>
      <w:r>
        <w:rPr>
          <w:b/>
          <w:szCs w:val="24"/>
          <w:lang w:eastAsia="lt-LT"/>
        </w:rPr>
        <w:t>PIRMASIS SKIRSNIS</w:t>
      </w:r>
    </w:p>
    <w:p w:rsidR="00457044" w:rsidRDefault="00496DAC">
      <w:pPr>
        <w:jc w:val="center"/>
        <w:rPr>
          <w:b/>
          <w:szCs w:val="24"/>
          <w:lang w:eastAsia="lt-LT"/>
        </w:rPr>
      </w:pPr>
      <w:r>
        <w:rPr>
          <w:b/>
          <w:szCs w:val="24"/>
          <w:lang w:eastAsia="lt-LT"/>
        </w:rPr>
        <w:t>TIESIOGINIO AUKCIONO VYKDYMO TVARKA</w:t>
      </w:r>
    </w:p>
    <w:p w:rsidR="00457044" w:rsidRDefault="00457044">
      <w:pPr>
        <w:ind w:firstLine="720"/>
        <w:jc w:val="center"/>
        <w:rPr>
          <w:b/>
          <w:szCs w:val="24"/>
          <w:lang w:eastAsia="lt-LT"/>
        </w:rPr>
      </w:pPr>
    </w:p>
    <w:p w:rsidR="00457044" w:rsidRDefault="00496DAC">
      <w:pPr>
        <w:ind w:firstLine="720"/>
        <w:jc w:val="both"/>
        <w:rPr>
          <w:szCs w:val="24"/>
          <w:lang w:eastAsia="lt-LT"/>
        </w:rPr>
      </w:pPr>
      <w:r>
        <w:rPr>
          <w:szCs w:val="24"/>
          <w:lang w:eastAsia="lt-LT"/>
        </w:rPr>
        <w:t>37. Tiesioginis aukcionas vykdomas aukciono sąlygose nurodytu laiku ir vietoje, jeigu dalyvauti jame atvyksta bent vienas įregistruotas aukciono dalyvis.</w:t>
      </w:r>
    </w:p>
    <w:p w:rsidR="00457044" w:rsidRDefault="00496DAC">
      <w:pPr>
        <w:ind w:firstLine="720"/>
        <w:jc w:val="both"/>
        <w:rPr>
          <w:szCs w:val="24"/>
          <w:lang w:eastAsia="lt-LT"/>
        </w:rPr>
      </w:pPr>
      <w:r>
        <w:rPr>
          <w:szCs w:val="24"/>
          <w:lang w:eastAsia="lt-LT"/>
        </w:rPr>
        <w:t xml:space="preserve">Dalyvauti tiesioginiame aukcione turi teisę įregistruoti </w:t>
      </w:r>
      <w:r>
        <w:rPr>
          <w:color w:val="1F497D"/>
          <w:szCs w:val="24"/>
          <w:lang w:eastAsia="lt-LT"/>
        </w:rPr>
        <w:t xml:space="preserve"> </w:t>
      </w:r>
      <w:r>
        <w:rPr>
          <w:szCs w:val="24"/>
          <w:lang w:eastAsia="lt-LT"/>
        </w:rPr>
        <w:t xml:space="preserve">aukciono dalyviai, o tiesioginį aukcioną stebėti gali ir kiti asmenys, aukciono organizatoriaus nustatyta tvarka įsigiję aukciono žiūrovo bilietą. </w:t>
      </w:r>
    </w:p>
    <w:p w:rsidR="00457044" w:rsidRDefault="00496DAC">
      <w:pPr>
        <w:ind w:firstLine="720"/>
        <w:jc w:val="both"/>
        <w:rPr>
          <w:szCs w:val="24"/>
          <w:lang w:eastAsia="lt-LT"/>
        </w:rPr>
      </w:pPr>
      <w:r>
        <w:rPr>
          <w:szCs w:val="24"/>
          <w:lang w:eastAsia="lt-LT"/>
        </w:rPr>
        <w:t>Aukciono komisija turi teisę iš aukciono vietos – patalpos (teritorijos), kurioje vyksta tiesioginis aukcionas, pašalinti jį vykdyti trukdančius asmenis.</w:t>
      </w:r>
    </w:p>
    <w:p w:rsidR="00457044" w:rsidRDefault="00496DAC">
      <w:pPr>
        <w:ind w:firstLine="720"/>
        <w:jc w:val="both"/>
        <w:rPr>
          <w:szCs w:val="24"/>
          <w:lang w:eastAsia="lt-LT"/>
        </w:rPr>
      </w:pPr>
      <w:r>
        <w:rPr>
          <w:szCs w:val="24"/>
          <w:lang w:eastAsia="lt-LT"/>
        </w:rPr>
        <w:t>38. Aukciono dalyviams prieš pradedant tiesioginį aukcioną išduodama aukciono dalyvio kortelė su numeriu, atitinkančiu Registravimo knygoje įrašytą aukciono dalyvio registravimo eilės numerį. Gavęs aukciono dalyvio kortelę, aukciono dalyvis pasirašo Registravimo knygoje.</w:t>
      </w:r>
    </w:p>
    <w:p w:rsidR="00457044" w:rsidRDefault="00496DAC">
      <w:pPr>
        <w:ind w:firstLine="720"/>
        <w:jc w:val="both"/>
        <w:rPr>
          <w:szCs w:val="24"/>
          <w:lang w:eastAsia="lt-LT"/>
        </w:rPr>
      </w:pPr>
      <w:r>
        <w:rPr>
          <w:szCs w:val="24"/>
          <w:lang w:eastAsia="lt-LT"/>
        </w:rPr>
        <w:t>39. Prieš pradėdamas vykdyti tiesioginį aukcioną, vedėjas apibūdina parduodamą turtą, paskelbia pradinę bendrą nekilnojamojo turto ir jam priskirto žemės sklypo arba pradinę nekilnojamojo daikto pardavimo kainą, kainos didinimo intervalą ir pasiūlo aukciono dalyviams pradėti skelbti siūlomas kainas ir pakelti aukciono dalyvio kortelę taip, kad kainą išgirstų ir kortelės numerį matytų vedėjas ir kiti aukciono dalyviai. Pirmoji siūloma kaina turi būti ne mažesnė už nustatytą pradinę turto pardavimo kainą.</w:t>
      </w:r>
    </w:p>
    <w:p w:rsidR="00457044" w:rsidRDefault="00496DAC">
      <w:pPr>
        <w:ind w:firstLine="720"/>
        <w:jc w:val="both"/>
        <w:rPr>
          <w:szCs w:val="24"/>
          <w:lang w:eastAsia="lt-LT"/>
        </w:rPr>
      </w:pPr>
      <w:r>
        <w:rPr>
          <w:szCs w:val="24"/>
          <w:lang w:eastAsia="lt-LT"/>
        </w:rPr>
        <w:t>40. Aukciono dalyviui paskelbus siūlomą kainą ir pakėlus aukciono dalyvio kortelę, vedėjas garsiai pakartoja siūlytą kainą, paskelbia kainą siūlančio aukciono dalyvio kortelės numerį ir šį pasiūlymą patvirtina 3 plaktuko dūžiais.</w:t>
      </w:r>
    </w:p>
    <w:p w:rsidR="00457044" w:rsidRDefault="00496DAC">
      <w:pPr>
        <w:ind w:firstLine="720"/>
        <w:jc w:val="both"/>
        <w:rPr>
          <w:szCs w:val="24"/>
          <w:lang w:eastAsia="lt-LT"/>
        </w:rPr>
      </w:pPr>
      <w:r>
        <w:rPr>
          <w:szCs w:val="24"/>
          <w:lang w:eastAsia="lt-LT"/>
        </w:rPr>
        <w:t>41. Kitos aukciono dalyvių siūlomos kainos turi būti didesnės už prieš tai pasiūlytą kainą ne mažiau kaip aukciono sąlygose nustatytu mažiausiu kainos didinimo intervalu. Aukciono dalyvio pasiūlyta kaina, kuri yra mažesnė nei nustatytas kainos didinimo intervalas, nepriimama. Apie tokios kainos nepriėmimo faktą vedėjas balsu įspėja visus aukciono dalyvius, o tiesioginis aukcionas tęsiamas nuo paskutinės tinkamai pasiūlytos kainos.</w:t>
      </w:r>
    </w:p>
    <w:p w:rsidR="00457044" w:rsidRDefault="00496DAC">
      <w:pPr>
        <w:ind w:firstLine="720"/>
        <w:jc w:val="both"/>
        <w:rPr>
          <w:strike/>
          <w:szCs w:val="24"/>
          <w:lang w:eastAsia="lt-LT"/>
        </w:rPr>
      </w:pPr>
      <w:r>
        <w:rPr>
          <w:szCs w:val="24"/>
          <w:lang w:eastAsia="lt-LT"/>
        </w:rPr>
        <w:t>42. Jeigu iki trečio plaktuko dūžio nė vienas aukciono dalyvis nepasiūlo didesnės kainos nei aukciono dalyvio pasiūlyta kaina, trečiasis plaktuko dūžis reiškia, kad šis aukciono dalyvis pripažįstamas aukciono laimėtoju ir tiesioginis aukcionas laikomas įvykusiu.</w:t>
      </w:r>
    </w:p>
    <w:p w:rsidR="00457044" w:rsidRDefault="00457044">
      <w:pPr>
        <w:ind w:firstLine="720"/>
        <w:jc w:val="both"/>
        <w:rPr>
          <w:strike/>
          <w:szCs w:val="24"/>
          <w:lang w:eastAsia="lt-LT"/>
        </w:rPr>
      </w:pPr>
    </w:p>
    <w:p w:rsidR="00457044" w:rsidRDefault="00496DAC">
      <w:pPr>
        <w:jc w:val="center"/>
        <w:rPr>
          <w:b/>
          <w:szCs w:val="24"/>
          <w:lang w:eastAsia="lt-LT"/>
        </w:rPr>
      </w:pPr>
      <w:r>
        <w:rPr>
          <w:b/>
          <w:szCs w:val="24"/>
          <w:lang w:eastAsia="lt-LT"/>
        </w:rPr>
        <w:t>ANTRASIS SKIRSNIS</w:t>
      </w:r>
    </w:p>
    <w:p w:rsidR="00457044" w:rsidRDefault="00496DAC">
      <w:pPr>
        <w:jc w:val="center"/>
        <w:rPr>
          <w:b/>
          <w:szCs w:val="24"/>
          <w:lang w:eastAsia="lt-LT"/>
        </w:rPr>
      </w:pPr>
      <w:r>
        <w:rPr>
          <w:b/>
          <w:szCs w:val="24"/>
          <w:lang w:eastAsia="lt-LT"/>
        </w:rPr>
        <w:t>ELEKTRONINIO AUKCIONO VYKDYMO TVARKA</w:t>
      </w:r>
    </w:p>
    <w:p w:rsidR="00457044" w:rsidRDefault="00457044">
      <w:pPr>
        <w:ind w:firstLine="720"/>
        <w:jc w:val="both"/>
        <w:rPr>
          <w:szCs w:val="24"/>
          <w:lang w:eastAsia="lt-LT"/>
        </w:rPr>
      </w:pPr>
    </w:p>
    <w:p w:rsidR="00457044" w:rsidRDefault="00496DAC">
      <w:pPr>
        <w:ind w:firstLine="720"/>
        <w:jc w:val="both"/>
        <w:rPr>
          <w:szCs w:val="24"/>
          <w:lang w:eastAsia="lt-LT"/>
        </w:rPr>
      </w:pPr>
      <w:r>
        <w:rPr>
          <w:szCs w:val="24"/>
          <w:lang w:eastAsia="lt-LT"/>
        </w:rPr>
        <w:t>43. Elektroninis aukcionas vykdomas aukciono sąlygose nurodytu laiku specialiojoje interneto svetainėje, kurioje, vykstant elektroniniam aukcionui, jo dalyviai turi nurodyti siūlomą kainą už elektroniniame aukcione parduodamą turtą. Pasiūlyta kaina laikoma priimta, kai iki elektroninio aukciono pabaigos ji užfiksuojama specialiojoje interneto svetainėje.</w:t>
      </w:r>
    </w:p>
    <w:p w:rsidR="00457044" w:rsidRDefault="00496DAC">
      <w:pPr>
        <w:ind w:firstLine="720"/>
        <w:jc w:val="both"/>
        <w:rPr>
          <w:szCs w:val="24"/>
          <w:lang w:eastAsia="lt-LT"/>
        </w:rPr>
      </w:pPr>
      <w:r>
        <w:rPr>
          <w:szCs w:val="24"/>
          <w:lang w:eastAsia="lt-LT"/>
        </w:rPr>
        <w:t>44. Elektroninio aukciono pabaiga fiksuojama skelbime nurodytu laiku. Jeigu iki elektroninio aukciono pabaigos gaunamas bent vienas didesnės kainos pasiūlymas, elektroninis aukcionas pratęsiamas papildomam penkių minučių ir nulio sekundžių terminui, per tą laiką aukciono dalyviai gali siūlyti kainą už parduodamą turtą. Po kiekvieno per pratęstą papildomą penkių minučių ir nulio sekundžių terminą gauto didesnės kainos pasiūlymo elektroninis aukcionas pakartotinai pratęsiamas penkių minučių ir nulio sekundžių terminui, kuris pradedamas skaičiuoti nuo didesnės kainos pasiūlymo gavimo momento. Pratęstas elektroninis aukcionas užbaigiamas, jeigu per penkias minutes ir nulį sekundžių po paskutinio didesnės kainos pasiūlymo negaunamas kitas didesnės kainos pasiūlymas.</w:t>
      </w:r>
    </w:p>
    <w:p w:rsidR="00457044" w:rsidRDefault="00496DAC">
      <w:pPr>
        <w:ind w:firstLine="720"/>
        <w:jc w:val="both"/>
        <w:rPr>
          <w:szCs w:val="24"/>
          <w:lang w:eastAsia="lt-LT"/>
        </w:rPr>
      </w:pPr>
      <w:r>
        <w:rPr>
          <w:szCs w:val="24"/>
          <w:lang w:eastAsia="lt-LT"/>
        </w:rPr>
        <w:lastRenderedPageBreak/>
        <w:t>Aukciono laimėtoju pripažįstamas tas aukciono dalyvis, kuris iki elektroninio aukciono pabaigos pasiūlė didžiausią kainą už elektroniniame aukcione parduodamą turtą.</w:t>
      </w:r>
    </w:p>
    <w:p w:rsidR="00457044" w:rsidRDefault="00457044">
      <w:pPr>
        <w:ind w:firstLine="720"/>
        <w:jc w:val="both"/>
        <w:rPr>
          <w:szCs w:val="24"/>
          <w:lang w:eastAsia="lt-LT"/>
        </w:rPr>
      </w:pPr>
    </w:p>
    <w:p w:rsidR="00457044" w:rsidRDefault="00496DAC">
      <w:pPr>
        <w:jc w:val="center"/>
        <w:rPr>
          <w:b/>
          <w:szCs w:val="24"/>
          <w:lang w:eastAsia="lt-LT"/>
        </w:rPr>
      </w:pPr>
      <w:r>
        <w:rPr>
          <w:b/>
          <w:szCs w:val="24"/>
          <w:lang w:eastAsia="lt-LT"/>
        </w:rPr>
        <w:t>TREČIASIS SKIRSNIS</w:t>
      </w:r>
    </w:p>
    <w:p w:rsidR="00457044" w:rsidRDefault="00496DAC">
      <w:pPr>
        <w:jc w:val="center"/>
        <w:rPr>
          <w:b/>
          <w:szCs w:val="24"/>
          <w:lang w:eastAsia="lt-LT"/>
        </w:rPr>
      </w:pPr>
      <w:r>
        <w:rPr>
          <w:b/>
          <w:szCs w:val="24"/>
          <w:lang w:eastAsia="lt-LT"/>
        </w:rPr>
        <w:t>AUKCIONO VYKDYMO</w:t>
      </w:r>
      <w:r>
        <w:rPr>
          <w:szCs w:val="24"/>
          <w:lang w:eastAsia="lt-LT"/>
        </w:rPr>
        <w:t xml:space="preserve"> </w:t>
      </w:r>
      <w:r>
        <w:rPr>
          <w:b/>
          <w:szCs w:val="24"/>
          <w:lang w:eastAsia="lt-LT"/>
        </w:rPr>
        <w:t>BAIGIAMOSIOS NUOSTATOS</w:t>
      </w:r>
    </w:p>
    <w:p w:rsidR="00457044" w:rsidRDefault="00457044">
      <w:pPr>
        <w:ind w:firstLine="720"/>
        <w:jc w:val="center"/>
        <w:rPr>
          <w:b/>
          <w:szCs w:val="24"/>
          <w:lang w:eastAsia="lt-LT"/>
        </w:rPr>
      </w:pPr>
    </w:p>
    <w:p w:rsidR="00457044" w:rsidRDefault="00496DAC">
      <w:pPr>
        <w:ind w:firstLine="720"/>
        <w:jc w:val="both"/>
        <w:rPr>
          <w:szCs w:val="24"/>
          <w:lang w:eastAsia="lt-LT"/>
        </w:rPr>
      </w:pPr>
      <w:r>
        <w:rPr>
          <w:szCs w:val="24"/>
          <w:lang w:eastAsia="lt-LT"/>
        </w:rPr>
        <w:t>45. Aukcionui pasibaigus tą pačią dieną parengiamas aukciono protokolas atitinkamai pagal Aprašo 2 arba 3 priede nustatytas formas ir pateikiamas pasirašyti aukciono laimėtojui.</w:t>
      </w:r>
    </w:p>
    <w:p w:rsidR="00457044" w:rsidRDefault="00496DAC">
      <w:pPr>
        <w:ind w:firstLine="720"/>
        <w:jc w:val="both"/>
        <w:rPr>
          <w:szCs w:val="24"/>
          <w:lang w:eastAsia="lt-LT"/>
        </w:rPr>
      </w:pPr>
      <w:r>
        <w:rPr>
          <w:szCs w:val="24"/>
          <w:lang w:eastAsia="lt-LT"/>
        </w:rPr>
        <w:t xml:space="preserve">Aukciono laimėtojas aukciono protokolą pasirašo tą pačią dieną arba ne vėliau kaip kitą darbo dieną ir aukciono organizatoriaus nurodytu el. paštu atsiunčia ranka pasirašytą ir nuskenuotą (tokiu atveju ranka pasirašyto aukciono protokolo egzempliorių turi pateikti aukciono organizatoriui iki aukcione parduoto turto pirkimo–pardavimo sutarties pasirašymo) arba kvalifikuotu elektroniniu parašu pasirašytą protokolo egzempliorių.  </w:t>
      </w:r>
    </w:p>
    <w:p w:rsidR="00457044" w:rsidRDefault="00496DAC">
      <w:pPr>
        <w:ind w:firstLine="720"/>
        <w:jc w:val="both"/>
        <w:rPr>
          <w:szCs w:val="24"/>
          <w:lang w:eastAsia="lt-LT"/>
        </w:rPr>
      </w:pPr>
      <w:r>
        <w:rPr>
          <w:szCs w:val="24"/>
          <w:lang w:eastAsia="lt-LT"/>
        </w:rPr>
        <w:t>46. Aukcionas laikomas neįvykusiu, jeigu:</w:t>
      </w:r>
    </w:p>
    <w:p w:rsidR="00457044" w:rsidRDefault="00496DAC">
      <w:pPr>
        <w:ind w:firstLine="720"/>
        <w:jc w:val="both"/>
        <w:rPr>
          <w:szCs w:val="24"/>
          <w:lang w:eastAsia="lt-LT"/>
        </w:rPr>
      </w:pPr>
      <w:r>
        <w:rPr>
          <w:szCs w:val="24"/>
          <w:lang w:eastAsia="lt-LT"/>
        </w:rPr>
        <w:t>46.1. neužregistruotas nė vienas aukciono dalyvis;</w:t>
      </w:r>
    </w:p>
    <w:p w:rsidR="00457044" w:rsidRDefault="00496DAC">
      <w:pPr>
        <w:ind w:firstLine="720"/>
        <w:jc w:val="both"/>
        <w:rPr>
          <w:szCs w:val="24"/>
          <w:lang w:eastAsia="lt-LT"/>
        </w:rPr>
      </w:pPr>
      <w:r>
        <w:rPr>
          <w:szCs w:val="24"/>
          <w:lang w:eastAsia="lt-LT"/>
        </w:rPr>
        <w:t xml:space="preserve">46.2. dalyvauti tiesioginiame aukcione į aukciono sąlygose nurodytą vietą neatvyksta nė vienas užregistruotas aukciono dalyvis (tokiu atveju Registravimo knygoje padaromas įrašas „Aukcionas neįvyko“, nurodoma data ir pasirašo vedėjas ir protokoluotojas); </w:t>
      </w:r>
    </w:p>
    <w:p w:rsidR="00457044" w:rsidRDefault="00496DAC">
      <w:pPr>
        <w:ind w:firstLine="720"/>
        <w:jc w:val="both"/>
        <w:rPr>
          <w:szCs w:val="24"/>
          <w:lang w:eastAsia="lt-LT"/>
        </w:rPr>
      </w:pPr>
      <w:r>
        <w:rPr>
          <w:szCs w:val="24"/>
          <w:lang w:eastAsia="lt-LT"/>
        </w:rPr>
        <w:t xml:space="preserve">46.3. nė vienas aukciono dalyvis Aprašo nustatyta tvarka nepasiūlo aukciono sąlygose nustatytos pradinės bendros pardavimo kainos; </w:t>
      </w:r>
    </w:p>
    <w:p w:rsidR="00457044" w:rsidRDefault="00496DAC">
      <w:pPr>
        <w:ind w:firstLine="720"/>
        <w:jc w:val="both"/>
        <w:rPr>
          <w:szCs w:val="24"/>
          <w:lang w:eastAsia="lt-LT"/>
        </w:rPr>
      </w:pPr>
      <w:r>
        <w:rPr>
          <w:szCs w:val="24"/>
          <w:lang w:eastAsia="lt-LT"/>
        </w:rPr>
        <w:t>46.4. įvykus aukcionui paaiškėja, kad aukciono laimėtojas neatitinka aukciono dalyviui keltų reikalavimų, nurodytų aukciono sąlygose;</w:t>
      </w:r>
    </w:p>
    <w:p w:rsidR="00457044" w:rsidRDefault="00496DAC">
      <w:pPr>
        <w:ind w:firstLine="720"/>
        <w:jc w:val="both"/>
        <w:rPr>
          <w:szCs w:val="24"/>
          <w:lang w:eastAsia="lt-LT"/>
        </w:rPr>
      </w:pPr>
      <w:r>
        <w:rPr>
          <w:szCs w:val="24"/>
          <w:lang w:eastAsia="lt-LT"/>
        </w:rPr>
        <w:t>46.5. įvyksta interneto svetainės, kurioje buvo vykdomas elektroninis aukcionas, esminis veiklos sutrikimas, dėl kurio gaunami tos svetainės administratoriaus elektroninio aukciono eigos duomenys;</w:t>
      </w:r>
    </w:p>
    <w:p w:rsidR="00457044" w:rsidRDefault="00496DAC">
      <w:pPr>
        <w:ind w:firstLine="720"/>
        <w:jc w:val="both"/>
        <w:rPr>
          <w:szCs w:val="24"/>
          <w:lang w:eastAsia="lt-LT"/>
        </w:rPr>
      </w:pPr>
      <w:r>
        <w:rPr>
          <w:szCs w:val="24"/>
          <w:lang w:eastAsia="lt-LT"/>
        </w:rPr>
        <w:t>46.6. neįvykdytos kitos aukciono sąlygos.</w:t>
      </w:r>
    </w:p>
    <w:p w:rsidR="00457044" w:rsidRDefault="00496DAC">
      <w:pPr>
        <w:ind w:firstLine="720"/>
        <w:jc w:val="both"/>
        <w:rPr>
          <w:szCs w:val="24"/>
          <w:lang w:eastAsia="lt-LT"/>
        </w:rPr>
      </w:pPr>
      <w:r>
        <w:rPr>
          <w:szCs w:val="24"/>
          <w:lang w:eastAsia="lt-LT"/>
        </w:rPr>
        <w:t>47. Aukciono dalyviams, nepripažintiems aukciono laimėtojais, aukcione nedalyvavusiems asmenims, taip pat asmenims, sumokėjusiems garantinį įnašą, bet neįregistruotiems aukciono dalyviais, garantiniai įnašai grąžinami per 5 darbo dienas nuo aukciono pabaigos.</w:t>
      </w:r>
    </w:p>
    <w:p w:rsidR="00457044" w:rsidRDefault="00496DAC">
      <w:pPr>
        <w:ind w:firstLine="720"/>
        <w:jc w:val="both"/>
        <w:rPr>
          <w:szCs w:val="24"/>
          <w:lang w:eastAsia="lt-LT"/>
        </w:rPr>
      </w:pPr>
      <w:r>
        <w:rPr>
          <w:bCs/>
          <w:szCs w:val="24"/>
          <w:lang w:eastAsia="lt-LT"/>
        </w:rPr>
        <w:t xml:space="preserve">48. </w:t>
      </w:r>
      <w:r>
        <w:rPr>
          <w:szCs w:val="24"/>
          <w:lang w:eastAsia="lt-LT"/>
        </w:rPr>
        <w:t xml:space="preserve">Aukcionui neįvykus, gali būti skelbiamas naujas aukcionas. </w:t>
      </w:r>
    </w:p>
    <w:p w:rsidR="00457044" w:rsidRDefault="00496DAC">
      <w:pPr>
        <w:ind w:firstLine="720"/>
        <w:jc w:val="both"/>
        <w:rPr>
          <w:szCs w:val="24"/>
          <w:lang w:eastAsia="lt-LT"/>
        </w:rPr>
      </w:pPr>
      <w:r>
        <w:rPr>
          <w:szCs w:val="24"/>
          <w:lang w:eastAsia="lt-LT"/>
        </w:rPr>
        <w:t>Pradinė bendra nekilnojamojo turto ir jam priskirto žemės sklypo ar kitų nekilnojamųjų daiktų pardavimo kaina naujame aukcione gali būti mažinama ne daugiau kaip 10 procentų (išskyrus šiame punkte nustatytus atvejus) nuo pradinės bendros pardavimo kainos, nustatytos prieš tai organizuotame aukcione. Jeigu nekilnojamojo turto ir jam priskirto žemės sklypo ar kitų nekilnojamųjų daiktų, kurių pradinė bendra pardavimo kaina pirminiame aukcione buvo lygi arba mažesnė nei 10 000 eurų arba dėl neįvykusių aukcionų bendra pradinė pardavimo kaina paskutiniame aukcione buvo lygi ar mažesnė nei 10 000 eurų, to paties turto aukcioną skelbiant antrą ar daugiau kartų nekilnojamojo turto ir jam priskirto žemės sklypo ar kitų nekilnojamųjų daiktų pardavimo kaina gali būti mažinama ne daugiau kaip 50 procentų nuo pradinės bendros pardavimo kainos, nustatytos prieš tai organizuotame aukcione.</w:t>
      </w:r>
      <w:r>
        <w:t xml:space="preserve"> </w:t>
      </w:r>
    </w:p>
    <w:p w:rsidR="00457044" w:rsidRDefault="00496DAC">
      <w:pPr>
        <w:rPr>
          <w:rFonts w:eastAsia="MS Mincho"/>
          <w:i/>
          <w:iCs/>
          <w:sz w:val="20"/>
        </w:rPr>
      </w:pPr>
      <w:r>
        <w:rPr>
          <w:rFonts w:eastAsia="MS Mincho"/>
          <w:i/>
          <w:iCs/>
          <w:sz w:val="20"/>
        </w:rPr>
        <w:t>Skyriaus pakeitimai:</w:t>
      </w:r>
    </w:p>
    <w:p w:rsidR="00457044" w:rsidRDefault="00496DAC">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457044" w:rsidRDefault="00457044"/>
    <w:p w:rsidR="00457044" w:rsidRDefault="00496DAC">
      <w:pPr>
        <w:jc w:val="center"/>
        <w:rPr>
          <w:b/>
          <w:szCs w:val="24"/>
          <w:lang w:eastAsia="lt-LT"/>
        </w:rPr>
      </w:pPr>
      <w:r>
        <w:rPr>
          <w:b/>
          <w:szCs w:val="24"/>
          <w:lang w:eastAsia="lt-LT"/>
        </w:rPr>
        <w:t>VIII SKYRIUS</w:t>
      </w:r>
    </w:p>
    <w:p w:rsidR="00457044" w:rsidRDefault="00496DAC">
      <w:pPr>
        <w:jc w:val="center"/>
        <w:rPr>
          <w:b/>
          <w:szCs w:val="24"/>
          <w:lang w:eastAsia="lt-LT"/>
        </w:rPr>
      </w:pPr>
      <w:r>
        <w:rPr>
          <w:b/>
          <w:szCs w:val="24"/>
          <w:lang w:eastAsia="lt-LT"/>
        </w:rPr>
        <w:t>NEKILNOJAMOJO TURTO, ŽEMĖS SKLYPO AR KITŲ NEKILNOJAMŲJŲ DAIKTŲ PIRKIMO–PARDAVIMO AR NUOMOS SUTARČIŲ SUDARYMAS</w:t>
      </w:r>
    </w:p>
    <w:p w:rsidR="00457044" w:rsidRDefault="00457044">
      <w:pPr>
        <w:jc w:val="both"/>
        <w:rPr>
          <w:szCs w:val="24"/>
          <w:lang w:eastAsia="lt-LT"/>
        </w:rPr>
      </w:pPr>
    </w:p>
    <w:p w:rsidR="00457044" w:rsidRDefault="00496DAC">
      <w:pPr>
        <w:ind w:firstLine="720"/>
        <w:jc w:val="both"/>
        <w:rPr>
          <w:szCs w:val="24"/>
          <w:lang w:eastAsia="lt-LT"/>
        </w:rPr>
      </w:pPr>
      <w:r>
        <w:rPr>
          <w:szCs w:val="24"/>
          <w:lang w:eastAsia="lt-LT"/>
        </w:rPr>
        <w:t xml:space="preserve">49. Įstatymų nustatytos formos nekilnojamojo turto, kito nekilnojamojo daikto pirkimo–pardavimo sutartis ir žemės sklypo pirkimo–pardavimo arba nuomos sutartis su aukciono laimėtoju turi būti sudarytos per 30 dienų nuo pardavimo aukcione vykdymo dienos. </w:t>
      </w:r>
    </w:p>
    <w:p w:rsidR="00457044" w:rsidRDefault="00496DAC">
      <w:pPr>
        <w:ind w:firstLine="720"/>
        <w:jc w:val="both"/>
        <w:rPr>
          <w:szCs w:val="24"/>
          <w:lang w:eastAsia="lt-LT"/>
        </w:rPr>
      </w:pPr>
      <w:r>
        <w:rPr>
          <w:rFonts w:eastAsia="Calibri"/>
          <w:szCs w:val="24"/>
          <w:lang w:eastAsia="lt-LT"/>
        </w:rPr>
        <w:t xml:space="preserve">50. Aukciono organizatorius ne vėliau kaip per 5 darbo dienas nuo aukciono protokolo pasirašymo išsiunčia elektroninio ryšio priemonėmis, paštu arba įteikia pasirašytinai aukciono laimėtojui nekilnojamojo turto ar kitų nekilnojamųjų daiktų ir žemės sklypo pirkimo–pardavimo ar </w:t>
      </w:r>
      <w:r>
        <w:rPr>
          <w:rFonts w:eastAsia="Calibri"/>
          <w:szCs w:val="24"/>
          <w:lang w:eastAsia="lt-LT"/>
        </w:rPr>
        <w:lastRenderedPageBreak/>
        <w:t>žemės nuomos sutarčių projektus ir praneša jam sutarties (sutarčių) pasirašymo datas pagal Aprašo 51 punkte nustatytus sutarties (sutarčių) sudarymo terminus.</w:t>
      </w:r>
      <w:r>
        <w:t xml:space="preserve"> </w:t>
      </w:r>
    </w:p>
    <w:p w:rsidR="00457044" w:rsidRDefault="00496DAC">
      <w:pPr>
        <w:rPr>
          <w:rFonts w:eastAsia="MS Mincho"/>
          <w:i/>
          <w:iCs/>
          <w:sz w:val="20"/>
        </w:rPr>
      </w:pPr>
      <w:r>
        <w:rPr>
          <w:rFonts w:eastAsia="MS Mincho"/>
          <w:i/>
          <w:iCs/>
          <w:sz w:val="20"/>
        </w:rPr>
        <w:t>Punkto pakeitimai:</w:t>
      </w:r>
    </w:p>
    <w:p w:rsidR="00457044" w:rsidRDefault="00496DAC">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457044" w:rsidRDefault="00457044"/>
    <w:p w:rsidR="00457044" w:rsidRDefault="00496DAC">
      <w:pPr>
        <w:ind w:firstLine="720"/>
        <w:jc w:val="both"/>
        <w:rPr>
          <w:rFonts w:eastAsia="Calibri"/>
          <w:szCs w:val="24"/>
        </w:rPr>
      </w:pPr>
      <w:r>
        <w:rPr>
          <w:rFonts w:eastAsia="Calibri"/>
          <w:szCs w:val="24"/>
        </w:rPr>
        <w:t>51. Jeigu aukcione parduotas:</w:t>
      </w:r>
    </w:p>
    <w:p w:rsidR="00457044" w:rsidRDefault="00496DAC">
      <w:pPr>
        <w:ind w:firstLine="720"/>
        <w:jc w:val="both"/>
        <w:rPr>
          <w:rFonts w:eastAsia="Calibri"/>
          <w:szCs w:val="24"/>
          <w:lang w:eastAsia="lt-LT"/>
        </w:rPr>
      </w:pPr>
      <w:r>
        <w:rPr>
          <w:rFonts w:eastAsia="Calibri"/>
          <w:szCs w:val="24"/>
        </w:rPr>
        <w:t xml:space="preserve">51.1. </w:t>
      </w:r>
      <w:r>
        <w:rPr>
          <w:rFonts w:eastAsia="Calibri"/>
          <w:szCs w:val="24"/>
          <w:lang w:eastAsia="lt-LT"/>
        </w:rPr>
        <w:t>valstybės nekilnojamasis turtas ir jam priskirtas valstybinės žemės sklypas arba kiti nekilnojamieji daiktai, jų pirkimo–pardavimo sutartį (sutartis) ir žemės nuomos sutartį (jeigu žemės sandorių sudarymą reglamentuojančių įstatymų nustatyta tvarka žemė negali būti parduota) su aukciono laimėtoju sudaro centralizuotai valdomo valstybės turto valdytojas ne vėliau kaip per 30 kalendorinių dienų nuo pardavimo viešame aukcione;</w:t>
      </w:r>
    </w:p>
    <w:p w:rsidR="00457044" w:rsidRDefault="00496DAC">
      <w:pPr>
        <w:ind w:firstLine="720"/>
        <w:jc w:val="both"/>
        <w:rPr>
          <w:szCs w:val="24"/>
          <w:lang w:eastAsia="lt-LT"/>
        </w:rPr>
      </w:pPr>
      <w:r>
        <w:rPr>
          <w:rFonts w:eastAsia="Calibri"/>
          <w:szCs w:val="24"/>
          <w:lang w:eastAsia="lt-LT"/>
        </w:rPr>
        <w:t>51.2. savivaldybės nekilnojamasis turtas ir jam priskirtas valstybinės žemės sklypas ar nekilnojamieji daiktai, jų pirkimo–pardavimo sutartį su aukciono laimėtoju sudaro savivaldybės administracija</w:t>
      </w:r>
      <w:r>
        <w:rPr>
          <w:rFonts w:eastAsia="Calibri"/>
          <w:b/>
          <w:szCs w:val="24"/>
          <w:lang w:eastAsia="lt-LT"/>
        </w:rPr>
        <w:t xml:space="preserve"> </w:t>
      </w:r>
      <w:r>
        <w:rPr>
          <w:rFonts w:eastAsia="Calibri"/>
          <w:szCs w:val="24"/>
          <w:lang w:eastAsia="lt-LT"/>
        </w:rPr>
        <w:t>ne vėliau kaip per 25 kalendorines dienas nuo pardavimo viešame aukcione, o valstybinės žemės sklypo, priskirto savivaldybės nekilnojamajam turtui, pirkimo–pardavimo arba nuomos sutartį – centralizuotai valdomo valstybės turto valdytojas ne vėliau kaip per 5 kalendorines dienas nuo savivaldybės nekilnojamojo turto pirkimo–pardavimo sutarties pasirašymo.</w:t>
      </w:r>
      <w:r>
        <w:t xml:space="preserve"> </w:t>
      </w:r>
    </w:p>
    <w:p w:rsidR="00457044" w:rsidRDefault="00496DAC">
      <w:pPr>
        <w:rPr>
          <w:rFonts w:eastAsia="MS Mincho"/>
          <w:i/>
          <w:iCs/>
          <w:sz w:val="20"/>
        </w:rPr>
      </w:pPr>
      <w:r>
        <w:rPr>
          <w:rFonts w:eastAsia="MS Mincho"/>
          <w:i/>
          <w:iCs/>
          <w:sz w:val="20"/>
        </w:rPr>
        <w:t>Punkto pakeitimai:</w:t>
      </w:r>
    </w:p>
    <w:p w:rsidR="00457044" w:rsidRDefault="00496DAC">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457044" w:rsidRDefault="00457044"/>
    <w:p w:rsidR="00457044" w:rsidRDefault="00496DAC">
      <w:pPr>
        <w:ind w:firstLine="720"/>
        <w:jc w:val="both"/>
        <w:rPr>
          <w:szCs w:val="24"/>
          <w:lang w:eastAsia="lt-LT"/>
        </w:rPr>
      </w:pPr>
      <w:r>
        <w:rPr>
          <w:szCs w:val="24"/>
          <w:lang w:eastAsia="lt-LT"/>
        </w:rPr>
        <w:t>52. Jeigu per Aprašo 49 punkte nurodytą terminą nekilnojamojo turto ir žemės sklypo ar kitų nekilnojamųjų daiktų pirkimo–pardavimo sutartis ar žemės nuomos sutartis nesudaroma dėl aukciono laimėtojo kaltės, laikoma, kad aukciono laimėtojas atsisakė sudaryti pirkimo–pardavimo sutartį.</w:t>
      </w:r>
    </w:p>
    <w:p w:rsidR="00457044" w:rsidRDefault="00496DAC">
      <w:pPr>
        <w:ind w:firstLine="720"/>
        <w:jc w:val="both"/>
        <w:rPr>
          <w:szCs w:val="24"/>
          <w:lang w:eastAsia="lt-LT"/>
        </w:rPr>
      </w:pPr>
      <w:r>
        <w:rPr>
          <w:szCs w:val="24"/>
          <w:lang w:eastAsia="lt-LT"/>
        </w:rPr>
        <w:t>53. Nekilnojamojo turto ar kitų nekilnojamųjų daiktų pirkimo–pardavimo sutartyje, taip pat žemės pirkimo–pardavimo ar nuomos sutartyje turi būti nurodyta:</w:t>
      </w:r>
    </w:p>
    <w:p w:rsidR="00457044" w:rsidRDefault="00496DAC">
      <w:pPr>
        <w:ind w:firstLine="720"/>
        <w:jc w:val="both"/>
        <w:rPr>
          <w:szCs w:val="24"/>
          <w:lang w:eastAsia="lt-LT"/>
        </w:rPr>
      </w:pPr>
      <w:r>
        <w:rPr>
          <w:szCs w:val="24"/>
          <w:lang w:eastAsia="lt-LT"/>
        </w:rPr>
        <w:t>53.1. aukcione parduoto ar išnuomoto turto pavadinimas ir kaina;</w:t>
      </w:r>
    </w:p>
    <w:p w:rsidR="00457044" w:rsidRDefault="00496DAC">
      <w:pPr>
        <w:ind w:firstLine="720"/>
        <w:jc w:val="both"/>
        <w:rPr>
          <w:szCs w:val="24"/>
          <w:lang w:eastAsia="lt-LT"/>
        </w:rPr>
      </w:pPr>
      <w:r>
        <w:rPr>
          <w:szCs w:val="24"/>
          <w:lang w:eastAsia="lt-LT"/>
        </w:rPr>
        <w:t>53.2. atsiskaitymo tvarka ir terminas;</w:t>
      </w:r>
    </w:p>
    <w:p w:rsidR="00457044" w:rsidRDefault="00496DAC">
      <w:pPr>
        <w:ind w:firstLine="720"/>
        <w:jc w:val="both"/>
        <w:rPr>
          <w:szCs w:val="24"/>
          <w:lang w:eastAsia="lt-LT"/>
        </w:rPr>
      </w:pPr>
      <w:r>
        <w:rPr>
          <w:szCs w:val="24"/>
          <w:lang w:eastAsia="lt-LT"/>
        </w:rPr>
        <w:t>53.3. aukciono laimėtojo įsipareigojimai vykdyti Aprašo ir aukciono sąlygas;</w:t>
      </w:r>
    </w:p>
    <w:p w:rsidR="00457044" w:rsidRDefault="00496DAC">
      <w:pPr>
        <w:ind w:firstLine="720"/>
        <w:jc w:val="both"/>
        <w:rPr>
          <w:szCs w:val="24"/>
          <w:lang w:eastAsia="lt-LT"/>
        </w:rPr>
      </w:pPr>
      <w:r>
        <w:rPr>
          <w:szCs w:val="24"/>
          <w:lang w:eastAsia="lt-LT"/>
        </w:rPr>
        <w:t>53.4. aukciono laimėtojo atsakomybė ir teisinės pasekmės už sutarties (sutarčių) sąlygų nevykdymą arba netinkamą vykdymą;</w:t>
      </w:r>
    </w:p>
    <w:p w:rsidR="00457044" w:rsidRDefault="00496DAC">
      <w:pPr>
        <w:ind w:firstLine="720"/>
        <w:jc w:val="both"/>
        <w:rPr>
          <w:szCs w:val="24"/>
          <w:lang w:eastAsia="lt-LT"/>
        </w:rPr>
      </w:pPr>
      <w:r>
        <w:rPr>
          <w:szCs w:val="24"/>
          <w:lang w:eastAsia="lt-LT"/>
        </w:rPr>
        <w:t>53.5. aukcione parduoto ar išnuomoto turto perdavimo ir priėmimo terminas ir tvarka, pagal kurią nuosavybės teisė į aukcione įsigytą turtą aukciono laimėtojui perduodama tik visiškai atsiskaičius už nekilnojamąjį daiktą arba nekilnojamąjį turtą ir jam priskirtą žemės sklypą (jeigu žemės sklypas parduodamas);</w:t>
      </w:r>
    </w:p>
    <w:p w:rsidR="00457044" w:rsidRDefault="00496DAC">
      <w:pPr>
        <w:ind w:firstLine="720"/>
        <w:jc w:val="both"/>
        <w:rPr>
          <w:szCs w:val="24"/>
          <w:lang w:eastAsia="lt-LT"/>
        </w:rPr>
      </w:pPr>
      <w:r>
        <w:rPr>
          <w:szCs w:val="24"/>
          <w:lang w:eastAsia="lt-LT"/>
        </w:rPr>
        <w:t>53.6. sutarties (sutarčių) nutraukimo atvejai, tarp kurių yra galimybė vienašališkai ne teismo tvarka nutraukti nekilnojamojo turto ir žemės sklypo ar kitų nekilnojamųjų daiktų pirkimo–pardavimo sutartį, jeigu aukciono laimėtojas per sutartyje nustatytą terminą arba per papildomai nurodytą laiką neįvykdo sutarties sąlygų, nesumoka pirkimo kainos ir pradinės įmokos skirtumo sumos ir (ar) delspinigių arba nepasirašo žemės sklypo nuomos sutarties. Nutraukus nekilnojamojo turto ar žemės pirkimo–pardavimo sutartį dėl aukciono laimėtojo kaltės, aukcione parduotas nekilnojamasis turtas grąžinamas aukciono organizatoriui, o pirkėjui grąžinama jo sumokėta pirkimo kainos dalis kartu su pradine įmoka, atskaičius aukciono organizatoriaus patirtus nuostolius, įskaitant netesybas. Aukciono organizatorius turi teisę reikalauti iš aukciono laimėtojo padengti naujo aukciono rengimo išlaidas ir kainų skirtumą, jeigu naujame aukcione nekilnojamasis turtas ir jam priskirtas žemės sklypas (kai žemės sklypas yra parduodamas) ar kiti nekilnojamieji daiktai buvo parduoti už mažesnę kainą negu ta, kurią būtų turėjęs sumokėti aukciono laimėtojas;</w:t>
      </w:r>
    </w:p>
    <w:p w:rsidR="00457044" w:rsidRDefault="00496DAC">
      <w:pPr>
        <w:ind w:firstLine="720"/>
        <w:jc w:val="both"/>
        <w:rPr>
          <w:szCs w:val="24"/>
          <w:lang w:eastAsia="lt-LT"/>
        </w:rPr>
      </w:pPr>
      <w:r>
        <w:rPr>
          <w:szCs w:val="24"/>
          <w:lang w:eastAsia="lt-LT"/>
        </w:rPr>
        <w:t xml:space="preserve">53.7. delspinigiai už laiku nesumokėtas pirkimo–pardavimo sutartyje nustatytas įmokas; delspinigių dydis negali būti mažesnis kaip 0,1 procento nuo laiku nesumokėtos sumos už kiekvieną pradelstą dieną; </w:t>
      </w:r>
    </w:p>
    <w:p w:rsidR="00457044" w:rsidRDefault="00496DAC">
      <w:pPr>
        <w:ind w:firstLine="720"/>
        <w:jc w:val="both"/>
        <w:rPr>
          <w:szCs w:val="24"/>
          <w:lang w:eastAsia="lt-LT"/>
        </w:rPr>
      </w:pPr>
      <w:r>
        <w:rPr>
          <w:szCs w:val="24"/>
          <w:lang w:eastAsia="lt-LT"/>
        </w:rPr>
        <w:t>53.8. aukciono laimėtojo įsipareigojimas aukciono organizatoriui įkeisti jo nuosavybės teise valdomą nekilnojamąjį turtą arba</w:t>
      </w:r>
      <w:r>
        <w:rPr>
          <w:bCs/>
          <w:szCs w:val="24"/>
          <w:lang w:eastAsia="lt-LT"/>
        </w:rPr>
        <w:t xml:space="preserve"> pateikti kitas skolinių įsipareigojimų įvykdymo užtikrinimo priemones,</w:t>
      </w:r>
      <w:r>
        <w:rPr>
          <w:szCs w:val="24"/>
          <w:lang w:eastAsia="lt-LT"/>
        </w:rPr>
        <w:t xml:space="preserve"> jeigu už aukcione įgytą nekilnojamąjį turtą ir žemės sklypą ar kitus nekilnojamuosius daiktus atsiskaitoma dalimis;</w:t>
      </w:r>
    </w:p>
    <w:p w:rsidR="00457044" w:rsidRDefault="00496DAC">
      <w:pPr>
        <w:ind w:firstLine="720"/>
        <w:jc w:val="both"/>
        <w:rPr>
          <w:szCs w:val="24"/>
          <w:lang w:eastAsia="lt-LT"/>
        </w:rPr>
      </w:pPr>
      <w:r>
        <w:rPr>
          <w:szCs w:val="24"/>
          <w:lang w:eastAsia="lt-LT"/>
        </w:rPr>
        <w:lastRenderedPageBreak/>
        <w:t>53.9. kitos sutarties sąlygos.</w:t>
      </w:r>
    </w:p>
    <w:p w:rsidR="00457044" w:rsidRDefault="00496DAC">
      <w:pPr>
        <w:ind w:firstLine="720"/>
        <w:jc w:val="both"/>
        <w:rPr>
          <w:rFonts w:eastAsia="Calibri"/>
          <w:szCs w:val="24"/>
          <w:lang w:eastAsia="lt-LT"/>
        </w:rPr>
      </w:pPr>
      <w:r>
        <w:rPr>
          <w:rFonts w:eastAsia="Calibri"/>
          <w:szCs w:val="24"/>
          <w:lang w:eastAsia="lt-LT"/>
        </w:rPr>
        <w:t>54. Jeigu savivaldybės nekilnojamojo turto pirkimo–pardavimo sutartį sudaro savivaldybės administracija, o jam priskirto valstybinės žemės sklypo pirkimo–pardavimo arba nuomos sutartį sudaro centralizuotai valdomo valstybės turto valdytojas, pirkimo–pardavimo sutartyse turi būti nustatyti vienodi atsiskaitymo terminai ir tvarka. Savivaldybės administracija per 2 darbo dienas nuo nekilnojamojo turto pirkimo–pardavimo sutarties pasirašymo privalo pranešti</w:t>
      </w:r>
      <w:r>
        <w:rPr>
          <w:rFonts w:eastAsia="Calibri"/>
          <w:b/>
          <w:szCs w:val="24"/>
          <w:lang w:eastAsia="lt-LT"/>
        </w:rPr>
        <w:t xml:space="preserve"> </w:t>
      </w:r>
      <w:r>
        <w:rPr>
          <w:rFonts w:eastAsia="Calibri"/>
          <w:szCs w:val="24"/>
          <w:lang w:eastAsia="lt-LT"/>
        </w:rPr>
        <w:t>centralizuotai valdomo valstybės turto valdytojui apie sudarytą savivaldybės nekilnojamojo turto pirkimo–pardavimo sutartį ir aukciono laimėtojo atliktus mokėjimus.</w:t>
      </w:r>
    </w:p>
    <w:p w:rsidR="00457044" w:rsidRDefault="00496DAC">
      <w:pPr>
        <w:ind w:firstLine="720"/>
        <w:jc w:val="both"/>
        <w:rPr>
          <w:szCs w:val="24"/>
          <w:lang w:eastAsia="lt-LT"/>
        </w:rPr>
      </w:pPr>
      <w:r>
        <w:rPr>
          <w:rFonts w:eastAsia="Calibri"/>
          <w:szCs w:val="24"/>
          <w:lang w:eastAsia="lt-LT"/>
        </w:rPr>
        <w:t>Jeigu aukciono laimėtojas per sutartyje nustatytą terminą arba per papildomai nurodytą laiką neįvykdo sutartyje nustatytų įsipareigojimų, savivaldybės administracija privalo ne vėliau kaip per 2 darbo dienas pranešti centralizuotai valdomo valstybės turto valdytojui apie aukciono laimėtojo sutartinių įsipareigojimų nevykdymą.</w:t>
      </w:r>
      <w:r>
        <w:t xml:space="preserve"> </w:t>
      </w:r>
    </w:p>
    <w:p w:rsidR="00457044" w:rsidRDefault="00496DAC">
      <w:pPr>
        <w:rPr>
          <w:rFonts w:eastAsia="MS Mincho"/>
          <w:i/>
          <w:iCs/>
          <w:sz w:val="20"/>
        </w:rPr>
      </w:pPr>
      <w:r>
        <w:rPr>
          <w:rFonts w:eastAsia="MS Mincho"/>
          <w:i/>
          <w:iCs/>
          <w:sz w:val="20"/>
        </w:rPr>
        <w:t>Punkto pakeitimai:</w:t>
      </w:r>
    </w:p>
    <w:p w:rsidR="00457044" w:rsidRDefault="00496DAC">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457044" w:rsidRDefault="00457044"/>
    <w:p w:rsidR="00457044" w:rsidRDefault="00496DAC">
      <w:pPr>
        <w:ind w:firstLine="720"/>
        <w:jc w:val="both"/>
        <w:rPr>
          <w:szCs w:val="24"/>
          <w:lang w:eastAsia="lt-LT"/>
        </w:rPr>
      </w:pPr>
      <w:r>
        <w:rPr>
          <w:szCs w:val="24"/>
          <w:lang w:eastAsia="lt-LT"/>
        </w:rPr>
        <w:t>55. Centralizuotai valdomo valstybės turto valdytojo vadovas, suderinęs su įmonės valdyba, arba savivaldybės administracija, kai aukcione yra parduotas savivaldybės nekilnojamasis turtas ir kiti nekilnojamieji daiktai, gali patvirtinti tipinę atitinkamai valstybei (savivaldybei) nuosavybės teise priklausančio nekilnojamojo turto pirkimo–pardavimo sutarties formą.</w:t>
      </w:r>
    </w:p>
    <w:p w:rsidR="00457044" w:rsidRDefault="00496DAC">
      <w:pPr>
        <w:ind w:firstLine="720"/>
        <w:jc w:val="both"/>
        <w:rPr>
          <w:szCs w:val="24"/>
          <w:lang w:eastAsia="lt-LT"/>
        </w:rPr>
      </w:pPr>
      <w:r>
        <w:rPr>
          <w:rFonts w:eastAsia="Calibri"/>
          <w:szCs w:val="24"/>
          <w:lang w:eastAsia="lt-LT"/>
        </w:rPr>
        <w:t>56. Valstybinės žemės sklypo pirkimo–pardavimo ar nuomos sutartys rengiamos vadovaujantis Apraše nustatytomis sąlygomis pagal pirkimo–pardavimo ir nuomos sutarčių formas, nurodytas Naudojamų kitos paskirties valstybinės žemės sklypų pardavimo ir nuomos taisyklėse, patvirtintose Lietuvos Respublikos Vyriausybės 1999 m. kovo 9 d. nutarimu Nr. 260 „Dėl naudojamų kitos paskirties valstybinės žemės sklypų pardavimo ir nuomos.</w:t>
      </w:r>
      <w:r>
        <w:t xml:space="preserve"> </w:t>
      </w:r>
    </w:p>
    <w:p w:rsidR="00457044" w:rsidRDefault="00496DAC">
      <w:pPr>
        <w:rPr>
          <w:rFonts w:eastAsia="MS Mincho"/>
          <w:i/>
          <w:iCs/>
          <w:sz w:val="20"/>
        </w:rPr>
      </w:pPr>
      <w:r>
        <w:rPr>
          <w:rFonts w:eastAsia="MS Mincho"/>
          <w:i/>
          <w:iCs/>
          <w:sz w:val="20"/>
        </w:rPr>
        <w:t>Punkto pakeitimai:</w:t>
      </w:r>
    </w:p>
    <w:p w:rsidR="00457044" w:rsidRDefault="00496DAC">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457044" w:rsidRDefault="00457044"/>
    <w:p w:rsidR="00457044" w:rsidRDefault="00496DAC">
      <w:pPr>
        <w:ind w:firstLine="720"/>
        <w:jc w:val="both"/>
        <w:rPr>
          <w:rFonts w:eastAsia="Calibri"/>
          <w:szCs w:val="24"/>
          <w:lang w:eastAsia="lt-LT"/>
        </w:rPr>
      </w:pPr>
      <w:r>
        <w:rPr>
          <w:rFonts w:eastAsia="Calibri"/>
          <w:szCs w:val="24"/>
        </w:rPr>
        <w:t xml:space="preserve">57. </w:t>
      </w:r>
      <w:r>
        <w:rPr>
          <w:rFonts w:eastAsia="Calibri"/>
          <w:szCs w:val="24"/>
          <w:lang w:eastAsia="lt-LT"/>
        </w:rPr>
        <w:t>Aukciono organizatorius nekilnojamojo turto pirkimo–pardavimo sutartyje ir žemės sklypo pirkimo–pardavimo sutartyje nurodomas pardavimo kainas apskaičiuoja taip:</w:t>
      </w:r>
    </w:p>
    <w:p w:rsidR="00457044" w:rsidRDefault="00496DAC">
      <w:pPr>
        <w:ind w:firstLine="720"/>
        <w:jc w:val="both"/>
        <w:rPr>
          <w:rFonts w:eastAsia="Calibri"/>
          <w:szCs w:val="24"/>
          <w:lang w:eastAsia="lt-LT"/>
        </w:rPr>
      </w:pPr>
      <w:r>
        <w:rPr>
          <w:rFonts w:eastAsia="Calibri"/>
          <w:szCs w:val="24"/>
        </w:rPr>
        <w:t xml:space="preserve">57.1. </w:t>
      </w:r>
      <w:r>
        <w:rPr>
          <w:rFonts w:eastAsia="Calibri"/>
          <w:szCs w:val="24"/>
          <w:lang w:eastAsia="lt-LT"/>
        </w:rPr>
        <w:t>žemės sklypo pardavimo kainą, kai žemės sklypas parduodamas kartu su nekilnojamuoju turtu, apskaičiuoja pagal formulę:</w:t>
      </w:r>
    </w:p>
    <w:p w:rsidR="00457044" w:rsidRDefault="00496DAC">
      <w:pPr>
        <w:ind w:firstLine="720"/>
        <w:jc w:val="both"/>
        <w:rPr>
          <w:rFonts w:eastAsia="Calibri"/>
          <w:szCs w:val="24"/>
          <w:lang w:eastAsia="lt-LT"/>
        </w:rPr>
      </w:pPr>
      <w:proofErr w:type="spellStart"/>
      <w:r>
        <w:rPr>
          <w:rFonts w:eastAsia="Calibri"/>
          <w:szCs w:val="24"/>
          <w:lang w:eastAsia="lt-LT"/>
        </w:rPr>
        <w:t>Žk</w:t>
      </w:r>
      <w:proofErr w:type="spellEnd"/>
      <w:r>
        <w:rPr>
          <w:rFonts w:eastAsia="Calibri"/>
          <w:szCs w:val="24"/>
          <w:lang w:eastAsia="lt-LT"/>
        </w:rPr>
        <w:t xml:space="preserve"> = (</w:t>
      </w:r>
      <w:proofErr w:type="spellStart"/>
      <w:r>
        <w:rPr>
          <w:rFonts w:eastAsia="Calibri"/>
          <w:szCs w:val="24"/>
          <w:lang w:eastAsia="lt-LT"/>
        </w:rPr>
        <w:t>Žpk</w:t>
      </w:r>
      <w:proofErr w:type="spellEnd"/>
      <w:r>
        <w:rPr>
          <w:rFonts w:eastAsia="Calibri"/>
          <w:szCs w:val="24"/>
          <w:lang w:eastAsia="lt-LT"/>
        </w:rPr>
        <w:t xml:space="preserve"> x K) + T;</w:t>
      </w:r>
    </w:p>
    <w:p w:rsidR="00457044" w:rsidRDefault="00496DAC">
      <w:pPr>
        <w:ind w:firstLine="720"/>
        <w:jc w:val="both"/>
        <w:rPr>
          <w:rFonts w:eastAsia="Calibri"/>
          <w:szCs w:val="24"/>
          <w:lang w:eastAsia="lt-LT"/>
        </w:rPr>
      </w:pPr>
      <w:r>
        <w:rPr>
          <w:rFonts w:eastAsia="Calibri"/>
          <w:szCs w:val="24"/>
          <w:lang w:eastAsia="lt-LT"/>
        </w:rPr>
        <w:t>čia:</w:t>
      </w:r>
    </w:p>
    <w:p w:rsidR="00457044" w:rsidRDefault="00496DAC">
      <w:pPr>
        <w:ind w:firstLine="720"/>
        <w:jc w:val="both"/>
        <w:rPr>
          <w:rFonts w:eastAsia="Calibri"/>
          <w:szCs w:val="24"/>
          <w:lang w:eastAsia="lt-LT"/>
        </w:rPr>
      </w:pPr>
      <w:proofErr w:type="spellStart"/>
      <w:r>
        <w:rPr>
          <w:rFonts w:eastAsia="Calibri"/>
          <w:szCs w:val="24"/>
          <w:lang w:eastAsia="lt-LT"/>
        </w:rPr>
        <w:t>Žk</w:t>
      </w:r>
      <w:proofErr w:type="spellEnd"/>
      <w:r>
        <w:rPr>
          <w:rFonts w:eastAsia="Calibri"/>
          <w:szCs w:val="24"/>
          <w:lang w:eastAsia="lt-LT"/>
        </w:rPr>
        <w:t xml:space="preserve"> – žemės sklypo pardavimo kaina;</w:t>
      </w:r>
    </w:p>
    <w:p w:rsidR="00457044" w:rsidRDefault="00496DAC">
      <w:pPr>
        <w:ind w:firstLine="720"/>
        <w:jc w:val="both"/>
        <w:rPr>
          <w:rFonts w:eastAsia="Calibri"/>
          <w:szCs w:val="24"/>
          <w:lang w:eastAsia="lt-LT"/>
        </w:rPr>
      </w:pPr>
      <w:proofErr w:type="spellStart"/>
      <w:r>
        <w:rPr>
          <w:rFonts w:eastAsia="Calibri"/>
          <w:szCs w:val="24"/>
          <w:lang w:eastAsia="lt-LT"/>
        </w:rPr>
        <w:t>Žpk</w:t>
      </w:r>
      <w:proofErr w:type="spellEnd"/>
      <w:r>
        <w:rPr>
          <w:rFonts w:eastAsia="Calibri"/>
          <w:szCs w:val="24"/>
          <w:lang w:eastAsia="lt-LT"/>
        </w:rPr>
        <w:t xml:space="preserve"> – žemės sklypo pradinė kaina be parengimo išlaidų;</w:t>
      </w:r>
    </w:p>
    <w:p w:rsidR="00457044" w:rsidRDefault="00496DAC">
      <w:pPr>
        <w:ind w:firstLine="720"/>
        <w:jc w:val="both"/>
        <w:rPr>
          <w:rFonts w:eastAsia="Calibri"/>
          <w:szCs w:val="24"/>
          <w:lang w:eastAsia="lt-LT"/>
        </w:rPr>
      </w:pPr>
      <w:r>
        <w:rPr>
          <w:rFonts w:eastAsia="Calibri"/>
          <w:szCs w:val="24"/>
          <w:lang w:eastAsia="lt-LT"/>
        </w:rPr>
        <w:t>T – parengimo išlaidos;</w:t>
      </w:r>
    </w:p>
    <w:p w:rsidR="00457044" w:rsidRDefault="00496DAC">
      <w:pPr>
        <w:ind w:firstLine="720"/>
        <w:jc w:val="both"/>
        <w:rPr>
          <w:rFonts w:eastAsia="Calibri"/>
          <w:szCs w:val="24"/>
          <w:lang w:eastAsia="lt-LT"/>
        </w:rPr>
      </w:pPr>
      <w:r>
        <w:rPr>
          <w:rFonts w:eastAsia="Calibri"/>
          <w:szCs w:val="24"/>
          <w:lang w:eastAsia="lt-LT"/>
        </w:rPr>
        <w:t>K – koeficientas, rodantis pirkėjo, pripažinto aukciono laimėtoju, aukcione pasiūlytos kainos ir pradinės pardavimo kainos santykį. Šis koeficientas apskaičiuojamas pagal formulę:</w:t>
      </w:r>
    </w:p>
    <w:p w:rsidR="00457044" w:rsidRDefault="00457044">
      <w:pPr>
        <w:ind w:firstLine="720"/>
        <w:jc w:val="both"/>
        <w:rPr>
          <w:rFonts w:eastAsia="Calibri"/>
          <w:szCs w:val="24"/>
        </w:rPr>
      </w:pPr>
    </w:p>
    <w:p w:rsidR="00457044" w:rsidRDefault="00496DAC">
      <w:pPr>
        <w:ind w:firstLine="720"/>
        <w:jc w:val="both"/>
        <w:rPr>
          <w:rFonts w:eastAsia="Calibri"/>
          <w:szCs w:val="24"/>
          <w:lang w:eastAsia="lt-LT"/>
        </w:rPr>
      </w:pPr>
      <w:r>
        <w:rPr>
          <w:rFonts w:eastAsia="Calibri"/>
          <w:szCs w:val="24"/>
          <w:lang w:eastAsia="lt-LT"/>
        </w:rPr>
        <w:t xml:space="preserve">K = </w:t>
      </w:r>
      <w:r>
        <w:rPr>
          <w:rFonts w:eastAsia="Calibri"/>
          <w:noProof/>
          <w:position w:val="-24"/>
          <w:szCs w:val="24"/>
          <w:lang w:eastAsia="lt-LT"/>
        </w:rPr>
        <w:drawing>
          <wp:inline distT="0" distB="0" distL="0" distR="0">
            <wp:extent cx="307340" cy="416560"/>
            <wp:effectExtent l="0" t="0" r="0" b="254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07340" cy="416560"/>
                    </a:xfrm>
                    <a:prstGeom prst="rect">
                      <a:avLst/>
                    </a:prstGeom>
                    <a:noFill/>
                    <a:ln>
                      <a:noFill/>
                    </a:ln>
                  </pic:spPr>
                </pic:pic>
              </a:graphicData>
            </a:graphic>
          </wp:inline>
        </w:drawing>
      </w:r>
      <w:r>
        <w:rPr>
          <w:rFonts w:eastAsia="Calibri"/>
          <w:szCs w:val="24"/>
          <w:lang w:eastAsia="lt-LT"/>
        </w:rPr>
        <w:t>;</w:t>
      </w:r>
    </w:p>
    <w:p w:rsidR="00457044" w:rsidRDefault="00496DAC">
      <w:pPr>
        <w:ind w:firstLine="720"/>
        <w:jc w:val="both"/>
        <w:rPr>
          <w:rFonts w:eastAsia="Calibri"/>
          <w:szCs w:val="24"/>
          <w:lang w:eastAsia="lt-LT"/>
        </w:rPr>
      </w:pPr>
      <w:r>
        <w:rPr>
          <w:rFonts w:eastAsia="Calibri"/>
          <w:szCs w:val="24"/>
          <w:lang w:eastAsia="lt-LT"/>
        </w:rPr>
        <w:t>čia:</w:t>
      </w:r>
    </w:p>
    <w:p w:rsidR="00457044" w:rsidRDefault="00496DAC">
      <w:pPr>
        <w:ind w:firstLine="720"/>
        <w:jc w:val="both"/>
        <w:rPr>
          <w:rFonts w:eastAsia="Calibri"/>
          <w:szCs w:val="24"/>
          <w:lang w:eastAsia="lt-LT"/>
        </w:rPr>
      </w:pPr>
      <w:proofErr w:type="spellStart"/>
      <w:r>
        <w:rPr>
          <w:rFonts w:eastAsia="Calibri"/>
          <w:szCs w:val="24"/>
          <w:lang w:eastAsia="lt-LT"/>
        </w:rPr>
        <w:t>Tk</w:t>
      </w:r>
      <w:proofErr w:type="spellEnd"/>
      <w:r>
        <w:rPr>
          <w:rFonts w:eastAsia="Calibri"/>
          <w:szCs w:val="24"/>
          <w:lang w:eastAsia="lt-LT"/>
        </w:rPr>
        <w:t xml:space="preserve"> – aukciono laimėtojo pasiūlyta bendra nekilnojamojo turto ir jam priskirto žemės sklypo kaina;</w:t>
      </w:r>
    </w:p>
    <w:p w:rsidR="00457044" w:rsidRDefault="00496DAC">
      <w:pPr>
        <w:ind w:firstLine="720"/>
        <w:jc w:val="both"/>
        <w:rPr>
          <w:rFonts w:eastAsia="Calibri"/>
          <w:szCs w:val="24"/>
        </w:rPr>
      </w:pPr>
      <w:proofErr w:type="spellStart"/>
      <w:r>
        <w:rPr>
          <w:rFonts w:eastAsia="Calibri"/>
          <w:szCs w:val="24"/>
          <w:lang w:eastAsia="lt-LT"/>
        </w:rPr>
        <w:t>Tpk</w:t>
      </w:r>
      <w:proofErr w:type="spellEnd"/>
      <w:r>
        <w:rPr>
          <w:rFonts w:eastAsia="Calibri"/>
          <w:szCs w:val="24"/>
          <w:lang w:eastAsia="lt-LT"/>
        </w:rPr>
        <w:t xml:space="preserve"> – pradinė bendra nekilnojamojo turto ir jam priskirto žemės sklypo pardavimo kaina;</w:t>
      </w:r>
    </w:p>
    <w:p w:rsidR="00457044" w:rsidRDefault="00496DAC">
      <w:pPr>
        <w:ind w:firstLine="720"/>
        <w:jc w:val="both"/>
        <w:rPr>
          <w:rFonts w:eastAsia="Calibri"/>
          <w:szCs w:val="24"/>
          <w:lang w:eastAsia="lt-LT"/>
        </w:rPr>
      </w:pPr>
      <w:r>
        <w:rPr>
          <w:rFonts w:eastAsia="Calibri"/>
          <w:szCs w:val="24"/>
        </w:rPr>
        <w:t xml:space="preserve">57.2. </w:t>
      </w:r>
      <w:r>
        <w:rPr>
          <w:rFonts w:eastAsia="Calibri"/>
          <w:szCs w:val="24"/>
          <w:lang w:eastAsia="lt-LT"/>
        </w:rPr>
        <w:t>jeigu žemė</w:t>
      </w:r>
      <w:r>
        <w:rPr>
          <w:rFonts w:eastAsia="Calibri"/>
          <w:color w:val="FF0000"/>
          <w:szCs w:val="24"/>
          <w:lang w:eastAsia="lt-LT"/>
        </w:rPr>
        <w:t xml:space="preserve"> </w:t>
      </w:r>
      <w:r>
        <w:rPr>
          <w:rFonts w:eastAsia="Calibri"/>
          <w:szCs w:val="24"/>
          <w:lang w:eastAsia="lt-LT"/>
        </w:rPr>
        <w:t>gali būti tik išnuomojama, valstybinės žemės sklypo pardavimo kainą, nuo kurios apskaičiuojamas valstybinės žemės sklypo nuomos mokestis, nurodomas valstybinės žemės nuomos sutartyje, apskaičiuoja pagal formulę:</w:t>
      </w:r>
    </w:p>
    <w:p w:rsidR="00457044" w:rsidRDefault="00496DAC">
      <w:pPr>
        <w:ind w:firstLine="720"/>
        <w:jc w:val="both"/>
        <w:rPr>
          <w:rFonts w:eastAsia="Calibri"/>
          <w:szCs w:val="24"/>
          <w:lang w:eastAsia="lt-LT"/>
        </w:rPr>
      </w:pPr>
      <w:proofErr w:type="spellStart"/>
      <w:r>
        <w:rPr>
          <w:rFonts w:eastAsia="Calibri"/>
          <w:szCs w:val="24"/>
          <w:lang w:eastAsia="lt-LT"/>
        </w:rPr>
        <w:t>Žk</w:t>
      </w:r>
      <w:proofErr w:type="spellEnd"/>
      <w:r>
        <w:rPr>
          <w:rFonts w:eastAsia="Calibri"/>
          <w:szCs w:val="24"/>
          <w:lang w:eastAsia="lt-LT"/>
        </w:rPr>
        <w:t xml:space="preserve"> = (</w:t>
      </w:r>
      <w:proofErr w:type="spellStart"/>
      <w:r>
        <w:rPr>
          <w:rFonts w:eastAsia="Calibri"/>
          <w:szCs w:val="24"/>
          <w:lang w:eastAsia="lt-LT"/>
        </w:rPr>
        <w:t>Žpk</w:t>
      </w:r>
      <w:proofErr w:type="spellEnd"/>
      <w:r>
        <w:rPr>
          <w:rFonts w:eastAsia="Calibri"/>
          <w:szCs w:val="24"/>
          <w:lang w:eastAsia="lt-LT"/>
        </w:rPr>
        <w:t xml:space="preserve"> x K);</w:t>
      </w:r>
    </w:p>
    <w:p w:rsidR="00457044" w:rsidRDefault="00496DAC">
      <w:pPr>
        <w:tabs>
          <w:tab w:val="left" w:pos="8844"/>
        </w:tabs>
        <w:ind w:firstLine="720"/>
        <w:jc w:val="both"/>
        <w:rPr>
          <w:rFonts w:eastAsia="Calibri"/>
          <w:szCs w:val="24"/>
          <w:lang w:eastAsia="lt-LT"/>
        </w:rPr>
      </w:pPr>
      <w:r>
        <w:rPr>
          <w:rFonts w:eastAsia="Calibri"/>
          <w:szCs w:val="24"/>
          <w:lang w:eastAsia="lt-LT"/>
        </w:rPr>
        <w:t>čia:</w:t>
      </w:r>
    </w:p>
    <w:p w:rsidR="00457044" w:rsidRDefault="00496DAC">
      <w:pPr>
        <w:ind w:firstLine="720"/>
        <w:jc w:val="both"/>
        <w:rPr>
          <w:rFonts w:eastAsia="Calibri"/>
          <w:szCs w:val="24"/>
          <w:lang w:eastAsia="lt-LT"/>
        </w:rPr>
      </w:pPr>
      <w:proofErr w:type="spellStart"/>
      <w:r>
        <w:rPr>
          <w:rFonts w:eastAsia="Calibri"/>
          <w:szCs w:val="24"/>
          <w:lang w:eastAsia="lt-LT"/>
        </w:rPr>
        <w:t>Žk</w:t>
      </w:r>
      <w:proofErr w:type="spellEnd"/>
      <w:r>
        <w:rPr>
          <w:rFonts w:eastAsia="Calibri"/>
          <w:szCs w:val="24"/>
          <w:lang w:eastAsia="lt-LT"/>
        </w:rPr>
        <w:t xml:space="preserve"> – žemės sklypo pardavimo kaina;</w:t>
      </w:r>
    </w:p>
    <w:p w:rsidR="00457044" w:rsidRDefault="00496DAC">
      <w:pPr>
        <w:ind w:firstLine="720"/>
        <w:jc w:val="both"/>
        <w:rPr>
          <w:rFonts w:eastAsia="Calibri"/>
          <w:szCs w:val="24"/>
          <w:lang w:eastAsia="lt-LT"/>
        </w:rPr>
      </w:pPr>
      <w:proofErr w:type="spellStart"/>
      <w:r>
        <w:rPr>
          <w:rFonts w:eastAsia="Calibri"/>
          <w:szCs w:val="24"/>
          <w:lang w:eastAsia="lt-LT"/>
        </w:rPr>
        <w:t>Žpk</w:t>
      </w:r>
      <w:proofErr w:type="spellEnd"/>
      <w:r>
        <w:rPr>
          <w:rFonts w:eastAsia="Calibri"/>
          <w:szCs w:val="24"/>
          <w:lang w:eastAsia="lt-LT"/>
        </w:rPr>
        <w:t xml:space="preserve"> – žemės sklypo pradinė kaina be parengimo išlaidų;</w:t>
      </w:r>
    </w:p>
    <w:p w:rsidR="00457044" w:rsidRDefault="00496DAC">
      <w:pPr>
        <w:ind w:firstLine="720"/>
        <w:jc w:val="both"/>
        <w:rPr>
          <w:rFonts w:eastAsia="Calibri"/>
          <w:szCs w:val="24"/>
          <w:lang w:eastAsia="lt-LT"/>
        </w:rPr>
      </w:pPr>
      <w:r>
        <w:rPr>
          <w:rFonts w:eastAsia="Calibri"/>
          <w:szCs w:val="24"/>
          <w:lang w:eastAsia="lt-LT"/>
        </w:rPr>
        <w:lastRenderedPageBreak/>
        <w:t>K – koeficientas, rodantis pirkėjo, pripažinto aukciono laimėtoju, aukcione pasiūlytos kainos ir pradinės pardavimo kainos santykį. Šis koeficientas apskaičiuojamas pagal formulę:</w:t>
      </w:r>
    </w:p>
    <w:p w:rsidR="00457044" w:rsidRDefault="00457044">
      <w:pPr>
        <w:ind w:firstLine="720"/>
        <w:jc w:val="both"/>
        <w:rPr>
          <w:rFonts w:eastAsia="Calibri"/>
          <w:szCs w:val="24"/>
        </w:rPr>
      </w:pPr>
    </w:p>
    <w:p w:rsidR="00457044" w:rsidRDefault="00496DAC">
      <w:pPr>
        <w:ind w:firstLine="720"/>
        <w:jc w:val="both"/>
        <w:rPr>
          <w:rFonts w:eastAsia="Calibri"/>
          <w:szCs w:val="24"/>
          <w:lang w:eastAsia="lt-LT"/>
        </w:rPr>
      </w:pPr>
      <w:r>
        <w:rPr>
          <w:rFonts w:eastAsia="Calibri"/>
          <w:szCs w:val="24"/>
          <w:lang w:eastAsia="lt-LT"/>
        </w:rPr>
        <w:t xml:space="preserve">K = </w:t>
      </w:r>
      <w:r>
        <w:rPr>
          <w:rFonts w:eastAsia="Calibri"/>
          <w:noProof/>
          <w:position w:val="-24"/>
          <w:szCs w:val="24"/>
          <w:lang w:eastAsia="lt-LT"/>
        </w:rPr>
        <w:drawing>
          <wp:inline distT="0" distB="0" distL="0" distR="0">
            <wp:extent cx="307340" cy="416560"/>
            <wp:effectExtent l="0" t="0" r="0" b="254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07340" cy="416560"/>
                    </a:xfrm>
                    <a:prstGeom prst="rect">
                      <a:avLst/>
                    </a:prstGeom>
                    <a:noFill/>
                    <a:ln>
                      <a:noFill/>
                    </a:ln>
                  </pic:spPr>
                </pic:pic>
              </a:graphicData>
            </a:graphic>
          </wp:inline>
        </w:drawing>
      </w:r>
      <w:r>
        <w:rPr>
          <w:rFonts w:eastAsia="Calibri"/>
          <w:szCs w:val="24"/>
          <w:lang w:eastAsia="lt-LT"/>
        </w:rPr>
        <w:t>;</w:t>
      </w:r>
    </w:p>
    <w:p w:rsidR="00457044" w:rsidRDefault="00496DAC">
      <w:pPr>
        <w:ind w:firstLine="720"/>
        <w:jc w:val="both"/>
        <w:rPr>
          <w:rFonts w:eastAsia="Calibri"/>
          <w:szCs w:val="24"/>
          <w:lang w:eastAsia="lt-LT"/>
        </w:rPr>
      </w:pPr>
      <w:r>
        <w:rPr>
          <w:rFonts w:eastAsia="Calibri"/>
          <w:szCs w:val="24"/>
          <w:lang w:eastAsia="lt-LT"/>
        </w:rPr>
        <w:t>čia:</w:t>
      </w:r>
    </w:p>
    <w:p w:rsidR="00457044" w:rsidRDefault="00496DAC">
      <w:pPr>
        <w:ind w:firstLine="720"/>
        <w:jc w:val="both"/>
        <w:rPr>
          <w:rFonts w:eastAsia="Calibri"/>
          <w:szCs w:val="24"/>
        </w:rPr>
      </w:pPr>
      <w:proofErr w:type="spellStart"/>
      <w:r>
        <w:rPr>
          <w:rFonts w:eastAsia="Calibri"/>
          <w:szCs w:val="24"/>
        </w:rPr>
        <w:t>Tk</w:t>
      </w:r>
      <w:proofErr w:type="spellEnd"/>
      <w:r>
        <w:rPr>
          <w:rFonts w:eastAsia="Calibri"/>
          <w:szCs w:val="24"/>
        </w:rPr>
        <w:t xml:space="preserve"> – aukciono laimėtojo pasiūlyta bendra nekilnojamojo turto ir jam priskirto valstybinės žemės sklypo kaina;</w:t>
      </w:r>
    </w:p>
    <w:p w:rsidR="00457044" w:rsidRDefault="00496DAC">
      <w:pPr>
        <w:ind w:firstLine="720"/>
        <w:jc w:val="both"/>
        <w:rPr>
          <w:rFonts w:eastAsia="Calibri"/>
          <w:szCs w:val="24"/>
        </w:rPr>
      </w:pPr>
      <w:proofErr w:type="spellStart"/>
      <w:r>
        <w:rPr>
          <w:rFonts w:eastAsia="Calibri"/>
          <w:szCs w:val="24"/>
          <w:lang w:eastAsia="lt-LT"/>
        </w:rPr>
        <w:t>Tpk</w:t>
      </w:r>
      <w:proofErr w:type="spellEnd"/>
      <w:r>
        <w:rPr>
          <w:rFonts w:eastAsia="Calibri"/>
          <w:szCs w:val="24"/>
          <w:lang w:eastAsia="lt-LT"/>
        </w:rPr>
        <w:t xml:space="preserve"> – pradinė bendra nekilnojamojo turto ir </w:t>
      </w:r>
      <w:r>
        <w:rPr>
          <w:rFonts w:eastAsia="Calibri"/>
          <w:szCs w:val="24"/>
        </w:rPr>
        <w:t xml:space="preserve">jam priskirto valstybinės </w:t>
      </w:r>
      <w:r>
        <w:rPr>
          <w:rFonts w:eastAsia="Calibri"/>
          <w:szCs w:val="24"/>
          <w:lang w:eastAsia="lt-LT"/>
        </w:rPr>
        <w:t>žemės sklypo pardavimo kaina;</w:t>
      </w:r>
    </w:p>
    <w:p w:rsidR="00457044" w:rsidRDefault="00496DAC">
      <w:pPr>
        <w:ind w:firstLine="720"/>
        <w:jc w:val="both"/>
        <w:rPr>
          <w:rFonts w:eastAsia="Calibri"/>
          <w:szCs w:val="24"/>
          <w:lang w:eastAsia="lt-LT"/>
        </w:rPr>
      </w:pPr>
      <w:r>
        <w:rPr>
          <w:rFonts w:eastAsia="Calibri"/>
          <w:szCs w:val="24"/>
        </w:rPr>
        <w:t xml:space="preserve">57.3. </w:t>
      </w:r>
      <w:r>
        <w:rPr>
          <w:rFonts w:eastAsia="Calibri"/>
          <w:szCs w:val="24"/>
          <w:lang w:eastAsia="lt-LT"/>
        </w:rPr>
        <w:t xml:space="preserve">nekilnojamojo turto pardavimo kainą, kai </w:t>
      </w:r>
      <w:r>
        <w:rPr>
          <w:rFonts w:eastAsia="Calibri"/>
          <w:szCs w:val="24"/>
        </w:rPr>
        <w:t xml:space="preserve">jam priskirtas </w:t>
      </w:r>
      <w:r>
        <w:rPr>
          <w:rFonts w:eastAsia="Calibri"/>
          <w:szCs w:val="24"/>
          <w:lang w:eastAsia="lt-LT"/>
        </w:rPr>
        <w:t xml:space="preserve">žemės sklypas parduodamas, apskaičiuoja iš aukciono laimėtojo pasiūlytos bendros nekilnojamojo turto ir </w:t>
      </w:r>
      <w:r>
        <w:rPr>
          <w:rFonts w:eastAsia="Calibri"/>
          <w:szCs w:val="24"/>
        </w:rPr>
        <w:t xml:space="preserve">jam priskirto </w:t>
      </w:r>
      <w:r>
        <w:rPr>
          <w:rFonts w:eastAsia="Calibri"/>
          <w:szCs w:val="24"/>
          <w:lang w:eastAsia="lt-LT"/>
        </w:rPr>
        <w:t>žemės sklypo kainos atimdamas žemės sklypo</w:t>
      </w:r>
      <w:r>
        <w:rPr>
          <w:rFonts w:eastAsia="Calibri"/>
          <w:color w:val="FF0000"/>
          <w:szCs w:val="24"/>
          <w:lang w:eastAsia="lt-LT"/>
        </w:rPr>
        <w:t xml:space="preserve"> </w:t>
      </w:r>
      <w:r>
        <w:rPr>
          <w:rFonts w:eastAsia="Calibri"/>
          <w:szCs w:val="24"/>
          <w:lang w:eastAsia="lt-LT"/>
        </w:rPr>
        <w:t>pardavimo kainą, apskaičiuotą Aprašo 57.1 papunktyje nustatyta tvarka;</w:t>
      </w:r>
    </w:p>
    <w:p w:rsidR="00457044" w:rsidRDefault="00496DAC">
      <w:pPr>
        <w:ind w:firstLine="720"/>
        <w:jc w:val="both"/>
        <w:rPr>
          <w:szCs w:val="24"/>
          <w:lang w:eastAsia="lt-LT"/>
        </w:rPr>
      </w:pPr>
      <w:r>
        <w:rPr>
          <w:rFonts w:eastAsia="Calibri"/>
          <w:szCs w:val="24"/>
          <w:lang w:eastAsia="lt-LT"/>
        </w:rPr>
        <w:t xml:space="preserve">57.4. jeigu valstybinė žemė gali būti tik išnuomojama, nekilnojamojo turto pardavimo kainą apskaičiuoja iš aukciono laimėtojo pasiūlytos bendros nekilnojamojo turto ir </w:t>
      </w:r>
      <w:r>
        <w:rPr>
          <w:rFonts w:eastAsia="Calibri"/>
          <w:szCs w:val="24"/>
        </w:rPr>
        <w:t xml:space="preserve">jam priskirto valstybinės </w:t>
      </w:r>
      <w:r>
        <w:rPr>
          <w:rFonts w:eastAsia="Calibri"/>
          <w:szCs w:val="24"/>
          <w:lang w:eastAsia="lt-LT"/>
        </w:rPr>
        <w:t>žemės sklypo kainos atimdamas žemės sklypo</w:t>
      </w:r>
      <w:r>
        <w:rPr>
          <w:rFonts w:eastAsia="Calibri"/>
          <w:color w:val="FF0000"/>
          <w:szCs w:val="24"/>
          <w:lang w:eastAsia="lt-LT"/>
        </w:rPr>
        <w:t xml:space="preserve"> </w:t>
      </w:r>
      <w:r>
        <w:rPr>
          <w:rFonts w:eastAsia="Calibri"/>
          <w:szCs w:val="24"/>
          <w:lang w:eastAsia="lt-LT"/>
        </w:rPr>
        <w:t>pardavimo kainą, apskaičiuotą Aprašo 57.2 papunktyje nustatyta tvarka, ir gautą skirtumą padidindamas</w:t>
      </w:r>
      <w:r>
        <w:rPr>
          <w:rFonts w:eastAsia="Calibri"/>
          <w:bCs/>
          <w:szCs w:val="24"/>
          <w:lang w:eastAsia="lt-LT"/>
        </w:rPr>
        <w:t xml:space="preserve"> parengimo išlaidų verte.</w:t>
      </w:r>
      <w:r>
        <w:t xml:space="preserve"> </w:t>
      </w:r>
    </w:p>
    <w:p w:rsidR="00457044" w:rsidRDefault="00496DAC">
      <w:pPr>
        <w:rPr>
          <w:rFonts w:eastAsia="MS Mincho"/>
          <w:i/>
          <w:iCs/>
          <w:sz w:val="20"/>
        </w:rPr>
      </w:pPr>
      <w:r>
        <w:rPr>
          <w:rFonts w:eastAsia="MS Mincho"/>
          <w:i/>
          <w:iCs/>
          <w:sz w:val="20"/>
        </w:rPr>
        <w:t>Punkto pakeitimai:</w:t>
      </w:r>
    </w:p>
    <w:p w:rsidR="00457044" w:rsidRDefault="00496DAC">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457044" w:rsidRDefault="00457044"/>
    <w:p w:rsidR="00457044" w:rsidRDefault="00496DAC">
      <w:pPr>
        <w:ind w:firstLine="720"/>
        <w:jc w:val="both"/>
        <w:rPr>
          <w:szCs w:val="24"/>
          <w:lang w:eastAsia="lt-LT"/>
        </w:rPr>
      </w:pPr>
      <w:r>
        <w:rPr>
          <w:rFonts w:eastAsia="Calibri"/>
          <w:szCs w:val="24"/>
          <w:lang w:eastAsia="lt-LT"/>
        </w:rPr>
        <w:t>58. Centralizuotai valdomo valstybės turto valdytojas metinį valstybinės žemės sklypo nuomos mokestį apskaičiuoja</w:t>
      </w:r>
      <w:r>
        <w:rPr>
          <w:rFonts w:eastAsia="Calibri"/>
          <w:b/>
          <w:szCs w:val="24"/>
          <w:lang w:eastAsia="lt-LT"/>
        </w:rPr>
        <w:t xml:space="preserve"> </w:t>
      </w:r>
      <w:r>
        <w:rPr>
          <w:rFonts w:eastAsia="Calibri"/>
          <w:szCs w:val="24"/>
          <w:lang w:eastAsia="lt-LT"/>
        </w:rPr>
        <w:t>padaugindamas žemės sklypo vertę, kuri lygi šio žemės sklypo pardavimo kainai, apskaičiuotai pagal Aprašo 57.2 papunktyje pateiktą formulę, iš valstybinės žemės nuomos mokesčio tarifo, nustatyto pagal nutarimo, kuriuo patvirtintas Aprašas, 2.3 papunktį.</w:t>
      </w:r>
      <w:r>
        <w:t xml:space="preserve"> </w:t>
      </w:r>
    </w:p>
    <w:p w:rsidR="00457044" w:rsidRDefault="00496DAC">
      <w:pPr>
        <w:rPr>
          <w:rFonts w:eastAsia="MS Mincho"/>
          <w:i/>
          <w:iCs/>
          <w:sz w:val="20"/>
        </w:rPr>
      </w:pPr>
      <w:r>
        <w:rPr>
          <w:rFonts w:eastAsia="MS Mincho"/>
          <w:i/>
          <w:iCs/>
          <w:sz w:val="20"/>
        </w:rPr>
        <w:t>Punkto pakeitimai:</w:t>
      </w:r>
    </w:p>
    <w:p w:rsidR="00457044" w:rsidRDefault="00496DAC">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457044" w:rsidRDefault="00457044"/>
    <w:p w:rsidR="00457044" w:rsidRDefault="00496DAC">
      <w:pPr>
        <w:ind w:firstLine="720"/>
        <w:jc w:val="both"/>
        <w:rPr>
          <w:szCs w:val="24"/>
          <w:lang w:eastAsia="lt-LT"/>
        </w:rPr>
      </w:pPr>
      <w:r>
        <w:rPr>
          <w:szCs w:val="24"/>
          <w:lang w:eastAsia="lt-LT"/>
        </w:rPr>
        <w:t xml:space="preserve">59. Žemės sklypo pirkimo–pardavimo ar nuomos sutartyje turi būti įrašyta sąlyga, kad ši sutartis nutraukiama nutraukus nekilnojamojo turto pirkimo–pardavimo sutartį. Nekilnojamojo turto pirkimo–pardavimo sutartyje taip pat turi būti nurodyta, kad aukciono laimėtojas savo lėšomis per vieną mėnesį nuo nekilnojamojo turto perdavimo dienos privalo įregistruoti Nekilnojamojo turto registre nuosavybės teisę į nekilnojamąjį turtą. Žemės sklypo pirkimo–pardavimo sutartyje taip pat turi būti nurodyta, kad aukciono laimėtojas savo lėšomis per 3 mėnesius nuo žemės sklypo perdavimo dienos privalo įregistruoti Nekilnojamojo turto registre nuosavybės teisę į žemės sklypą, o žemės sklypo nuomos sutartyje įrašoma sąlyga, kad nuomininkas savo lėšomis per 3 mėnesius nuo nekilnojamojo turto perdavimo dienos privalo įregistruoti šią sutartį Nekilnojamojo turto registre. </w:t>
      </w:r>
    </w:p>
    <w:p w:rsidR="00457044" w:rsidRDefault="00496DAC">
      <w:pPr>
        <w:ind w:firstLine="720"/>
        <w:jc w:val="both"/>
        <w:rPr>
          <w:szCs w:val="24"/>
          <w:lang w:eastAsia="lt-LT"/>
        </w:rPr>
      </w:pPr>
      <w:r>
        <w:rPr>
          <w:szCs w:val="24"/>
          <w:lang w:eastAsia="lt-LT"/>
        </w:rPr>
        <w:t>Jeigu aukcione parduotas valstybės nekilnojamasis turtas ir jam priskirtas valstybinės žemės sklypas arba savivaldybės nekilnojamasis turtas ir jam priskirtas savivaldybės žemės sklypas, gali būti sudaroma viena nekilnojamojo turto ir žemės sklypo pirkimo–pardavimo sutartis.</w:t>
      </w:r>
      <w:r>
        <w:t xml:space="preserve"> </w:t>
      </w:r>
    </w:p>
    <w:p w:rsidR="00457044" w:rsidRDefault="00496DAC">
      <w:pPr>
        <w:rPr>
          <w:rFonts w:eastAsia="MS Mincho"/>
          <w:i/>
          <w:iCs/>
          <w:sz w:val="20"/>
        </w:rPr>
      </w:pPr>
      <w:r>
        <w:rPr>
          <w:rFonts w:eastAsia="MS Mincho"/>
          <w:i/>
          <w:iCs/>
          <w:sz w:val="20"/>
        </w:rPr>
        <w:t>Punkto pakeitimai:</w:t>
      </w:r>
    </w:p>
    <w:p w:rsidR="00457044" w:rsidRDefault="00496DAC">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457044" w:rsidRDefault="00457044"/>
    <w:p w:rsidR="00457044" w:rsidRDefault="00496DAC">
      <w:pPr>
        <w:ind w:firstLine="720"/>
        <w:jc w:val="both"/>
        <w:rPr>
          <w:szCs w:val="24"/>
          <w:lang w:eastAsia="lt-LT"/>
        </w:rPr>
      </w:pPr>
      <w:r>
        <w:rPr>
          <w:szCs w:val="24"/>
          <w:lang w:eastAsia="lt-LT"/>
        </w:rPr>
        <w:t>60. Centralizuotai valdomo valstybės turto valdytojas turi kontroliuoti, kaip žemės sklypų pirkėjai ir nuomininkai vykdo žemės sklypo pirkimo–pardavimo ar nuomos sutarties sąlygas, o nustatęs pažeidimų – reikalauti juos pašalinti arba inicijuoti sutarties nutraukimą ir įstatymų nustatyta tvarka kreiptis, kad būtų atlyginti nuostoliai. Savivaldybės administracija turi kontroliuoti, kaip vykdoma valstybinės žemės nuomos sutarties, sudarytos centralizuotai valdomo valstybės turto valdytojo vadovo ar jo įgalioto darbuotojo, sąlyga dėl žemės nuomos mokesčio mokėjimo, o nustačiusi pažeidimų – reikalauti pašalinti pažeidimus arba kreiptis į centralizuotai valdomo valstybės turto valdytoją, kad šis inicijuotų sutarties nutraukimą, ir įstatymų nustatyta tvarka kreiptis dėl nuostolių atlyginimo.</w:t>
      </w:r>
    </w:p>
    <w:p w:rsidR="00457044" w:rsidRDefault="00496DAC">
      <w:pPr>
        <w:ind w:firstLine="720"/>
        <w:jc w:val="both"/>
        <w:rPr>
          <w:szCs w:val="24"/>
          <w:lang w:eastAsia="lt-LT"/>
        </w:rPr>
      </w:pPr>
      <w:r>
        <w:rPr>
          <w:szCs w:val="24"/>
          <w:lang w:eastAsia="lt-LT"/>
        </w:rPr>
        <w:lastRenderedPageBreak/>
        <w:t>61. Nekilnojamojo turto ir žemės sklypo pirkimo–pardavimo ar nuomos sutarties (sutarčių) sudarymo išlaidas, įskaitant atlyginimą notarui, apmoka aukciono laimėtojas. Jeigu aukciono laimėtojas</w:t>
      </w:r>
      <w:r>
        <w:rPr>
          <w:b/>
          <w:szCs w:val="24"/>
          <w:lang w:eastAsia="lt-LT"/>
        </w:rPr>
        <w:t xml:space="preserve"> </w:t>
      </w:r>
      <w:r>
        <w:rPr>
          <w:szCs w:val="24"/>
          <w:lang w:eastAsia="lt-LT"/>
        </w:rPr>
        <w:t>nustatytu laiku neatvyksta pasirašyti pirkimo–pardavimo ar nuomos sutarties, į sutarties sudarymo išlaidas įskaitomos Nekilnojamojo turto registro tvarkytojo kartotinės pažymos apie įregistruotus Nekilnojamojo turto registre nekilnojamuosius daiktus ir daiktines teises į juos, šių teisių suvaržymus ir Lietuvos Respublikos įstatymų nustatytus juridinius faktus parengimo išlaidos.</w:t>
      </w:r>
    </w:p>
    <w:p w:rsidR="00457044" w:rsidRDefault="00457044">
      <w:pPr>
        <w:ind w:firstLine="720"/>
        <w:jc w:val="center"/>
        <w:rPr>
          <w:b/>
          <w:szCs w:val="24"/>
          <w:lang w:eastAsia="lt-LT"/>
        </w:rPr>
      </w:pPr>
    </w:p>
    <w:p w:rsidR="00457044" w:rsidRDefault="00496DAC">
      <w:pPr>
        <w:jc w:val="center"/>
        <w:rPr>
          <w:b/>
          <w:szCs w:val="24"/>
          <w:lang w:eastAsia="lt-LT"/>
        </w:rPr>
      </w:pPr>
      <w:r>
        <w:rPr>
          <w:b/>
          <w:szCs w:val="24"/>
          <w:lang w:eastAsia="lt-LT"/>
        </w:rPr>
        <w:t>IX SKYRIUS</w:t>
      </w:r>
    </w:p>
    <w:p w:rsidR="00457044" w:rsidRDefault="00496DAC">
      <w:pPr>
        <w:jc w:val="center"/>
        <w:rPr>
          <w:b/>
          <w:szCs w:val="24"/>
          <w:lang w:eastAsia="lt-LT"/>
        </w:rPr>
      </w:pPr>
      <w:r>
        <w:rPr>
          <w:b/>
          <w:szCs w:val="24"/>
          <w:lang w:eastAsia="lt-LT"/>
        </w:rPr>
        <w:t>ATSISKAITYMAS UŽ AUKCIONE ĮSIGYTĄ NEKILNOJAMJĄJĮ TURTĄ IR ŽEMĖS SKLYPĄ AR KITUS NEKILNOJAMUOSIUS DAIKTUS</w:t>
      </w:r>
    </w:p>
    <w:p w:rsidR="00457044" w:rsidRDefault="00457044">
      <w:pPr>
        <w:ind w:firstLine="720"/>
        <w:jc w:val="both"/>
        <w:rPr>
          <w:szCs w:val="24"/>
          <w:lang w:eastAsia="lt-LT"/>
        </w:rPr>
      </w:pPr>
    </w:p>
    <w:p w:rsidR="00457044" w:rsidRDefault="00496DAC">
      <w:pPr>
        <w:ind w:firstLine="720"/>
        <w:jc w:val="both"/>
        <w:rPr>
          <w:szCs w:val="24"/>
          <w:lang w:eastAsia="lt-LT"/>
        </w:rPr>
      </w:pPr>
      <w:r>
        <w:rPr>
          <w:szCs w:val="24"/>
          <w:lang w:eastAsia="lt-LT"/>
        </w:rPr>
        <w:t>62. Aukciono laimėtojo garantinis įnašas įskaitomas kaip dalinė įmoka už įsigytą nekilnojamąjį turtą ar kitus nekilnojamuosius daiktus.</w:t>
      </w:r>
      <w:r>
        <w:t xml:space="preserve"> </w:t>
      </w:r>
    </w:p>
    <w:p w:rsidR="00457044" w:rsidRDefault="00496DAC">
      <w:pPr>
        <w:rPr>
          <w:rFonts w:eastAsia="MS Mincho"/>
          <w:i/>
          <w:iCs/>
          <w:sz w:val="20"/>
        </w:rPr>
      </w:pPr>
      <w:r>
        <w:rPr>
          <w:rFonts w:eastAsia="MS Mincho"/>
          <w:i/>
          <w:iCs/>
          <w:sz w:val="20"/>
        </w:rPr>
        <w:t>Punkto pakeitimai:</w:t>
      </w:r>
    </w:p>
    <w:p w:rsidR="00457044" w:rsidRDefault="00496DAC">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457044" w:rsidRDefault="00457044"/>
    <w:p w:rsidR="00457044" w:rsidRDefault="00496DAC">
      <w:pPr>
        <w:ind w:firstLine="720"/>
        <w:jc w:val="both"/>
        <w:rPr>
          <w:rFonts w:eastAsia="Calibri"/>
          <w:szCs w:val="24"/>
          <w:lang w:eastAsia="lt-LT"/>
        </w:rPr>
      </w:pPr>
      <w:r>
        <w:rPr>
          <w:rFonts w:eastAsia="Calibri"/>
          <w:szCs w:val="24"/>
          <w:lang w:eastAsia="lt-LT"/>
        </w:rPr>
        <w:t>63. Už aukcione įsigytą turtą aukciono laimėtojas atsiskaito pirkimo–pardavimo sutartyje (sutartyse) nustatytomis sąlygomis ir tvarka, sumokėdamas nekilnojamojo turto ir jam priskirto žemės sklypo ar kitų nekilnojamųjų daiktų kainą iš karto arba dalimis, pagal sutartį (sutartis) mokėtinas lėšas pervesdamas šia tvarka:</w:t>
      </w:r>
    </w:p>
    <w:p w:rsidR="00457044" w:rsidRDefault="00496DAC">
      <w:pPr>
        <w:ind w:firstLine="720"/>
        <w:jc w:val="both"/>
        <w:rPr>
          <w:rFonts w:eastAsia="Calibri"/>
          <w:szCs w:val="24"/>
        </w:rPr>
      </w:pPr>
      <w:r>
        <w:rPr>
          <w:rFonts w:eastAsia="Calibri"/>
          <w:szCs w:val="24"/>
          <w:lang w:eastAsia="lt-LT"/>
        </w:rPr>
        <w:t xml:space="preserve">63.1. </w:t>
      </w:r>
      <w:r>
        <w:rPr>
          <w:rFonts w:eastAsia="Calibri"/>
          <w:szCs w:val="24"/>
        </w:rPr>
        <w:t>centralizuotai valdomo valstybės turto valdytojui – už aukcione įsigytą valstybės nekilnojamąjį turtą ir jam priskirtą valstybinės</w:t>
      </w:r>
      <w:r>
        <w:rPr>
          <w:rFonts w:eastAsia="Calibri"/>
          <w:color w:val="FF0000"/>
          <w:szCs w:val="24"/>
        </w:rPr>
        <w:t xml:space="preserve"> </w:t>
      </w:r>
      <w:r>
        <w:rPr>
          <w:rFonts w:eastAsia="Calibri"/>
          <w:szCs w:val="24"/>
        </w:rPr>
        <w:t>žemės sklypą arba kitą valstybės nekilnojamąjį daiktą, savivaldybės nekilnojamajam turtui priskirtą valstybinės</w:t>
      </w:r>
      <w:r>
        <w:rPr>
          <w:rFonts w:eastAsia="Calibri"/>
          <w:color w:val="FF0000"/>
          <w:szCs w:val="24"/>
        </w:rPr>
        <w:t xml:space="preserve"> </w:t>
      </w:r>
      <w:r>
        <w:rPr>
          <w:rFonts w:eastAsia="Calibri"/>
          <w:szCs w:val="24"/>
        </w:rPr>
        <w:t>žemės sklypą, taip pat palūkanas, netesybas ir kitus su valstybės nekilnojamojo turto ir kitų nekilnojamųjų daiktų pirkimo–pardavimo sutartyse bei valstybinės</w:t>
      </w:r>
      <w:r>
        <w:rPr>
          <w:rFonts w:eastAsia="Calibri"/>
          <w:color w:val="FF0000"/>
          <w:szCs w:val="24"/>
        </w:rPr>
        <w:t xml:space="preserve"> </w:t>
      </w:r>
      <w:r>
        <w:rPr>
          <w:rFonts w:eastAsia="Calibri"/>
          <w:szCs w:val="24"/>
        </w:rPr>
        <w:t>žemės sklypo, priskirto valstybės ar savivaldybės nekilnojamajam turtui, pirkimo–pardavimo sutartyse numatytus mokėjimus;</w:t>
      </w:r>
    </w:p>
    <w:p w:rsidR="00457044" w:rsidRDefault="00496DAC">
      <w:pPr>
        <w:ind w:firstLine="720"/>
        <w:jc w:val="both"/>
        <w:rPr>
          <w:szCs w:val="24"/>
          <w:lang w:eastAsia="lt-LT"/>
        </w:rPr>
      </w:pPr>
      <w:r>
        <w:rPr>
          <w:rFonts w:eastAsia="Calibri"/>
          <w:szCs w:val="24"/>
        </w:rPr>
        <w:t>63.2. savivaldybės administracijai</w:t>
      </w:r>
      <w:r>
        <w:rPr>
          <w:rFonts w:eastAsia="Calibri"/>
          <w:szCs w:val="24"/>
          <w:lang w:eastAsia="lt-LT"/>
        </w:rPr>
        <w:t xml:space="preserve"> – už </w:t>
      </w:r>
      <w:r>
        <w:rPr>
          <w:rFonts w:eastAsia="Calibri"/>
          <w:szCs w:val="24"/>
        </w:rPr>
        <w:t>aukcione įsigytą savivaldybės nekilnojamąjį turtą ir jam priskirtą savivaldybės žemės sklypą arba kitą savivaldybės nekilnojamąjį daiktą, taip pat palūkanas, netesybas ir kitus su savivaldybės nekilnojamojo turto ir žemės ar kitų nekilnojamųjų daiktų pirkimo–pardavimo sutartyse numatytus mokėjimus.</w:t>
      </w:r>
      <w:r>
        <w:t xml:space="preserve"> </w:t>
      </w:r>
    </w:p>
    <w:p w:rsidR="00457044" w:rsidRDefault="00496DAC">
      <w:pPr>
        <w:rPr>
          <w:rFonts w:eastAsia="MS Mincho"/>
          <w:i/>
          <w:iCs/>
          <w:sz w:val="20"/>
        </w:rPr>
      </w:pPr>
      <w:r>
        <w:rPr>
          <w:rFonts w:eastAsia="MS Mincho"/>
          <w:i/>
          <w:iCs/>
          <w:sz w:val="20"/>
        </w:rPr>
        <w:t>Punkto pakeitimai:</w:t>
      </w:r>
    </w:p>
    <w:p w:rsidR="00457044" w:rsidRDefault="00496DAC">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457044" w:rsidRDefault="00457044"/>
    <w:p w:rsidR="00457044" w:rsidRDefault="00496DAC">
      <w:pPr>
        <w:ind w:firstLine="720"/>
        <w:jc w:val="both"/>
        <w:rPr>
          <w:szCs w:val="24"/>
          <w:lang w:eastAsia="lt-LT"/>
        </w:rPr>
      </w:pPr>
      <w:r>
        <w:rPr>
          <w:szCs w:val="24"/>
          <w:lang w:eastAsia="lt-LT"/>
        </w:rPr>
        <w:t>64. Aukciono laimėtojui atsiskaitant iš karto, visa nekilnojamojo turto ir žemės sklypo ar kitų nekilnojamųjų daiktų kaina turi būti sumokėta ne vėliau kaip per 10 dienų po nekilnojamojo turto ir žemės sklypo ar kitų nekilnojamųjų daiktų pirkimo–pardavimo sutarties pasirašymo.</w:t>
      </w:r>
    </w:p>
    <w:p w:rsidR="00457044" w:rsidRDefault="00496DAC">
      <w:pPr>
        <w:ind w:firstLine="720"/>
        <w:jc w:val="both"/>
        <w:rPr>
          <w:szCs w:val="24"/>
          <w:lang w:eastAsia="lt-LT"/>
        </w:rPr>
      </w:pPr>
      <w:r>
        <w:rPr>
          <w:szCs w:val="24"/>
          <w:lang w:eastAsia="lt-LT"/>
        </w:rPr>
        <w:t xml:space="preserve">65. Aprašo 64 punkte nurodytas terminas taikomas ir tais atvejais, kai už aukciono laimėtojo skolinių įsipareigojimų įvykdymą pagal pirkimo–pardavimo sutartį garantavo kredito įstaiga, jeigu aukciono laimėtojas iki nekilnojamojo turto ir žemės sklypo ar kitų nekilnojamųjų daiktų pirkimo–pardavimo sutarties pasirašymo yra pateikęs šios kredito įstaigos garantiją. Tokiu atveju, kad užtikrintų aukciono laimėtojo skolinį įsipareigojimą kredito įstaigai, aukciono organizatorius turi teisę įkeisti kredito įstaigai aukcione parduotą nekilnojamąjį turtą ir žemės sklypą ar kitus nekilnojamuosius daiktus, numatydamas, kad hipoteka įsigalios tuomet, kai su aukciono organizatoriumi bus visiškai atsiskaityta už nekilnojamąjį turtą ir žemės sklypą ar kitus nekilnojamuosius daiktus, tai yra sumokėta visa nekilnojamojo turto ir žemės sklypo ar kitų nekilnojamųjų daiktų kaina, netesybos ar kitos prievolės, taip pat sumokėta nekilnojamojo turto ir žemės sklypo ar kitų nekilnojamųjų daiktų kainos ir kredito įstaigos kredito garantijoje nurodytos sumos skirtumas, jeigu toks yra. </w:t>
      </w:r>
    </w:p>
    <w:p w:rsidR="00457044" w:rsidRDefault="00496DAC">
      <w:pPr>
        <w:ind w:firstLine="720"/>
        <w:jc w:val="both"/>
        <w:rPr>
          <w:szCs w:val="24"/>
          <w:lang w:eastAsia="lt-LT"/>
        </w:rPr>
      </w:pPr>
      <w:r>
        <w:rPr>
          <w:szCs w:val="24"/>
          <w:lang w:eastAsia="lt-LT"/>
        </w:rPr>
        <w:t>66. Atsiskaitymas dalimis už aukcione įsigytą nekilnojamąjį turtą ir žemės sklypą ar kitus nekilnojamuosius daiktus turi būti vykdomas laikantis šių nuostatų:</w:t>
      </w:r>
    </w:p>
    <w:p w:rsidR="00457044" w:rsidRDefault="00496DAC">
      <w:pPr>
        <w:ind w:firstLine="720"/>
        <w:jc w:val="both"/>
        <w:rPr>
          <w:bCs/>
          <w:szCs w:val="24"/>
          <w:lang w:eastAsia="lt-LT"/>
        </w:rPr>
      </w:pPr>
      <w:r>
        <w:rPr>
          <w:rFonts w:eastAsia="Calibri"/>
          <w:szCs w:val="24"/>
          <w:lang w:eastAsia="lt-LT"/>
        </w:rPr>
        <w:t xml:space="preserve">66.1. </w:t>
      </w:r>
      <w:r>
        <w:rPr>
          <w:rFonts w:eastAsia="Calibri"/>
          <w:bCs/>
          <w:szCs w:val="24"/>
          <w:lang w:eastAsia="lt-LT"/>
        </w:rPr>
        <w:t xml:space="preserve">pradinės įmokos </w:t>
      </w:r>
      <w:r>
        <w:rPr>
          <w:rFonts w:eastAsia="Calibri"/>
          <w:szCs w:val="24"/>
          <w:lang w:eastAsia="lt-LT"/>
        </w:rPr>
        <w:t xml:space="preserve">už aukcione įsigytą valstybės ar savivaldybės nekilnojamąjį turtą ir jam priskirtą žemės sklypą ar kitus nekilnojamuosius daiktus </w:t>
      </w:r>
      <w:r>
        <w:rPr>
          <w:rFonts w:eastAsia="Calibri"/>
          <w:bCs/>
          <w:szCs w:val="24"/>
          <w:lang w:eastAsia="lt-LT"/>
        </w:rPr>
        <w:t xml:space="preserve">turi būti ne mažesnės kaip 30 procentų aukcione nustatytos nekilnojamojo turto ir pagal Aprašo 57 punktą apskaičiuotos jam priskirto žemės </w:t>
      </w:r>
      <w:r>
        <w:rPr>
          <w:rFonts w:eastAsia="Calibri"/>
          <w:bCs/>
          <w:szCs w:val="24"/>
          <w:lang w:eastAsia="lt-LT"/>
        </w:rPr>
        <w:lastRenderedPageBreak/>
        <w:t>sklypo ar kitų nekilnojamųjų daiktų kainos (įskaitant dalyvio garantinį įnašą) ir turi būti sumokėtos per 5 dienas nuo nekilnojamojo turto ir jam priskirto žemės sklypo ar kitų nekilnojamųjų daiktų pirkimo–pardavimo sutarčių pasirašymo;</w:t>
      </w:r>
      <w:r>
        <w:t xml:space="preserve"> </w:t>
      </w:r>
    </w:p>
    <w:p w:rsidR="00457044" w:rsidRDefault="00496DAC">
      <w:pPr>
        <w:rPr>
          <w:rFonts w:eastAsia="MS Mincho"/>
          <w:i/>
          <w:iCs/>
          <w:sz w:val="20"/>
        </w:rPr>
      </w:pPr>
      <w:r>
        <w:rPr>
          <w:rFonts w:eastAsia="MS Mincho"/>
          <w:i/>
          <w:iCs/>
          <w:sz w:val="20"/>
        </w:rPr>
        <w:t>Papunkčio pakeitimai:</w:t>
      </w:r>
    </w:p>
    <w:p w:rsidR="00457044" w:rsidRDefault="00496DAC">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457044" w:rsidRDefault="00457044"/>
    <w:p w:rsidR="00457044" w:rsidRDefault="00496DAC">
      <w:pPr>
        <w:ind w:firstLine="720"/>
        <w:jc w:val="both"/>
        <w:rPr>
          <w:bCs/>
          <w:szCs w:val="24"/>
          <w:lang w:eastAsia="lt-LT"/>
        </w:rPr>
      </w:pPr>
      <w:r>
        <w:rPr>
          <w:bCs/>
          <w:szCs w:val="24"/>
          <w:lang w:eastAsia="lt-LT"/>
        </w:rPr>
        <w:t xml:space="preserve">66.2. abiejose – nekilnojamojo turto ir žemės sklypo pirkimo–pardavimo sutartyse turi būti nustatytas vienodas mokėjimų periodiškumas ir vienodas vėliausias galimas atsiskaitymo terminas; </w:t>
      </w:r>
    </w:p>
    <w:p w:rsidR="00457044" w:rsidRDefault="00496DAC">
      <w:pPr>
        <w:ind w:firstLine="720"/>
        <w:jc w:val="both"/>
        <w:rPr>
          <w:color w:val="000000"/>
          <w:szCs w:val="24"/>
          <w:lang w:eastAsia="lt-LT"/>
        </w:rPr>
      </w:pPr>
      <w:r>
        <w:rPr>
          <w:bCs/>
          <w:szCs w:val="24"/>
          <w:lang w:eastAsia="lt-LT"/>
        </w:rPr>
        <w:t>66.3. aukciono laimėtojas su</w:t>
      </w:r>
      <w:r>
        <w:rPr>
          <w:szCs w:val="24"/>
          <w:lang w:eastAsia="lt-LT"/>
        </w:rPr>
        <w:t xml:space="preserve"> kiekviena įmoka sumoka palūkanas, apskaičiuotas nuo likusios mokėti sumos. Palūkanų norma lygi jos nustatymo dieną Lietuvos banko tinklalapyje skelbiamai praėjusio mėnesio suteiktų naujų paskolų nefinansinėms korporacijoms ir namų ūkiams palūkanų normai („iš viso“). Palūkanų normos nustatymo diena yra pirkimo–pardavimo sutarties pasirašymo diena;</w:t>
      </w:r>
    </w:p>
    <w:p w:rsidR="00457044" w:rsidRDefault="00496DAC">
      <w:pPr>
        <w:ind w:firstLine="720"/>
        <w:jc w:val="both"/>
        <w:rPr>
          <w:bCs/>
          <w:szCs w:val="24"/>
          <w:lang w:eastAsia="lt-LT"/>
        </w:rPr>
      </w:pPr>
      <w:r>
        <w:rPr>
          <w:bCs/>
          <w:szCs w:val="24"/>
          <w:lang w:eastAsia="lt-LT"/>
        </w:rPr>
        <w:t xml:space="preserve">66.4. skoliniams įsipareigojimams įvykdyti aukciono laimėtojas privalo </w:t>
      </w:r>
      <w:r>
        <w:rPr>
          <w:szCs w:val="24"/>
          <w:lang w:eastAsia="lt-LT"/>
        </w:rPr>
        <w:t>aukciono organizatoriui</w:t>
      </w:r>
      <w:r>
        <w:rPr>
          <w:bCs/>
          <w:szCs w:val="24"/>
          <w:lang w:eastAsia="lt-LT"/>
        </w:rPr>
        <w:t xml:space="preserve"> įkeisti kitą aukciono laimėtojo nuosavybės teise valdomą nekilnojamąjį turtą</w:t>
      </w:r>
      <w:r>
        <w:rPr>
          <w:szCs w:val="24"/>
          <w:lang w:eastAsia="lt-LT"/>
        </w:rPr>
        <w:t xml:space="preserve"> </w:t>
      </w:r>
      <w:r>
        <w:rPr>
          <w:bCs/>
          <w:szCs w:val="24"/>
          <w:lang w:eastAsia="lt-LT"/>
        </w:rPr>
        <w:t>arba pateikti kitas aukciono sąlygose nustatytas skolinių įsipareigojimų įvykdymo užtikrinimo priemones;</w:t>
      </w:r>
    </w:p>
    <w:p w:rsidR="00457044" w:rsidRDefault="00496DAC">
      <w:pPr>
        <w:ind w:firstLine="720"/>
        <w:jc w:val="both"/>
        <w:rPr>
          <w:bCs/>
          <w:szCs w:val="24"/>
          <w:lang w:eastAsia="lt-LT"/>
        </w:rPr>
      </w:pPr>
      <w:r>
        <w:rPr>
          <w:bCs/>
          <w:szCs w:val="24"/>
          <w:lang w:eastAsia="lt-LT"/>
        </w:rPr>
        <w:t xml:space="preserve">66.5. aukciono organizatorius </w:t>
      </w:r>
      <w:r>
        <w:rPr>
          <w:szCs w:val="24"/>
          <w:lang w:eastAsia="lt-LT"/>
        </w:rPr>
        <w:t>Nekilnojamojo turto registre įregistruoja nekilnojamojo turto ir žemės sklypo ar kitų nekilnojamųjų daiktų pirkimo–pardavimo sutartis, o kai žemės sklypas gali būti tik išnuomojamas, – nuomos sutartį ir nurodo juridinį faktą dėl sudarytų sandorių.</w:t>
      </w:r>
    </w:p>
    <w:p w:rsidR="00457044" w:rsidRDefault="00457044">
      <w:pPr>
        <w:ind w:firstLine="720"/>
        <w:jc w:val="center"/>
        <w:rPr>
          <w:b/>
          <w:szCs w:val="24"/>
          <w:lang w:eastAsia="lt-LT"/>
        </w:rPr>
      </w:pPr>
    </w:p>
    <w:p w:rsidR="00457044" w:rsidRDefault="00496DAC">
      <w:pPr>
        <w:jc w:val="center"/>
        <w:rPr>
          <w:rFonts w:eastAsia="Calibri"/>
          <w:b/>
          <w:szCs w:val="24"/>
        </w:rPr>
      </w:pPr>
      <w:r>
        <w:rPr>
          <w:rFonts w:eastAsia="Calibri"/>
          <w:b/>
          <w:szCs w:val="24"/>
        </w:rPr>
        <w:t>X SKYRIUS</w:t>
      </w:r>
    </w:p>
    <w:p w:rsidR="00457044" w:rsidRDefault="00496DAC">
      <w:pPr>
        <w:jc w:val="center"/>
        <w:rPr>
          <w:b/>
          <w:szCs w:val="24"/>
          <w:lang w:eastAsia="lt-LT"/>
        </w:rPr>
      </w:pPr>
      <w:r>
        <w:rPr>
          <w:b/>
          <w:szCs w:val="24"/>
          <w:lang w:eastAsia="lt-LT"/>
        </w:rPr>
        <w:t>NEKILNOJAMOJO TURTO IR JAM PRISKIRTO ŽEMĖS SKLYPO AR KITŲ NEKILNOJAMŲJŲ DAIKTŲ PERDAVIMAS AUKCIONO LAIMĖTOJUI IR AUKCIONO LAIMĖTOJO SUMOKĖTŲ LĖŠŲ PASKIRSTYMAS</w:t>
      </w:r>
    </w:p>
    <w:p w:rsidR="00457044" w:rsidRDefault="00457044">
      <w:pPr>
        <w:jc w:val="center"/>
        <w:rPr>
          <w:lang w:eastAsia="lt-LT"/>
        </w:rPr>
      </w:pPr>
    </w:p>
    <w:p w:rsidR="00457044" w:rsidRDefault="00496DAC">
      <w:pPr>
        <w:ind w:firstLine="720"/>
        <w:jc w:val="both"/>
        <w:rPr>
          <w:szCs w:val="24"/>
          <w:lang w:eastAsia="lt-LT"/>
        </w:rPr>
      </w:pPr>
      <w:r>
        <w:rPr>
          <w:szCs w:val="24"/>
          <w:lang w:eastAsia="lt-LT"/>
        </w:rPr>
        <w:t>67. Nekilnojamojo turto ir jam priskirto</w:t>
      </w:r>
      <w:r>
        <w:rPr>
          <w:b/>
          <w:szCs w:val="24"/>
          <w:lang w:eastAsia="lt-LT"/>
        </w:rPr>
        <w:t xml:space="preserve"> </w:t>
      </w:r>
      <w:r>
        <w:rPr>
          <w:szCs w:val="24"/>
          <w:lang w:eastAsia="lt-LT"/>
        </w:rPr>
        <w:t>žemės sklypo ar kitų nekilnojamųjų daiktų perdavimo–priėmimo aktai pasirašomi ne vėliau kaip per 5 darbo dienas aukciono laimėtojui visiškai atsiskaičius (pervedus visas pagal pirkimo–pardavimo sutartį (sutartis) mokėtinas lėšas) už nekilnojamąjį turtą ir jam priskirtą žemės sklypą (jeigu žemės sklypas parduodamas) arba kitą nekilnojamąjį daiktą.</w:t>
      </w:r>
    </w:p>
    <w:p w:rsidR="00457044" w:rsidRDefault="00496DAC">
      <w:pPr>
        <w:ind w:firstLine="720"/>
        <w:jc w:val="both"/>
        <w:rPr>
          <w:szCs w:val="24"/>
          <w:lang w:eastAsia="lt-LT"/>
        </w:rPr>
      </w:pPr>
      <w:r>
        <w:rPr>
          <w:szCs w:val="24"/>
          <w:lang w:eastAsia="lt-LT"/>
        </w:rPr>
        <w:t>68. Nekilnojamojo turto ir jam priskirto žemės sklypo ar kitų nekilnojamų daiktų perdavimo–priėmimo aktus pasirašo:</w:t>
      </w:r>
    </w:p>
    <w:p w:rsidR="00457044" w:rsidRDefault="00496DAC">
      <w:pPr>
        <w:ind w:firstLine="720"/>
        <w:jc w:val="both"/>
        <w:rPr>
          <w:szCs w:val="24"/>
          <w:lang w:eastAsia="lt-LT"/>
        </w:rPr>
      </w:pPr>
      <w:r>
        <w:rPr>
          <w:szCs w:val="24"/>
          <w:lang w:eastAsia="lt-LT"/>
        </w:rPr>
        <w:t>68.1. centralizuotai valdomo valstybės turto valdytojo įgaliotas asmuo – dėl valstybės nekilnojamųjų daiktų arba valstybės nekilnojamojo turto ir jam priskirto valstybinės</w:t>
      </w:r>
      <w:r>
        <w:rPr>
          <w:color w:val="FF0000"/>
          <w:szCs w:val="24"/>
          <w:lang w:eastAsia="lt-LT"/>
        </w:rPr>
        <w:t xml:space="preserve"> </w:t>
      </w:r>
      <w:r>
        <w:rPr>
          <w:szCs w:val="24"/>
          <w:lang w:eastAsia="lt-LT"/>
        </w:rPr>
        <w:t>žemės sklypo perdavimo, taip pat savivaldybės nekilnojamajam turtui priskirto valstybinės</w:t>
      </w:r>
      <w:r>
        <w:rPr>
          <w:color w:val="FF0000"/>
          <w:szCs w:val="24"/>
          <w:lang w:eastAsia="lt-LT"/>
        </w:rPr>
        <w:t xml:space="preserve"> </w:t>
      </w:r>
      <w:r>
        <w:rPr>
          <w:szCs w:val="24"/>
          <w:lang w:eastAsia="lt-LT"/>
        </w:rPr>
        <w:t>žemės sklypo perdavimo, gavęs savivaldybės administracijos rašytinį patvirtinimą, kad aukciono laimėtojas yra visiškai atsiskaitęs už aukcione įsigytą savivaldybės nekilnojamąjį turtą;</w:t>
      </w:r>
    </w:p>
    <w:p w:rsidR="00457044" w:rsidRDefault="00496DAC">
      <w:pPr>
        <w:ind w:firstLine="720"/>
        <w:jc w:val="both"/>
        <w:rPr>
          <w:rFonts w:eastAsia="Calibri"/>
          <w:szCs w:val="24"/>
          <w:lang w:eastAsia="lt-LT"/>
        </w:rPr>
      </w:pPr>
      <w:r>
        <w:rPr>
          <w:rFonts w:eastAsia="Calibri"/>
          <w:szCs w:val="24"/>
        </w:rPr>
        <w:t xml:space="preserve">68.2. savivaldybės administracijos įgaliotas asmuo – dėl savivaldybės nekilnojamųjų daiktų arba savivaldybės nekilnojamojo turto ir jam priskirto savivaldybės žemės sklypo perdavimo, taip pat savivaldybės nekilnojamojo turto, kai jam priskirtas valstybinės žemės sklypas, perdavimo, </w:t>
      </w:r>
      <w:r>
        <w:rPr>
          <w:rFonts w:eastAsia="Calibri"/>
          <w:szCs w:val="24"/>
          <w:lang w:eastAsia="lt-LT"/>
        </w:rPr>
        <w:t>gavęs centralizuotai valdomo valstybės turto valdytojo rašytinį patvirtinimą, kad aukciono laimėtojas yra visiškai atsiskaitęs už aukcione įsigytą savivaldybės nekilnojamajam turtui priskirtą valstybinės</w:t>
      </w:r>
      <w:r>
        <w:rPr>
          <w:rFonts w:eastAsia="Calibri"/>
          <w:color w:val="FF0000"/>
          <w:szCs w:val="24"/>
          <w:lang w:eastAsia="lt-LT"/>
        </w:rPr>
        <w:t xml:space="preserve"> </w:t>
      </w:r>
      <w:r>
        <w:rPr>
          <w:rFonts w:eastAsia="Calibri"/>
          <w:szCs w:val="24"/>
          <w:lang w:eastAsia="lt-LT"/>
        </w:rPr>
        <w:t>žemės sklypą.</w:t>
      </w:r>
    </w:p>
    <w:p w:rsidR="00457044" w:rsidRDefault="00496DAC">
      <w:pPr>
        <w:tabs>
          <w:tab w:val="left" w:pos="6237"/>
          <w:tab w:val="right" w:pos="8306"/>
        </w:tabs>
        <w:ind w:firstLine="720"/>
        <w:jc w:val="both"/>
        <w:rPr>
          <w:szCs w:val="24"/>
          <w:lang w:eastAsia="lt-LT"/>
        </w:rPr>
      </w:pPr>
      <w:r>
        <w:rPr>
          <w:szCs w:val="24"/>
          <w:lang w:eastAsia="lt-LT"/>
        </w:rPr>
        <w:t>68</w:t>
      </w:r>
      <w:r>
        <w:rPr>
          <w:szCs w:val="24"/>
          <w:vertAlign w:val="superscript"/>
          <w:lang w:eastAsia="lt-LT"/>
        </w:rPr>
        <w:t>1</w:t>
      </w:r>
      <w:r>
        <w:rPr>
          <w:szCs w:val="24"/>
          <w:lang w:eastAsia="lt-LT"/>
        </w:rPr>
        <w:t>. Aukciono laimėtojui visiškai atsiskaičius už aukcione įsigytą valstybės nekilnojamąjį turtą ar kitus nekilnojamuosius daiktus ir valstybės ar savivaldybės nekilnojamajam turtui priskirtą valstybinės žemės sklypą, centralizuotai valdomo valstybės turto valdytojas gautas lėšas Lietuvos Respublikos valstybės ir savivaldybių turto valdymo, naudojimo ir disponavimo juo įstatymo nustatyta tvarka ir sąlygomis turi paskirstyti per 10 darbo dienų nuo nuosavybės teisių į aukcione įsigytą turtą perdavimo.</w:t>
      </w:r>
      <w:r>
        <w:t xml:space="preserve"> </w:t>
      </w:r>
    </w:p>
    <w:p w:rsidR="00457044" w:rsidRDefault="00496DAC">
      <w:pPr>
        <w:rPr>
          <w:rFonts w:eastAsia="MS Mincho"/>
          <w:i/>
          <w:iCs/>
          <w:sz w:val="20"/>
        </w:rPr>
      </w:pPr>
      <w:r>
        <w:rPr>
          <w:rFonts w:eastAsia="MS Mincho"/>
          <w:i/>
          <w:iCs/>
          <w:sz w:val="20"/>
        </w:rPr>
        <w:t>Skyriaus pakeitimai:</w:t>
      </w:r>
    </w:p>
    <w:p w:rsidR="00457044" w:rsidRDefault="00496DAC">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457044" w:rsidRDefault="00457044"/>
    <w:p w:rsidR="00457044" w:rsidRDefault="00496DAC">
      <w:pPr>
        <w:keepNext/>
        <w:jc w:val="center"/>
        <w:rPr>
          <w:b/>
          <w:szCs w:val="24"/>
          <w:lang w:eastAsia="lt-LT"/>
        </w:rPr>
      </w:pPr>
      <w:r>
        <w:rPr>
          <w:b/>
          <w:szCs w:val="24"/>
          <w:lang w:eastAsia="lt-LT"/>
        </w:rPr>
        <w:lastRenderedPageBreak/>
        <w:t>XI SKYRIUS</w:t>
      </w:r>
    </w:p>
    <w:p w:rsidR="00457044" w:rsidRDefault="00496DAC">
      <w:pPr>
        <w:keepNext/>
        <w:jc w:val="center"/>
        <w:rPr>
          <w:b/>
          <w:szCs w:val="24"/>
          <w:lang w:eastAsia="lt-LT"/>
        </w:rPr>
      </w:pPr>
      <w:r>
        <w:rPr>
          <w:b/>
          <w:szCs w:val="24"/>
          <w:lang w:eastAsia="lt-LT"/>
        </w:rPr>
        <w:t>NEKILNOJAMOJO TURTO IR JAM PRISKIRTO ŽEMĖS SKLYPO AR KITŲ NEKILNOJAMŲJŲ DAIKTŲ, ESANČIŲ NE LIETUVOS RESPUBLIKOJE, PARDAVIMAS</w:t>
      </w:r>
    </w:p>
    <w:p w:rsidR="00457044" w:rsidRDefault="00457044">
      <w:pPr>
        <w:keepNext/>
        <w:ind w:firstLine="720"/>
        <w:jc w:val="center"/>
        <w:rPr>
          <w:b/>
          <w:szCs w:val="24"/>
          <w:lang w:eastAsia="lt-LT"/>
        </w:rPr>
      </w:pPr>
    </w:p>
    <w:p w:rsidR="00457044" w:rsidRDefault="00496DAC">
      <w:pPr>
        <w:keepNext/>
        <w:ind w:firstLine="720"/>
        <w:jc w:val="both"/>
        <w:rPr>
          <w:szCs w:val="24"/>
          <w:lang w:eastAsia="lt-LT"/>
        </w:rPr>
      </w:pPr>
      <w:r>
        <w:rPr>
          <w:szCs w:val="24"/>
          <w:lang w:eastAsia="lt-LT"/>
        </w:rPr>
        <w:t>69. Šio skyriaus nuostatos taikomos parduodant užsienio valstybėse esantį valstybės nekilnojamąjį turtą bei žemės sklypą (jeigu jis gali būti parduodamas) ir kitus nekilnojamuosius daiktus.</w:t>
      </w:r>
    </w:p>
    <w:p w:rsidR="00457044" w:rsidRDefault="00496DAC">
      <w:pPr>
        <w:ind w:firstLine="720"/>
        <w:jc w:val="both"/>
        <w:rPr>
          <w:szCs w:val="24"/>
          <w:lang w:eastAsia="lt-LT"/>
        </w:rPr>
      </w:pPr>
      <w:r>
        <w:rPr>
          <w:szCs w:val="24"/>
          <w:lang w:eastAsia="lt-LT"/>
        </w:rPr>
        <w:t>70. Aukciono komisijos sprendimu aukcionas gali būti vykdomas per tarpininką (vietos nekilnojamojo turto bendroves ar viešų aukcionų organizatorius) perkant aukciono organizavimo paslaugas.</w:t>
      </w:r>
    </w:p>
    <w:p w:rsidR="00457044" w:rsidRDefault="00496DAC">
      <w:pPr>
        <w:tabs>
          <w:tab w:val="left" w:pos="6237"/>
          <w:tab w:val="right" w:pos="8306"/>
        </w:tabs>
        <w:ind w:firstLine="720"/>
        <w:jc w:val="both"/>
        <w:rPr>
          <w:szCs w:val="24"/>
          <w:lang w:eastAsia="lt-LT"/>
        </w:rPr>
      </w:pPr>
      <w:r>
        <w:rPr>
          <w:szCs w:val="24"/>
          <w:lang w:eastAsia="lt-LT"/>
        </w:rPr>
        <w:t>71. Aukciono sąlygas, nurodytas Aprašo 22 punkte, nustato ir patvirtina Aukciono komisija arba Privatizavimo komisija, kai Lietuvos Respublikos valstybės ir savivaldybių turto valdymo, naudojimo ir disponavimo juo įstatymo nustatytais atvejais ši komisija tvirtina Viešame aukcione parduodamo valstybės nekilnojamojo turto ir kitų nekilnojamųjų daiktų sąraše nurodyto nekilnojamojo turto ir jam priskirto valstybinės žemės sklypo ar kitų nekilnojamųjų daiktų aukciono sąlygas. Aukciono sąlygas Privatizavimo komisijai tvirtinti teikia Aukciono komisija.</w:t>
      </w:r>
      <w:r>
        <w:t xml:space="preserve"> </w:t>
      </w:r>
    </w:p>
    <w:p w:rsidR="00457044" w:rsidRDefault="00496DAC">
      <w:pPr>
        <w:rPr>
          <w:rFonts w:eastAsia="MS Mincho"/>
          <w:i/>
          <w:iCs/>
          <w:sz w:val="20"/>
        </w:rPr>
      </w:pPr>
      <w:r>
        <w:rPr>
          <w:rFonts w:eastAsia="MS Mincho"/>
          <w:i/>
          <w:iCs/>
          <w:sz w:val="20"/>
        </w:rPr>
        <w:t>Punkto pakeitimai:</w:t>
      </w:r>
    </w:p>
    <w:p w:rsidR="00457044" w:rsidRDefault="00496DAC">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457044" w:rsidRDefault="00457044"/>
    <w:p w:rsidR="00457044" w:rsidRDefault="00496DAC">
      <w:pPr>
        <w:ind w:firstLine="720"/>
        <w:jc w:val="both"/>
        <w:rPr>
          <w:szCs w:val="24"/>
          <w:lang w:eastAsia="lt-LT"/>
        </w:rPr>
      </w:pPr>
      <w:r>
        <w:rPr>
          <w:szCs w:val="24"/>
          <w:lang w:eastAsia="lt-LT"/>
        </w:rPr>
        <w:t>72. Aukciono komisija aukciono sąlygas skelbia atitinkamos valstybės visuomenės informavimo priemonėse, kuriose toje valstybėje įprasta skelbti tokio pobūdžio informaciją.</w:t>
      </w:r>
    </w:p>
    <w:p w:rsidR="00457044" w:rsidRDefault="00496DAC">
      <w:pPr>
        <w:ind w:firstLine="720"/>
        <w:jc w:val="both"/>
        <w:rPr>
          <w:szCs w:val="24"/>
          <w:lang w:eastAsia="lt-LT"/>
        </w:rPr>
      </w:pPr>
      <w:r>
        <w:rPr>
          <w:szCs w:val="24"/>
          <w:lang w:eastAsia="lt-LT"/>
        </w:rPr>
        <w:t>73. Aukcione gali dalyvauti tie asmenys, kurie pagal atitinkamos valstybės teisės aktus ar tarptautinius susitarimus turi teisę įsigyti tokį nekilnojamąjį turtą ir žemės sklypą ar kitus nekilnojamuosius daiktus. Jeigu asmuo tokios teisės neturi, jis neregistruojamas aukciono dalyviu; jeigu tai paaiškėja po registracijos (iki aukciono pradžios), jam neleidžiama dalyvauti aukcione; jeigu tai paaiškėja aukcionui įvykus, su aukciono laimėtoju nesudaroma nekilnojamojo turto ir žemės sklypo ar kitų nekilnojamųjų daiktų pirkimo–pardavimo sutartis ir aukcionas laikomas neįvykusiu.</w:t>
      </w:r>
    </w:p>
    <w:p w:rsidR="00457044" w:rsidRDefault="00496DAC">
      <w:pPr>
        <w:ind w:firstLine="720"/>
        <w:jc w:val="both"/>
        <w:rPr>
          <w:szCs w:val="24"/>
          <w:lang w:eastAsia="lt-LT"/>
        </w:rPr>
      </w:pPr>
      <w:r>
        <w:rPr>
          <w:szCs w:val="24"/>
          <w:lang w:eastAsia="lt-LT"/>
        </w:rPr>
        <w:t>74. Užsienio valstybėse esančio valstybės nekilnojamojo turto ir kitų nekilnojamųjų daiktų bei žemės sklypo (jeigu jis parduodamas kartu su valstybės nekilnojamuoju turtu) pirkimo–pardavimo sutartis sudaro nutarimo, kuriuo patvirtintas Aprašas, 3 punkte nurodytos institucijos.</w:t>
      </w:r>
    </w:p>
    <w:p w:rsidR="00457044" w:rsidRDefault="00496DAC">
      <w:pPr>
        <w:ind w:firstLine="720"/>
        <w:jc w:val="both"/>
        <w:rPr>
          <w:color w:val="000000"/>
          <w:lang w:eastAsia="lt-LT"/>
        </w:rPr>
      </w:pPr>
      <w:r>
        <w:rPr>
          <w:szCs w:val="24"/>
          <w:lang w:eastAsia="lt-LT"/>
        </w:rPr>
        <w:t>75. Aukciono organizatorius, gavęs pinigus už parduotą nekilnojamąjį turtą ir žemės sklypą ar kitus nekilnojamuosius daiktus, atskaitęs žemės sklypo ir aukciono organizavimo išlaidas, per 10 dienų perveda juos į centralizuotai valdomo valstybės turto valdytojo sąskaitą ir pateikia išlaidų pagrindimo dokumentus.</w:t>
      </w:r>
    </w:p>
    <w:p w:rsidR="00457044" w:rsidRDefault="00496DAC">
      <w:pPr>
        <w:tabs>
          <w:tab w:val="left" w:pos="6237"/>
        </w:tabs>
        <w:jc w:val="center"/>
        <w:rPr>
          <w:lang w:eastAsia="lt-LT"/>
        </w:rPr>
      </w:pPr>
      <w:r>
        <w:rPr>
          <w:color w:val="000000"/>
          <w:lang w:eastAsia="lt-LT"/>
        </w:rPr>
        <w:t>––––––––––––––––––––</w:t>
      </w:r>
    </w:p>
    <w:p w:rsidR="00457044" w:rsidRDefault="00457044">
      <w:pPr>
        <w:tabs>
          <w:tab w:val="center" w:pos="4986"/>
          <w:tab w:val="right" w:pos="9972"/>
        </w:tabs>
      </w:pPr>
    </w:p>
    <w:p w:rsidR="00457044" w:rsidRDefault="00457044">
      <w:pPr>
        <w:tabs>
          <w:tab w:val="center" w:pos="-7800"/>
          <w:tab w:val="left" w:pos="6237"/>
          <w:tab w:val="right" w:pos="8306"/>
        </w:tabs>
        <w:rPr>
          <w:lang w:eastAsia="lt-LT"/>
        </w:rPr>
      </w:pPr>
    </w:p>
    <w:p w:rsidR="00457044" w:rsidRDefault="00457044">
      <w:pPr>
        <w:tabs>
          <w:tab w:val="center" w:pos="-7800"/>
          <w:tab w:val="left" w:pos="6237"/>
          <w:tab w:val="right" w:pos="8306"/>
        </w:tabs>
        <w:rPr>
          <w:lang w:eastAsia="lt-LT"/>
        </w:rPr>
        <w:sectPr w:rsidR="00457044">
          <w:headerReference w:type="even" r:id="rId57"/>
          <w:headerReference w:type="default" r:id="rId58"/>
          <w:footerReference w:type="even" r:id="rId59"/>
          <w:footerReference w:type="default" r:id="rId60"/>
          <w:headerReference w:type="first" r:id="rId61"/>
          <w:footerReference w:type="first" r:id="rId62"/>
          <w:pgSz w:w="11906" w:h="16838"/>
          <w:pgMar w:top="1134" w:right="851" w:bottom="1134" w:left="1418" w:header="567" w:footer="567" w:gutter="0"/>
          <w:pgNumType w:start="1"/>
          <w:cols w:space="1296"/>
          <w:titlePg/>
          <w:docGrid w:linePitch="326"/>
        </w:sectPr>
      </w:pPr>
    </w:p>
    <w:p w:rsidR="00457044" w:rsidRDefault="00457044">
      <w:pPr>
        <w:tabs>
          <w:tab w:val="center" w:pos="-7800"/>
          <w:tab w:val="left" w:pos="6237"/>
          <w:tab w:val="right" w:pos="8306"/>
        </w:tabs>
        <w:rPr>
          <w:lang w:eastAsia="lt-LT"/>
        </w:rPr>
      </w:pPr>
    </w:p>
    <w:p w:rsidR="00457044" w:rsidRDefault="00496DAC">
      <w:pPr>
        <w:ind w:left="9356"/>
        <w:rPr>
          <w:szCs w:val="24"/>
          <w:lang w:eastAsia="lt-LT"/>
        </w:rPr>
      </w:pPr>
      <w:r>
        <w:rPr>
          <w:szCs w:val="24"/>
          <w:lang w:eastAsia="lt-LT"/>
        </w:rPr>
        <w:t>Valstybės ir savivaldybių nekilnojamųjų daiktų pardavimo viešame aukcione tvarkos aprašo</w:t>
      </w:r>
    </w:p>
    <w:p w:rsidR="00457044" w:rsidRDefault="00496DAC">
      <w:pPr>
        <w:ind w:left="9356"/>
        <w:rPr>
          <w:szCs w:val="24"/>
          <w:lang w:eastAsia="lt-LT"/>
        </w:rPr>
      </w:pPr>
      <w:r>
        <w:rPr>
          <w:color w:val="000000"/>
          <w:szCs w:val="24"/>
          <w:lang w:eastAsia="ar-SA"/>
        </w:rPr>
        <w:t>1 priedas</w:t>
      </w:r>
    </w:p>
    <w:p w:rsidR="00457044" w:rsidRDefault="00457044">
      <w:pPr>
        <w:tabs>
          <w:tab w:val="left" w:pos="-284"/>
        </w:tabs>
        <w:rPr>
          <w:lang w:eastAsia="lt-LT"/>
        </w:rPr>
      </w:pPr>
    </w:p>
    <w:p w:rsidR="00457044" w:rsidRDefault="00496DAC">
      <w:pPr>
        <w:ind w:right="-29"/>
        <w:jc w:val="center"/>
        <w:rPr>
          <w:b/>
          <w:szCs w:val="24"/>
          <w:lang w:eastAsia="lt-LT"/>
        </w:rPr>
      </w:pPr>
      <w:r>
        <w:rPr>
          <w:b/>
          <w:szCs w:val="24"/>
          <w:lang w:eastAsia="lt-LT"/>
        </w:rPr>
        <w:t>(Viešo tiesioginio aukciono dalyvių registravimo knygos forma)</w:t>
      </w:r>
    </w:p>
    <w:p w:rsidR="00457044" w:rsidRDefault="00496DAC">
      <w:pPr>
        <w:ind w:right="-29"/>
        <w:jc w:val="center"/>
        <w:rPr>
          <w:sz w:val="22"/>
          <w:lang w:eastAsia="lt-LT"/>
        </w:rPr>
      </w:pPr>
      <w:r>
        <w:rPr>
          <w:sz w:val="22"/>
          <w:lang w:eastAsia="lt-LT"/>
        </w:rPr>
        <w:t>_______________________________________________________________________________________</w:t>
      </w:r>
    </w:p>
    <w:p w:rsidR="00457044" w:rsidRDefault="00496DAC">
      <w:pPr>
        <w:ind w:right="-29"/>
        <w:jc w:val="center"/>
        <w:rPr>
          <w:sz w:val="20"/>
          <w:lang w:eastAsia="lt-LT"/>
        </w:rPr>
      </w:pPr>
      <w:r>
        <w:rPr>
          <w:sz w:val="20"/>
          <w:lang w:eastAsia="lt-LT"/>
        </w:rPr>
        <w:t>(dokumento sudarytojo pavadinimas)</w:t>
      </w:r>
    </w:p>
    <w:p w:rsidR="00457044" w:rsidRDefault="00496DAC">
      <w:pPr>
        <w:ind w:right="-29"/>
        <w:jc w:val="center"/>
        <w:rPr>
          <w:szCs w:val="24"/>
          <w:lang w:eastAsia="lt-LT"/>
        </w:rPr>
      </w:pPr>
      <w:r>
        <w:rPr>
          <w:szCs w:val="24"/>
          <w:lang w:eastAsia="lt-LT"/>
        </w:rPr>
        <w:t xml:space="preserve">________________ Nr. ___ </w:t>
      </w:r>
    </w:p>
    <w:p w:rsidR="00457044" w:rsidRDefault="00496DAC">
      <w:pPr>
        <w:ind w:left="4320" w:right="-29" w:firstLine="2059"/>
        <w:rPr>
          <w:sz w:val="20"/>
          <w:lang w:eastAsia="lt-LT"/>
        </w:rPr>
      </w:pPr>
      <w:r>
        <w:rPr>
          <w:sz w:val="20"/>
          <w:lang w:eastAsia="lt-LT"/>
        </w:rPr>
        <w:t>(sudarymo data)</w:t>
      </w:r>
    </w:p>
    <w:p w:rsidR="00457044" w:rsidRDefault="00496DAC">
      <w:pPr>
        <w:ind w:right="-29"/>
        <w:jc w:val="center"/>
        <w:rPr>
          <w:szCs w:val="24"/>
          <w:lang w:eastAsia="lt-LT"/>
        </w:rPr>
      </w:pPr>
      <w:r>
        <w:rPr>
          <w:szCs w:val="24"/>
          <w:lang w:eastAsia="lt-LT"/>
        </w:rPr>
        <w:t>_____________</w:t>
      </w:r>
    </w:p>
    <w:p w:rsidR="00457044" w:rsidRDefault="00496DAC">
      <w:pPr>
        <w:ind w:right="-29"/>
        <w:jc w:val="center"/>
        <w:rPr>
          <w:sz w:val="20"/>
          <w:lang w:eastAsia="lt-LT"/>
        </w:rPr>
      </w:pPr>
      <w:r>
        <w:rPr>
          <w:sz w:val="20"/>
          <w:lang w:eastAsia="lt-LT"/>
        </w:rPr>
        <w:t>(vieta)</w:t>
      </w:r>
    </w:p>
    <w:p w:rsidR="00457044" w:rsidRDefault="00457044">
      <w:pPr>
        <w:ind w:right="-29"/>
        <w:rPr>
          <w:sz w:val="16"/>
          <w:szCs w:val="16"/>
          <w:lang w:eastAsia="lt-LT"/>
        </w:rPr>
      </w:pPr>
    </w:p>
    <w:p w:rsidR="00457044" w:rsidRDefault="00496DAC">
      <w:pPr>
        <w:keepNext/>
        <w:jc w:val="center"/>
        <w:outlineLvl w:val="1"/>
        <w:rPr>
          <w:b/>
          <w:caps/>
          <w:szCs w:val="24"/>
          <w:lang w:eastAsia="lt-LT"/>
        </w:rPr>
      </w:pPr>
      <w:r>
        <w:rPr>
          <w:b/>
          <w:caps/>
          <w:szCs w:val="24"/>
          <w:lang w:eastAsia="lt-LT"/>
        </w:rPr>
        <w:t>VIEŠO TIESIOGINIO Aukciono dalyvių registravimo knyga</w:t>
      </w:r>
    </w:p>
    <w:tbl>
      <w:tblPr>
        <w:tblW w:w="1494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1418"/>
        <w:gridCol w:w="1702"/>
        <w:gridCol w:w="1276"/>
        <w:gridCol w:w="1275"/>
        <w:gridCol w:w="993"/>
        <w:gridCol w:w="1843"/>
        <w:gridCol w:w="1561"/>
        <w:gridCol w:w="1417"/>
        <w:gridCol w:w="1134"/>
        <w:gridCol w:w="1702"/>
      </w:tblGrid>
      <w:tr w:rsidR="00457044">
        <w:tc>
          <w:tcPr>
            <w:tcW w:w="14935" w:type="dxa"/>
            <w:gridSpan w:val="11"/>
            <w:tcBorders>
              <w:top w:val="nil"/>
              <w:left w:val="nil"/>
              <w:bottom w:val="single" w:sz="4" w:space="0" w:color="auto"/>
              <w:right w:val="nil"/>
            </w:tcBorders>
            <w:tcMar>
              <w:top w:w="28" w:type="dxa"/>
              <w:left w:w="57" w:type="dxa"/>
              <w:bottom w:w="28" w:type="dxa"/>
              <w:right w:w="57" w:type="dxa"/>
            </w:tcMar>
          </w:tcPr>
          <w:p w:rsidR="00457044" w:rsidRDefault="00457044">
            <w:pPr>
              <w:rPr>
                <w:sz w:val="10"/>
                <w:szCs w:val="10"/>
              </w:rPr>
            </w:pPr>
          </w:p>
          <w:p w:rsidR="00457044" w:rsidRDefault="00496DAC">
            <w:pPr>
              <w:jc w:val="center"/>
              <w:rPr>
                <w:sz w:val="22"/>
                <w:szCs w:val="22"/>
                <w:lang w:eastAsia="lt-LT"/>
              </w:rPr>
            </w:pPr>
            <w:r>
              <w:rPr>
                <w:sz w:val="22"/>
                <w:szCs w:val="22"/>
                <w:lang w:eastAsia="lt-LT"/>
              </w:rPr>
              <w:t>Nekilnojamojo turto ir jam priskirto žemės sklypo (jeigu žemės sklypas parduodamas kartu su nekilnojamuoju turtu), taip pat kitų nekilnojamųjų daiktų ____________________________________________ viešas tiesioginis aukcionas Nr. ___________, vyksiantis _______________________________</w:t>
            </w:r>
          </w:p>
          <w:p w:rsidR="00457044" w:rsidRDefault="00496DAC">
            <w:pPr>
              <w:ind w:firstLine="3500"/>
              <w:rPr>
                <w:sz w:val="20"/>
                <w:lang w:eastAsia="lt-LT"/>
              </w:rPr>
            </w:pPr>
            <w:r>
              <w:rPr>
                <w:sz w:val="20"/>
                <w:lang w:eastAsia="lt-LT"/>
              </w:rPr>
              <w:t>(aprašymas)                                                                                                                         (viešo tiesioginio aukciono data, laikas ir vieta)</w:t>
            </w:r>
          </w:p>
        </w:tc>
      </w:tr>
      <w:tr w:rsidR="00457044">
        <w:trPr>
          <w:trHeight w:val="23"/>
        </w:trPr>
        <w:tc>
          <w:tcPr>
            <w:tcW w:w="6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457044" w:rsidRDefault="00496DAC">
            <w:pPr>
              <w:jc w:val="center"/>
              <w:rPr>
                <w:sz w:val="22"/>
                <w:szCs w:val="22"/>
                <w:lang w:eastAsia="lt-LT"/>
              </w:rPr>
            </w:pPr>
            <w:r>
              <w:rPr>
                <w:sz w:val="22"/>
                <w:szCs w:val="22"/>
                <w:lang w:eastAsia="lt-LT"/>
              </w:rPr>
              <w:t>Eil. Nr.</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457044" w:rsidRDefault="00496DAC">
            <w:pPr>
              <w:jc w:val="center"/>
              <w:rPr>
                <w:sz w:val="22"/>
                <w:szCs w:val="22"/>
                <w:lang w:eastAsia="lt-LT"/>
              </w:rPr>
            </w:pPr>
            <w:r>
              <w:rPr>
                <w:sz w:val="22"/>
                <w:szCs w:val="22"/>
                <w:lang w:eastAsia="lt-LT"/>
              </w:rPr>
              <w:t>Įregistravimo aukciono dalyviu data</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457044" w:rsidRDefault="00496DAC">
            <w:pPr>
              <w:jc w:val="center"/>
              <w:rPr>
                <w:sz w:val="22"/>
                <w:szCs w:val="22"/>
                <w:lang w:eastAsia="lt-LT"/>
              </w:rPr>
            </w:pPr>
            <w:r>
              <w:rPr>
                <w:sz w:val="22"/>
                <w:szCs w:val="22"/>
                <w:lang w:eastAsia="lt-LT"/>
              </w:rPr>
              <w:t>Aukciono dalyvis (pavadinimas, kodas (vardas ir pavardė)</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457044" w:rsidRDefault="00496DAC">
            <w:pPr>
              <w:jc w:val="center"/>
              <w:rPr>
                <w:sz w:val="22"/>
                <w:szCs w:val="22"/>
                <w:lang w:eastAsia="lt-LT"/>
              </w:rPr>
            </w:pPr>
            <w:r>
              <w:rPr>
                <w:sz w:val="22"/>
                <w:szCs w:val="22"/>
                <w:lang w:eastAsia="lt-LT"/>
              </w:rPr>
              <w:t>Aukciono dalyvio adresas</w:t>
            </w:r>
          </w:p>
        </w:tc>
        <w:tc>
          <w:tcPr>
            <w:tcW w:w="12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457044" w:rsidRDefault="00496DAC">
            <w:pPr>
              <w:jc w:val="center"/>
              <w:rPr>
                <w:sz w:val="22"/>
                <w:szCs w:val="22"/>
                <w:lang w:eastAsia="lt-LT"/>
              </w:rPr>
            </w:pPr>
            <w:r>
              <w:rPr>
                <w:sz w:val="22"/>
                <w:szCs w:val="22"/>
                <w:lang w:eastAsia="lt-LT"/>
              </w:rPr>
              <w:t>Aukciono dalyvio atstovas</w:t>
            </w:r>
          </w:p>
        </w:tc>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457044" w:rsidRDefault="00496DAC">
            <w:pPr>
              <w:jc w:val="center"/>
              <w:rPr>
                <w:sz w:val="22"/>
                <w:szCs w:val="22"/>
                <w:lang w:eastAsia="lt-LT"/>
              </w:rPr>
            </w:pPr>
            <w:r>
              <w:rPr>
                <w:sz w:val="22"/>
                <w:szCs w:val="22"/>
                <w:lang w:eastAsia="lt-LT"/>
              </w:rPr>
              <w:t>Įgalioji-</w:t>
            </w:r>
            <w:proofErr w:type="spellStart"/>
            <w:r>
              <w:rPr>
                <w:sz w:val="22"/>
                <w:szCs w:val="22"/>
                <w:lang w:eastAsia="lt-LT"/>
              </w:rPr>
              <w:t>mas</w:t>
            </w:r>
            <w:proofErr w:type="spellEnd"/>
            <w:r>
              <w:rPr>
                <w:sz w:val="22"/>
                <w:szCs w:val="22"/>
                <w:lang w:eastAsia="lt-LT"/>
              </w:rPr>
              <w:t xml:space="preserve"> (data, numeris, įgalioto asmens vardas ir pavardė)</w:t>
            </w: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457044" w:rsidRDefault="00496DAC">
            <w:pPr>
              <w:jc w:val="center"/>
              <w:rPr>
                <w:sz w:val="22"/>
                <w:szCs w:val="22"/>
                <w:lang w:eastAsia="lt-LT"/>
              </w:rPr>
            </w:pPr>
            <w:r>
              <w:rPr>
                <w:sz w:val="22"/>
                <w:szCs w:val="22"/>
                <w:lang w:eastAsia="lt-LT"/>
              </w:rPr>
              <w:t>Kiti dokumentai (data, numeris), kuriuos reikia pateikti registruojantis aukciono dalyviu</w:t>
            </w:r>
          </w:p>
        </w:tc>
        <w:tc>
          <w:tcPr>
            <w:tcW w:w="15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457044" w:rsidRDefault="00496DAC">
            <w:pPr>
              <w:jc w:val="center"/>
              <w:rPr>
                <w:strike/>
                <w:sz w:val="22"/>
                <w:szCs w:val="22"/>
                <w:lang w:eastAsia="lt-LT"/>
              </w:rPr>
            </w:pPr>
            <w:r>
              <w:rPr>
                <w:sz w:val="22"/>
                <w:szCs w:val="22"/>
                <w:lang w:eastAsia="lt-LT"/>
              </w:rPr>
              <w:t>Aukciono dalyvio registravimo mokesčio ir garantinio įnašo įmokėjimo data, rekvizitai</w:t>
            </w: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457044" w:rsidRDefault="00496DAC">
            <w:pPr>
              <w:jc w:val="center"/>
              <w:rPr>
                <w:sz w:val="22"/>
                <w:szCs w:val="22"/>
                <w:lang w:eastAsia="lt-LT"/>
              </w:rPr>
            </w:pPr>
            <w:r>
              <w:rPr>
                <w:sz w:val="22"/>
                <w:szCs w:val="22"/>
                <w:lang w:eastAsia="lt-LT"/>
              </w:rPr>
              <w:t>Sąskaitos, į kurią grąžinamas garantinis įnašas, rekvizitai</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457044" w:rsidRDefault="00496DAC">
            <w:pPr>
              <w:jc w:val="center"/>
              <w:rPr>
                <w:sz w:val="22"/>
                <w:szCs w:val="22"/>
                <w:lang w:eastAsia="lt-LT"/>
              </w:rPr>
            </w:pPr>
            <w:r>
              <w:rPr>
                <w:sz w:val="22"/>
                <w:szCs w:val="22"/>
                <w:lang w:eastAsia="lt-LT"/>
              </w:rPr>
              <w:t>Aukciono dalyvio kortelės numeris</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457044" w:rsidRDefault="00496DAC">
            <w:pPr>
              <w:jc w:val="center"/>
              <w:rPr>
                <w:sz w:val="22"/>
                <w:szCs w:val="22"/>
                <w:lang w:eastAsia="lt-LT"/>
              </w:rPr>
            </w:pPr>
            <w:r>
              <w:rPr>
                <w:sz w:val="22"/>
                <w:szCs w:val="22"/>
                <w:lang w:eastAsia="lt-LT"/>
              </w:rPr>
              <w:t>Aukciono dalyvio kortelę gavusio dalyvio parašas</w:t>
            </w:r>
          </w:p>
        </w:tc>
      </w:tr>
      <w:tr w:rsidR="00457044">
        <w:trPr>
          <w:trHeight w:val="23"/>
        </w:trPr>
        <w:tc>
          <w:tcPr>
            <w:tcW w:w="6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57044" w:rsidRDefault="00457044">
            <w:pPr>
              <w:jc w:val="center"/>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57044" w:rsidRDefault="00457044">
            <w:pPr>
              <w:jc w:val="center"/>
              <w:rPr>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57044" w:rsidRDefault="00457044">
            <w:pPr>
              <w:jc w:val="center"/>
              <w:rPr>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57044" w:rsidRDefault="00457044">
            <w:pPr>
              <w:jc w:val="center"/>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57044" w:rsidRDefault="00457044">
            <w:pPr>
              <w:jc w:val="center"/>
              <w:rPr>
                <w:sz w:val="22"/>
                <w:szCs w:val="22"/>
                <w:lang w:eastAsia="lt-LT"/>
              </w:rPr>
            </w:pPr>
          </w:p>
        </w:tc>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57044" w:rsidRDefault="00457044">
            <w:pPr>
              <w:jc w:val="center"/>
              <w:rPr>
                <w:sz w:val="22"/>
                <w:szCs w:val="22"/>
                <w:lang w:eastAsia="lt-LT"/>
              </w:rPr>
            </w:pP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57044" w:rsidRDefault="00457044">
            <w:pPr>
              <w:jc w:val="center"/>
              <w:rPr>
                <w:sz w:val="22"/>
                <w:szCs w:val="22"/>
                <w:lang w:eastAsia="lt-LT"/>
              </w:rPr>
            </w:pPr>
          </w:p>
        </w:tc>
        <w:tc>
          <w:tcPr>
            <w:tcW w:w="15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57044" w:rsidRDefault="00457044">
            <w:pPr>
              <w:jc w:val="center"/>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57044" w:rsidRDefault="00457044">
            <w:pPr>
              <w:jc w:val="center"/>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57044" w:rsidRDefault="00457044">
            <w:pPr>
              <w:jc w:val="center"/>
              <w:rPr>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57044" w:rsidRDefault="00457044">
            <w:pPr>
              <w:jc w:val="center"/>
              <w:rPr>
                <w:sz w:val="22"/>
                <w:szCs w:val="22"/>
                <w:lang w:eastAsia="lt-LT"/>
              </w:rPr>
            </w:pPr>
          </w:p>
        </w:tc>
      </w:tr>
      <w:tr w:rsidR="00457044">
        <w:trPr>
          <w:trHeight w:val="23"/>
        </w:trPr>
        <w:tc>
          <w:tcPr>
            <w:tcW w:w="6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57044" w:rsidRDefault="00457044">
            <w:pPr>
              <w:jc w:val="center"/>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57044" w:rsidRDefault="00457044">
            <w:pPr>
              <w:jc w:val="center"/>
              <w:rPr>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57044" w:rsidRDefault="00457044">
            <w:pPr>
              <w:jc w:val="center"/>
              <w:rPr>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57044" w:rsidRDefault="00457044">
            <w:pPr>
              <w:jc w:val="center"/>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57044" w:rsidRDefault="00457044">
            <w:pPr>
              <w:jc w:val="center"/>
              <w:rPr>
                <w:sz w:val="22"/>
                <w:szCs w:val="22"/>
                <w:lang w:eastAsia="lt-LT"/>
              </w:rPr>
            </w:pPr>
          </w:p>
        </w:tc>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57044" w:rsidRDefault="00457044">
            <w:pPr>
              <w:jc w:val="center"/>
              <w:rPr>
                <w:sz w:val="22"/>
                <w:szCs w:val="22"/>
                <w:lang w:eastAsia="lt-LT"/>
              </w:rPr>
            </w:pP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57044" w:rsidRDefault="00457044">
            <w:pPr>
              <w:jc w:val="center"/>
              <w:rPr>
                <w:sz w:val="22"/>
                <w:szCs w:val="22"/>
                <w:lang w:eastAsia="lt-LT"/>
              </w:rPr>
            </w:pPr>
          </w:p>
        </w:tc>
        <w:tc>
          <w:tcPr>
            <w:tcW w:w="15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57044" w:rsidRDefault="00457044">
            <w:pPr>
              <w:jc w:val="center"/>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57044" w:rsidRDefault="00457044">
            <w:pPr>
              <w:jc w:val="center"/>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57044" w:rsidRDefault="00457044">
            <w:pPr>
              <w:jc w:val="center"/>
              <w:rPr>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57044" w:rsidRDefault="00457044">
            <w:pPr>
              <w:jc w:val="center"/>
              <w:rPr>
                <w:sz w:val="22"/>
                <w:szCs w:val="22"/>
                <w:lang w:eastAsia="lt-LT"/>
              </w:rPr>
            </w:pPr>
          </w:p>
        </w:tc>
      </w:tr>
    </w:tbl>
    <w:p w:rsidR="00457044" w:rsidRDefault="00457044">
      <w:pPr>
        <w:rPr>
          <w:sz w:val="22"/>
          <w:lang w:eastAsia="lt-LT"/>
        </w:rPr>
      </w:pPr>
    </w:p>
    <w:tbl>
      <w:tblPr>
        <w:tblW w:w="15072" w:type="dxa"/>
        <w:tblLayout w:type="fixed"/>
        <w:tblLook w:val="04A0" w:firstRow="1" w:lastRow="0" w:firstColumn="1" w:lastColumn="0" w:noHBand="0" w:noVBand="1"/>
      </w:tblPr>
      <w:tblGrid>
        <w:gridCol w:w="15072"/>
      </w:tblGrid>
      <w:tr w:rsidR="00457044">
        <w:trPr>
          <w:cantSplit/>
          <w:trHeight w:val="213"/>
        </w:trPr>
        <w:tc>
          <w:tcPr>
            <w:tcW w:w="15071" w:type="dxa"/>
            <w:hideMark/>
          </w:tcPr>
          <w:p w:rsidR="00457044" w:rsidRDefault="00496DAC">
            <w:pPr>
              <w:rPr>
                <w:sz w:val="22"/>
                <w:szCs w:val="22"/>
                <w:lang w:eastAsia="lt-LT"/>
              </w:rPr>
            </w:pPr>
            <w:r>
              <w:rPr>
                <w:sz w:val="22"/>
                <w:szCs w:val="22"/>
                <w:lang w:eastAsia="lt-LT"/>
              </w:rPr>
              <w:t>Viešo tiesioginio aukciono dalyvių registravimas baigtas _______________________________</w:t>
            </w:r>
          </w:p>
          <w:p w:rsidR="00457044" w:rsidRDefault="00496DAC">
            <w:pPr>
              <w:ind w:firstLine="4150"/>
              <w:rPr>
                <w:sz w:val="20"/>
                <w:lang w:eastAsia="lt-LT"/>
              </w:rPr>
            </w:pPr>
            <w:r>
              <w:rPr>
                <w:sz w:val="20"/>
                <w:lang w:eastAsia="lt-LT"/>
              </w:rPr>
              <w:t xml:space="preserve">                         (mėnuo, diena, valanda, minutės)</w:t>
            </w:r>
          </w:p>
          <w:p w:rsidR="00457044" w:rsidRDefault="00496DAC">
            <w:pPr>
              <w:rPr>
                <w:sz w:val="22"/>
                <w:szCs w:val="22"/>
                <w:lang w:eastAsia="lt-LT"/>
              </w:rPr>
            </w:pPr>
            <w:r>
              <w:rPr>
                <w:sz w:val="22"/>
                <w:szCs w:val="22"/>
                <w:lang w:eastAsia="lt-LT"/>
              </w:rPr>
              <w:t>Aukciono vedėjas                                           ____________________                               __________________________</w:t>
            </w:r>
          </w:p>
          <w:p w:rsidR="00457044" w:rsidRDefault="00496DAC">
            <w:pPr>
              <w:ind w:firstLine="4620"/>
              <w:rPr>
                <w:sz w:val="20"/>
                <w:lang w:eastAsia="lt-LT"/>
              </w:rPr>
            </w:pPr>
            <w:r>
              <w:rPr>
                <w:sz w:val="22"/>
                <w:szCs w:val="22"/>
                <w:lang w:eastAsia="lt-LT"/>
              </w:rPr>
              <w:t>(</w:t>
            </w:r>
            <w:r>
              <w:rPr>
                <w:sz w:val="20"/>
                <w:lang w:eastAsia="lt-LT"/>
              </w:rPr>
              <w:t>parašas)                                                                  (vardas ir pavardė)</w:t>
            </w:r>
          </w:p>
          <w:p w:rsidR="00457044" w:rsidRDefault="00496DAC">
            <w:pPr>
              <w:rPr>
                <w:sz w:val="22"/>
                <w:szCs w:val="22"/>
                <w:lang w:eastAsia="lt-LT"/>
              </w:rPr>
            </w:pPr>
            <w:r>
              <w:rPr>
                <w:sz w:val="22"/>
                <w:szCs w:val="22"/>
                <w:lang w:eastAsia="lt-LT"/>
              </w:rPr>
              <w:t>Aukciono komisijos narys*                            ____________________                               __________________________</w:t>
            </w:r>
          </w:p>
          <w:p w:rsidR="00457044" w:rsidRDefault="00496DAC">
            <w:pPr>
              <w:ind w:firstLine="4620"/>
              <w:rPr>
                <w:sz w:val="20"/>
                <w:lang w:eastAsia="lt-LT"/>
              </w:rPr>
            </w:pPr>
            <w:r>
              <w:rPr>
                <w:sz w:val="22"/>
                <w:szCs w:val="22"/>
                <w:lang w:eastAsia="lt-LT"/>
              </w:rPr>
              <w:t>(</w:t>
            </w:r>
            <w:r>
              <w:rPr>
                <w:sz w:val="20"/>
                <w:lang w:eastAsia="lt-LT"/>
              </w:rPr>
              <w:t>parašas)                                                                  (vardas ir pavardė)</w:t>
            </w:r>
          </w:p>
          <w:p w:rsidR="00457044" w:rsidRDefault="00496DAC">
            <w:pPr>
              <w:rPr>
                <w:sz w:val="22"/>
                <w:szCs w:val="22"/>
                <w:lang w:eastAsia="lt-LT"/>
              </w:rPr>
            </w:pPr>
            <w:r>
              <w:rPr>
                <w:sz w:val="22"/>
                <w:szCs w:val="22"/>
                <w:lang w:eastAsia="lt-LT"/>
              </w:rPr>
              <w:t>Protokoluotojas                                               ____________________                                __________________________</w:t>
            </w:r>
          </w:p>
          <w:p w:rsidR="00457044" w:rsidRDefault="00496DAC">
            <w:pPr>
              <w:ind w:firstLine="4620"/>
              <w:rPr>
                <w:sz w:val="20"/>
                <w:lang w:eastAsia="lt-LT"/>
              </w:rPr>
            </w:pPr>
            <w:r>
              <w:rPr>
                <w:sz w:val="20"/>
                <w:lang w:eastAsia="lt-LT"/>
              </w:rPr>
              <w:t>(parašas)                                                                  (vardas ir pavardė)</w:t>
            </w:r>
          </w:p>
        </w:tc>
      </w:tr>
    </w:tbl>
    <w:p w:rsidR="00457044" w:rsidRDefault="00496DAC">
      <w:r>
        <w:rPr>
          <w:sz w:val="20"/>
        </w:rPr>
        <w:t>* kai yra daugiau komisijos narių, pasirašo visi komisijos nariai</w:t>
      </w:r>
    </w:p>
    <w:p w:rsidR="00457044" w:rsidRDefault="00496DAC">
      <w:pPr>
        <w:rPr>
          <w:rFonts w:eastAsia="MS Mincho"/>
          <w:i/>
          <w:iCs/>
          <w:sz w:val="20"/>
        </w:rPr>
      </w:pPr>
      <w:r>
        <w:rPr>
          <w:rFonts w:eastAsia="MS Mincho"/>
          <w:i/>
          <w:iCs/>
          <w:sz w:val="20"/>
        </w:rPr>
        <w:t>Priedo pakeitimai:</w:t>
      </w:r>
    </w:p>
    <w:p w:rsidR="00457044" w:rsidRDefault="00496DAC">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457044" w:rsidRDefault="00457044"/>
    <w:p w:rsidR="00457044" w:rsidRDefault="00457044"/>
    <w:p w:rsidR="00457044" w:rsidRDefault="00457044">
      <w:pPr>
        <w:sectPr w:rsidR="00457044">
          <w:pgSz w:w="16838" w:h="11906" w:orient="landscape"/>
          <w:pgMar w:top="709" w:right="1134" w:bottom="851" w:left="1134" w:header="567" w:footer="567" w:gutter="0"/>
          <w:pgNumType w:start="1"/>
          <w:cols w:space="1296"/>
          <w:titlePg/>
          <w:docGrid w:linePitch="326"/>
        </w:sectPr>
      </w:pPr>
    </w:p>
    <w:p w:rsidR="00457044" w:rsidRDefault="00496DAC">
      <w:pPr>
        <w:ind w:left="4820"/>
        <w:rPr>
          <w:szCs w:val="24"/>
          <w:lang w:eastAsia="lt-LT"/>
        </w:rPr>
      </w:pPr>
      <w:r>
        <w:rPr>
          <w:szCs w:val="24"/>
          <w:lang w:eastAsia="lt-LT"/>
        </w:rPr>
        <w:lastRenderedPageBreak/>
        <w:t>Valstybės ir savivaldybių nekilnojamųjų daiktų pardavimo viešame aukcione tvarkos aprašo</w:t>
      </w:r>
    </w:p>
    <w:p w:rsidR="00457044" w:rsidRDefault="00496DAC">
      <w:pPr>
        <w:ind w:left="4820"/>
        <w:rPr>
          <w:szCs w:val="24"/>
          <w:lang w:eastAsia="lt-LT"/>
        </w:rPr>
      </w:pPr>
      <w:r>
        <w:rPr>
          <w:color w:val="000000"/>
          <w:szCs w:val="24"/>
          <w:lang w:eastAsia="ar-SA"/>
        </w:rPr>
        <w:t>2 priedas</w:t>
      </w:r>
    </w:p>
    <w:p w:rsidR="00457044" w:rsidRDefault="00457044">
      <w:pPr>
        <w:tabs>
          <w:tab w:val="left" w:pos="-426"/>
        </w:tabs>
        <w:rPr>
          <w:lang w:eastAsia="lt-LT"/>
        </w:rPr>
      </w:pPr>
    </w:p>
    <w:p w:rsidR="00457044" w:rsidRDefault="00457044">
      <w:pPr>
        <w:tabs>
          <w:tab w:val="left" w:pos="-284"/>
        </w:tabs>
        <w:rPr>
          <w:lang w:eastAsia="lt-LT"/>
        </w:rPr>
      </w:pPr>
    </w:p>
    <w:p w:rsidR="00457044" w:rsidRDefault="00496DAC">
      <w:pPr>
        <w:ind w:right="-29"/>
        <w:jc w:val="center"/>
        <w:rPr>
          <w:b/>
          <w:szCs w:val="24"/>
          <w:lang w:eastAsia="lt-LT"/>
        </w:rPr>
      </w:pPr>
      <w:r>
        <w:rPr>
          <w:b/>
          <w:szCs w:val="24"/>
          <w:lang w:eastAsia="lt-LT"/>
        </w:rPr>
        <w:t>(Viešo tiesioginio aukciono protokolo forma)</w:t>
      </w:r>
    </w:p>
    <w:p w:rsidR="00457044" w:rsidRDefault="00496DAC">
      <w:pPr>
        <w:ind w:right="-29"/>
        <w:jc w:val="center"/>
        <w:rPr>
          <w:sz w:val="22"/>
          <w:lang w:eastAsia="lt-LT"/>
        </w:rPr>
      </w:pPr>
      <w:r>
        <w:rPr>
          <w:sz w:val="22"/>
          <w:lang w:eastAsia="lt-LT"/>
        </w:rPr>
        <w:t>____________________________________________________________________________</w:t>
      </w:r>
    </w:p>
    <w:p w:rsidR="00457044" w:rsidRDefault="00496DAC">
      <w:pPr>
        <w:ind w:right="-29"/>
        <w:jc w:val="center"/>
        <w:rPr>
          <w:sz w:val="20"/>
          <w:lang w:eastAsia="lt-LT"/>
        </w:rPr>
      </w:pPr>
      <w:r>
        <w:rPr>
          <w:sz w:val="20"/>
          <w:lang w:eastAsia="lt-LT"/>
        </w:rPr>
        <w:t>(dokumento sudarytojo pavadinimas)</w:t>
      </w:r>
    </w:p>
    <w:p w:rsidR="00457044" w:rsidRDefault="00457044">
      <w:pPr>
        <w:ind w:right="-29"/>
        <w:jc w:val="center"/>
        <w:rPr>
          <w:sz w:val="20"/>
          <w:lang w:eastAsia="lt-LT"/>
        </w:rPr>
      </w:pPr>
    </w:p>
    <w:p w:rsidR="00457044" w:rsidRDefault="00496DAC">
      <w:pPr>
        <w:ind w:left="142"/>
        <w:jc w:val="center"/>
        <w:rPr>
          <w:b/>
          <w:szCs w:val="24"/>
          <w:lang w:eastAsia="lt-LT"/>
        </w:rPr>
      </w:pPr>
      <w:r>
        <w:rPr>
          <w:b/>
          <w:szCs w:val="24"/>
          <w:lang w:eastAsia="lt-LT"/>
        </w:rPr>
        <w:t>VIEŠO TIESIOGINIO AUKCIONO</w:t>
      </w:r>
    </w:p>
    <w:p w:rsidR="00457044" w:rsidRDefault="00496DAC">
      <w:pPr>
        <w:ind w:left="142"/>
        <w:jc w:val="center"/>
        <w:rPr>
          <w:b/>
          <w:szCs w:val="24"/>
          <w:lang w:eastAsia="lt-LT"/>
        </w:rPr>
      </w:pPr>
      <w:r>
        <w:rPr>
          <w:b/>
          <w:szCs w:val="24"/>
          <w:lang w:eastAsia="lt-LT"/>
        </w:rPr>
        <w:t>PROTOKOLAS</w:t>
      </w:r>
    </w:p>
    <w:p w:rsidR="00457044" w:rsidRDefault="00457044">
      <w:pPr>
        <w:jc w:val="center"/>
        <w:rPr>
          <w:sz w:val="20"/>
          <w:lang w:eastAsia="lt-LT"/>
        </w:rPr>
      </w:pPr>
    </w:p>
    <w:p w:rsidR="00457044" w:rsidRDefault="00496DAC">
      <w:pPr>
        <w:jc w:val="center"/>
        <w:rPr>
          <w:szCs w:val="24"/>
          <w:lang w:eastAsia="lt-LT"/>
        </w:rPr>
      </w:pPr>
      <w:r>
        <w:rPr>
          <w:szCs w:val="24"/>
          <w:lang w:eastAsia="lt-LT"/>
        </w:rPr>
        <w:t>______________________________________ Nr. _______</w:t>
      </w:r>
    </w:p>
    <w:p w:rsidR="00457044" w:rsidRDefault="00496DAC">
      <w:pPr>
        <w:ind w:firstLine="2880"/>
        <w:jc w:val="both"/>
        <w:rPr>
          <w:sz w:val="20"/>
          <w:lang w:eastAsia="lt-LT"/>
        </w:rPr>
      </w:pPr>
      <w:r>
        <w:rPr>
          <w:sz w:val="20"/>
          <w:lang w:eastAsia="lt-LT"/>
        </w:rPr>
        <w:t>(surašymo data)</w:t>
      </w:r>
    </w:p>
    <w:p w:rsidR="00457044" w:rsidRDefault="00496DAC">
      <w:pPr>
        <w:rPr>
          <w:sz w:val="20"/>
          <w:lang w:eastAsia="lt-LT"/>
        </w:rPr>
      </w:pPr>
      <w:r>
        <w:rPr>
          <w:sz w:val="20"/>
          <w:lang w:eastAsia="lt-LT"/>
        </w:rPr>
        <w:t xml:space="preserve">                                                _____________________________</w:t>
      </w:r>
    </w:p>
    <w:p w:rsidR="00457044" w:rsidRDefault="00496DAC">
      <w:pPr>
        <w:rPr>
          <w:sz w:val="20"/>
          <w:lang w:eastAsia="lt-LT"/>
        </w:rPr>
      </w:pPr>
      <w:r>
        <w:rPr>
          <w:sz w:val="20"/>
          <w:lang w:eastAsia="lt-LT"/>
        </w:rPr>
        <w:t xml:space="preserve">                                                         (surašymo vieta)</w:t>
      </w:r>
    </w:p>
    <w:p w:rsidR="00457044" w:rsidRDefault="00457044">
      <w:pPr>
        <w:pStyle w:val="Betarp"/>
        <w:rPr>
          <w:sz w:val="20"/>
          <w:lang w:eastAsia="lt-LT"/>
        </w:rPr>
      </w:pPr>
    </w:p>
    <w:p w:rsidR="00457044" w:rsidRDefault="00496DAC">
      <w:pPr>
        <w:pStyle w:val="Betarp"/>
        <w:rPr>
          <w:sz w:val="22"/>
          <w:lang w:eastAsia="lt-LT"/>
        </w:rPr>
      </w:pPr>
      <w:r>
        <w:rPr>
          <w:sz w:val="22"/>
          <w:lang w:eastAsia="lt-LT"/>
        </w:rPr>
        <w:t>Nekilnojamojo turto ir jam priskirto žemės sklypo ar kitų nekilnojamųjų daiktų</w:t>
      </w:r>
    </w:p>
    <w:p w:rsidR="00457044" w:rsidRDefault="00496DAC">
      <w:pPr>
        <w:pStyle w:val="Betarp"/>
        <w:rPr>
          <w:sz w:val="22"/>
          <w:lang w:eastAsia="lt-LT"/>
        </w:rPr>
      </w:pPr>
      <w:r>
        <w:rPr>
          <w:sz w:val="22"/>
          <w:lang w:eastAsia="lt-LT"/>
        </w:rPr>
        <w:t>pavadinimas ir adresas:</w:t>
      </w:r>
    </w:p>
    <w:p w:rsidR="00457044" w:rsidRDefault="00496DAC">
      <w:pPr>
        <w:pStyle w:val="Betarp"/>
        <w:rPr>
          <w:sz w:val="22"/>
          <w:lang w:eastAsia="lt-LT"/>
        </w:rPr>
      </w:pPr>
      <w:r>
        <w:rPr>
          <w:sz w:val="22"/>
          <w:lang w:eastAsia="lt-LT"/>
        </w:rPr>
        <w:t>Aukciono Nr.:</w:t>
      </w:r>
    </w:p>
    <w:p w:rsidR="00457044" w:rsidRDefault="00496DAC">
      <w:pPr>
        <w:pStyle w:val="Betarp"/>
        <w:rPr>
          <w:sz w:val="22"/>
          <w:lang w:eastAsia="lt-LT"/>
        </w:rPr>
      </w:pPr>
      <w:r>
        <w:rPr>
          <w:sz w:val="22"/>
          <w:lang w:eastAsia="lt-LT"/>
        </w:rPr>
        <w:t>Aukciono data, laikas:</w:t>
      </w:r>
    </w:p>
    <w:p w:rsidR="00457044" w:rsidRDefault="00496DAC">
      <w:pPr>
        <w:jc w:val="both"/>
        <w:rPr>
          <w:sz w:val="22"/>
          <w:lang w:eastAsia="lt-LT"/>
        </w:rPr>
      </w:pPr>
      <w:r>
        <w:rPr>
          <w:sz w:val="22"/>
          <w:lang w:eastAsia="lt-LT"/>
        </w:rPr>
        <w:t xml:space="preserve">Užsiregistravusių aukciono dalyvių skaičius:  </w:t>
      </w:r>
    </w:p>
    <w:p w:rsidR="00457044" w:rsidRDefault="00496DAC">
      <w:pPr>
        <w:jc w:val="both"/>
        <w:rPr>
          <w:sz w:val="22"/>
          <w:lang w:eastAsia="lt-LT"/>
        </w:rPr>
      </w:pPr>
      <w:r>
        <w:rPr>
          <w:sz w:val="22"/>
          <w:lang w:eastAsia="lt-LT"/>
        </w:rPr>
        <w:t xml:space="preserve">Dalyvavusių aukciono dalyvių skaičius: </w:t>
      </w:r>
    </w:p>
    <w:p w:rsidR="00457044" w:rsidRDefault="00457044">
      <w:pPr>
        <w:ind w:firstLine="720"/>
        <w:jc w:val="both"/>
        <w:rPr>
          <w:sz w:val="22"/>
          <w:lang w:eastAsia="lt-LT"/>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21"/>
        <w:gridCol w:w="1985"/>
        <w:gridCol w:w="1276"/>
        <w:gridCol w:w="2411"/>
      </w:tblGrid>
      <w:tr w:rsidR="00457044">
        <w:trPr>
          <w:cantSplit/>
          <w:trHeight w:val="20"/>
        </w:trPr>
        <w:tc>
          <w:tcPr>
            <w:tcW w:w="567" w:type="dxa"/>
            <w:tcBorders>
              <w:top w:val="single" w:sz="4" w:space="0" w:color="auto"/>
              <w:left w:val="single" w:sz="4" w:space="0" w:color="auto"/>
              <w:bottom w:val="nil"/>
              <w:right w:val="single" w:sz="4" w:space="0" w:color="auto"/>
            </w:tcBorders>
            <w:vAlign w:val="center"/>
            <w:hideMark/>
          </w:tcPr>
          <w:p w:rsidR="00457044" w:rsidRDefault="00496DAC">
            <w:pPr>
              <w:jc w:val="center"/>
              <w:rPr>
                <w:sz w:val="22"/>
                <w:szCs w:val="22"/>
                <w:lang w:eastAsia="lt-LT"/>
              </w:rPr>
            </w:pPr>
            <w:r>
              <w:rPr>
                <w:sz w:val="22"/>
                <w:szCs w:val="22"/>
                <w:lang w:eastAsia="lt-LT"/>
              </w:rPr>
              <w:t>Eil. Nr.</w:t>
            </w:r>
          </w:p>
        </w:tc>
        <w:tc>
          <w:tcPr>
            <w:tcW w:w="3120" w:type="dxa"/>
            <w:tcBorders>
              <w:top w:val="single" w:sz="4" w:space="0" w:color="auto"/>
              <w:left w:val="single" w:sz="4" w:space="0" w:color="auto"/>
              <w:bottom w:val="nil"/>
              <w:right w:val="single" w:sz="4" w:space="0" w:color="auto"/>
            </w:tcBorders>
            <w:vAlign w:val="center"/>
            <w:hideMark/>
          </w:tcPr>
          <w:p w:rsidR="00457044" w:rsidRDefault="00496DAC">
            <w:pPr>
              <w:jc w:val="center"/>
              <w:rPr>
                <w:sz w:val="22"/>
                <w:szCs w:val="22"/>
                <w:lang w:eastAsia="lt-LT"/>
              </w:rPr>
            </w:pPr>
            <w:r>
              <w:rPr>
                <w:sz w:val="22"/>
                <w:szCs w:val="22"/>
                <w:lang w:eastAsia="lt-LT"/>
              </w:rPr>
              <w:t>Bendra pradinė nekilnojamojo turto ir jam priskirto žemės sklypo, kitų nekilnojamųjų daiktų pardavimo kaina</w:t>
            </w:r>
          </w:p>
        </w:tc>
        <w:tc>
          <w:tcPr>
            <w:tcW w:w="1984" w:type="dxa"/>
            <w:tcBorders>
              <w:top w:val="single" w:sz="4" w:space="0" w:color="auto"/>
              <w:left w:val="single" w:sz="4" w:space="0" w:color="auto"/>
              <w:bottom w:val="nil"/>
              <w:right w:val="single" w:sz="4" w:space="0" w:color="auto"/>
            </w:tcBorders>
            <w:vAlign w:val="center"/>
            <w:hideMark/>
          </w:tcPr>
          <w:p w:rsidR="00457044" w:rsidRDefault="00496DAC">
            <w:pPr>
              <w:jc w:val="center"/>
              <w:rPr>
                <w:sz w:val="22"/>
                <w:szCs w:val="22"/>
                <w:lang w:eastAsia="lt-LT"/>
              </w:rPr>
            </w:pPr>
            <w:r>
              <w:rPr>
                <w:sz w:val="22"/>
                <w:szCs w:val="22"/>
                <w:lang w:eastAsia="lt-LT"/>
              </w:rPr>
              <w:t>Didžiausia pasiūlyta kaina</w:t>
            </w:r>
          </w:p>
        </w:tc>
        <w:tc>
          <w:tcPr>
            <w:tcW w:w="1275" w:type="dxa"/>
            <w:tcBorders>
              <w:top w:val="single" w:sz="4" w:space="0" w:color="auto"/>
              <w:left w:val="single" w:sz="4" w:space="0" w:color="auto"/>
              <w:bottom w:val="nil"/>
              <w:right w:val="single" w:sz="4" w:space="0" w:color="auto"/>
            </w:tcBorders>
            <w:vAlign w:val="center"/>
            <w:hideMark/>
          </w:tcPr>
          <w:p w:rsidR="00457044" w:rsidRDefault="00496DAC">
            <w:pPr>
              <w:jc w:val="center"/>
              <w:rPr>
                <w:sz w:val="22"/>
                <w:szCs w:val="22"/>
                <w:lang w:eastAsia="lt-LT"/>
              </w:rPr>
            </w:pPr>
            <w:r>
              <w:rPr>
                <w:sz w:val="22"/>
                <w:szCs w:val="22"/>
                <w:lang w:eastAsia="lt-LT"/>
              </w:rPr>
              <w:t>Aukciono dalyvio kortelės numeris</w:t>
            </w:r>
          </w:p>
        </w:tc>
        <w:tc>
          <w:tcPr>
            <w:tcW w:w="2410" w:type="dxa"/>
            <w:tcBorders>
              <w:top w:val="single" w:sz="4" w:space="0" w:color="auto"/>
              <w:left w:val="single" w:sz="4" w:space="0" w:color="auto"/>
              <w:bottom w:val="nil"/>
              <w:right w:val="single" w:sz="4" w:space="0" w:color="auto"/>
            </w:tcBorders>
            <w:vAlign w:val="center"/>
            <w:hideMark/>
          </w:tcPr>
          <w:p w:rsidR="00457044" w:rsidRDefault="00496DAC">
            <w:pPr>
              <w:jc w:val="center"/>
              <w:rPr>
                <w:sz w:val="22"/>
                <w:szCs w:val="22"/>
                <w:lang w:eastAsia="lt-LT"/>
              </w:rPr>
            </w:pPr>
            <w:r>
              <w:rPr>
                <w:sz w:val="22"/>
                <w:szCs w:val="22"/>
                <w:lang w:eastAsia="lt-LT"/>
              </w:rPr>
              <w:t>Aukciono laimėtojas (pavadinimas, adresas, įmonės kodas arba vardas ir pavardė, asmens kodas, namų adresas)</w:t>
            </w:r>
          </w:p>
        </w:tc>
      </w:tr>
      <w:tr w:rsidR="00457044">
        <w:trPr>
          <w:trHeight w:val="20"/>
        </w:trPr>
        <w:tc>
          <w:tcPr>
            <w:tcW w:w="567" w:type="dxa"/>
            <w:tcBorders>
              <w:top w:val="single" w:sz="4" w:space="0" w:color="auto"/>
              <w:left w:val="single" w:sz="4" w:space="0" w:color="auto"/>
              <w:bottom w:val="single" w:sz="4" w:space="0" w:color="auto"/>
              <w:right w:val="single" w:sz="4" w:space="0" w:color="auto"/>
            </w:tcBorders>
          </w:tcPr>
          <w:p w:rsidR="00457044" w:rsidRDefault="00457044">
            <w:pPr>
              <w:jc w:val="center"/>
              <w:rPr>
                <w:lang w:eastAsia="lt-LT"/>
              </w:rPr>
            </w:pPr>
          </w:p>
        </w:tc>
        <w:tc>
          <w:tcPr>
            <w:tcW w:w="3120" w:type="dxa"/>
            <w:tcBorders>
              <w:top w:val="single" w:sz="4" w:space="0" w:color="auto"/>
              <w:left w:val="single" w:sz="4" w:space="0" w:color="auto"/>
              <w:bottom w:val="single" w:sz="4" w:space="0" w:color="auto"/>
              <w:right w:val="single" w:sz="4" w:space="0" w:color="auto"/>
            </w:tcBorders>
            <w:hideMark/>
          </w:tcPr>
          <w:p w:rsidR="00457044" w:rsidRDefault="00496DAC">
            <w:pPr>
              <w:pStyle w:val="Betarp"/>
              <w:jc w:val="center"/>
              <w:rPr>
                <w:sz w:val="22"/>
                <w:lang w:eastAsia="lt-LT"/>
              </w:rPr>
            </w:pPr>
            <w:r>
              <w:rPr>
                <w:sz w:val="22"/>
                <w:lang w:eastAsia="lt-LT"/>
              </w:rPr>
              <w:t>Išskaidyti kainas pagal turtą:</w:t>
            </w:r>
          </w:p>
          <w:p w:rsidR="00457044" w:rsidRDefault="00496DAC">
            <w:pPr>
              <w:jc w:val="center"/>
              <w:rPr>
                <w:sz w:val="22"/>
                <w:szCs w:val="22"/>
                <w:lang w:eastAsia="lt-LT"/>
              </w:rPr>
            </w:pPr>
            <w:r>
              <w:rPr>
                <w:sz w:val="22"/>
                <w:szCs w:val="22"/>
                <w:lang w:eastAsia="lt-LT"/>
              </w:rPr>
              <w:t>pradinė nekilnojamojo turto kaina, pradinė žemės sklypo kaina, žemės sklypo formavimo išlaidos</w:t>
            </w:r>
          </w:p>
        </w:tc>
        <w:tc>
          <w:tcPr>
            <w:tcW w:w="1984" w:type="dxa"/>
            <w:tcBorders>
              <w:top w:val="single" w:sz="4" w:space="0" w:color="auto"/>
              <w:left w:val="single" w:sz="4" w:space="0" w:color="auto"/>
              <w:bottom w:val="single" w:sz="4" w:space="0" w:color="auto"/>
              <w:right w:val="single" w:sz="4" w:space="0" w:color="auto"/>
            </w:tcBorders>
            <w:hideMark/>
          </w:tcPr>
          <w:p w:rsidR="00457044" w:rsidRDefault="00496DAC">
            <w:pPr>
              <w:jc w:val="center"/>
              <w:rPr>
                <w:sz w:val="22"/>
                <w:szCs w:val="22"/>
                <w:lang w:eastAsia="lt-LT"/>
              </w:rPr>
            </w:pPr>
            <w:r>
              <w:rPr>
                <w:sz w:val="22"/>
                <w:szCs w:val="22"/>
                <w:lang w:eastAsia="lt-LT"/>
              </w:rPr>
              <w:t>Išskaidyti kainas pagal turtą:</w:t>
            </w:r>
          </w:p>
        </w:tc>
        <w:tc>
          <w:tcPr>
            <w:tcW w:w="1275" w:type="dxa"/>
            <w:tcBorders>
              <w:top w:val="single" w:sz="4" w:space="0" w:color="auto"/>
              <w:left w:val="single" w:sz="4" w:space="0" w:color="auto"/>
              <w:bottom w:val="single" w:sz="4" w:space="0" w:color="auto"/>
              <w:right w:val="single" w:sz="4" w:space="0" w:color="auto"/>
            </w:tcBorders>
          </w:tcPr>
          <w:p w:rsidR="00457044" w:rsidRDefault="00457044">
            <w:pPr>
              <w:jc w:val="center"/>
              <w:rPr>
                <w:lang w:eastAsia="lt-LT"/>
              </w:rPr>
            </w:pPr>
          </w:p>
        </w:tc>
        <w:tc>
          <w:tcPr>
            <w:tcW w:w="2410" w:type="dxa"/>
            <w:tcBorders>
              <w:top w:val="single" w:sz="4" w:space="0" w:color="auto"/>
              <w:left w:val="single" w:sz="4" w:space="0" w:color="auto"/>
              <w:bottom w:val="single" w:sz="4" w:space="0" w:color="auto"/>
              <w:right w:val="single" w:sz="4" w:space="0" w:color="auto"/>
            </w:tcBorders>
          </w:tcPr>
          <w:p w:rsidR="00457044" w:rsidRDefault="00457044">
            <w:pPr>
              <w:jc w:val="center"/>
              <w:rPr>
                <w:lang w:eastAsia="lt-LT"/>
              </w:rPr>
            </w:pPr>
          </w:p>
        </w:tc>
      </w:tr>
    </w:tbl>
    <w:p w:rsidR="00457044" w:rsidRDefault="00457044">
      <w:pPr>
        <w:jc w:val="both"/>
        <w:rPr>
          <w:sz w:val="22"/>
          <w:lang w:eastAsia="lt-LT"/>
        </w:rPr>
      </w:pPr>
    </w:p>
    <w:p w:rsidR="00457044" w:rsidRDefault="00496DAC">
      <w:pPr>
        <w:jc w:val="both"/>
        <w:rPr>
          <w:sz w:val="22"/>
          <w:lang w:eastAsia="lt-LT"/>
        </w:rPr>
      </w:pPr>
      <w:r>
        <w:rPr>
          <w:sz w:val="22"/>
          <w:lang w:eastAsia="lt-LT"/>
        </w:rPr>
        <w:t>Aukciono vedėjas ____________________</w:t>
      </w:r>
      <w:r>
        <w:rPr>
          <w:sz w:val="22"/>
          <w:lang w:eastAsia="lt-LT"/>
        </w:rPr>
        <w:tab/>
      </w:r>
      <w:r>
        <w:rPr>
          <w:sz w:val="22"/>
          <w:lang w:eastAsia="lt-LT"/>
        </w:rPr>
        <w:tab/>
        <w:t xml:space="preserve">            _____________________________</w:t>
      </w:r>
    </w:p>
    <w:p w:rsidR="00457044" w:rsidRDefault="00496DAC">
      <w:pPr>
        <w:tabs>
          <w:tab w:val="left" w:pos="2977"/>
        </w:tabs>
        <w:jc w:val="both"/>
        <w:rPr>
          <w:sz w:val="20"/>
          <w:lang w:eastAsia="lt-LT"/>
        </w:rPr>
      </w:pPr>
      <w:r>
        <w:rPr>
          <w:sz w:val="20"/>
          <w:lang w:eastAsia="lt-LT"/>
        </w:rPr>
        <w:t xml:space="preserve">                                              (parašas)</w:t>
      </w:r>
      <w:r>
        <w:rPr>
          <w:sz w:val="20"/>
          <w:lang w:eastAsia="lt-LT"/>
        </w:rPr>
        <w:tab/>
      </w:r>
      <w:r>
        <w:rPr>
          <w:sz w:val="20"/>
          <w:lang w:eastAsia="lt-LT"/>
        </w:rPr>
        <w:tab/>
      </w:r>
      <w:r>
        <w:rPr>
          <w:sz w:val="20"/>
          <w:lang w:eastAsia="lt-LT"/>
        </w:rPr>
        <w:tab/>
      </w:r>
      <w:r>
        <w:rPr>
          <w:sz w:val="20"/>
          <w:lang w:eastAsia="lt-LT"/>
        </w:rPr>
        <w:tab/>
        <w:t xml:space="preserve">               (vardas ir pavardė)</w:t>
      </w:r>
    </w:p>
    <w:p w:rsidR="00457044" w:rsidRDefault="00496DAC">
      <w:pPr>
        <w:jc w:val="both"/>
        <w:rPr>
          <w:sz w:val="22"/>
          <w:lang w:eastAsia="lt-LT"/>
        </w:rPr>
      </w:pPr>
      <w:r>
        <w:rPr>
          <w:sz w:val="22"/>
          <w:szCs w:val="22"/>
          <w:lang w:eastAsia="lt-LT"/>
        </w:rPr>
        <w:t>Aukciono komisijos narys* __________________</w:t>
      </w:r>
      <w:r>
        <w:rPr>
          <w:sz w:val="22"/>
          <w:lang w:eastAsia="lt-LT"/>
        </w:rPr>
        <w:tab/>
        <w:t xml:space="preserve">            _____________________________</w:t>
      </w:r>
    </w:p>
    <w:p w:rsidR="00457044" w:rsidRDefault="00496DAC">
      <w:pPr>
        <w:tabs>
          <w:tab w:val="left" w:pos="3720"/>
        </w:tabs>
        <w:jc w:val="both"/>
        <w:rPr>
          <w:sz w:val="20"/>
          <w:lang w:eastAsia="lt-LT"/>
        </w:rPr>
      </w:pPr>
      <w:r>
        <w:rPr>
          <w:sz w:val="20"/>
          <w:lang w:eastAsia="lt-LT"/>
        </w:rPr>
        <w:t xml:space="preserve">                                                           (parašas) </w:t>
      </w:r>
      <w:r>
        <w:rPr>
          <w:sz w:val="20"/>
          <w:lang w:eastAsia="lt-LT"/>
        </w:rPr>
        <w:tab/>
      </w:r>
      <w:r>
        <w:rPr>
          <w:sz w:val="20"/>
          <w:lang w:eastAsia="lt-LT"/>
        </w:rPr>
        <w:tab/>
      </w:r>
      <w:r>
        <w:rPr>
          <w:sz w:val="20"/>
          <w:lang w:eastAsia="lt-LT"/>
        </w:rPr>
        <w:tab/>
        <w:t xml:space="preserve">               (vardas ir pavardė)</w:t>
      </w:r>
    </w:p>
    <w:p w:rsidR="00457044" w:rsidRDefault="00496DAC">
      <w:pPr>
        <w:jc w:val="both"/>
        <w:rPr>
          <w:sz w:val="22"/>
          <w:lang w:eastAsia="lt-LT"/>
        </w:rPr>
      </w:pPr>
      <w:r>
        <w:rPr>
          <w:sz w:val="22"/>
          <w:lang w:eastAsia="lt-LT"/>
        </w:rPr>
        <w:t>Protokoluotojas</w:t>
      </w:r>
      <w:r>
        <w:rPr>
          <w:sz w:val="22"/>
          <w:lang w:eastAsia="lt-LT"/>
        </w:rPr>
        <w:tab/>
        <w:t xml:space="preserve"> __________________</w:t>
      </w:r>
      <w:r>
        <w:rPr>
          <w:sz w:val="22"/>
          <w:lang w:eastAsia="lt-LT"/>
        </w:rPr>
        <w:tab/>
      </w:r>
      <w:r>
        <w:rPr>
          <w:sz w:val="22"/>
          <w:lang w:eastAsia="lt-LT"/>
        </w:rPr>
        <w:tab/>
        <w:t xml:space="preserve">                         _____________________________</w:t>
      </w:r>
    </w:p>
    <w:p w:rsidR="00457044" w:rsidRDefault="00496DAC">
      <w:pPr>
        <w:tabs>
          <w:tab w:val="left" w:pos="2410"/>
        </w:tabs>
        <w:jc w:val="both"/>
        <w:rPr>
          <w:sz w:val="22"/>
          <w:lang w:eastAsia="lt-LT"/>
        </w:rPr>
      </w:pPr>
      <w:r>
        <w:rPr>
          <w:sz w:val="20"/>
          <w:lang w:eastAsia="lt-LT"/>
        </w:rPr>
        <w:t xml:space="preserve">                                        (parašas)</w:t>
      </w:r>
      <w:r>
        <w:rPr>
          <w:sz w:val="22"/>
          <w:lang w:eastAsia="lt-LT"/>
        </w:rPr>
        <w:tab/>
      </w:r>
      <w:r>
        <w:rPr>
          <w:sz w:val="22"/>
          <w:lang w:eastAsia="lt-LT"/>
        </w:rPr>
        <w:tab/>
      </w:r>
      <w:r>
        <w:rPr>
          <w:sz w:val="22"/>
          <w:lang w:eastAsia="lt-LT"/>
        </w:rPr>
        <w:tab/>
      </w:r>
      <w:r>
        <w:rPr>
          <w:sz w:val="22"/>
          <w:lang w:eastAsia="lt-LT"/>
        </w:rPr>
        <w:tab/>
      </w:r>
      <w:r>
        <w:rPr>
          <w:sz w:val="22"/>
          <w:lang w:eastAsia="lt-LT"/>
        </w:rPr>
        <w:tab/>
        <w:t xml:space="preserve">              </w:t>
      </w:r>
      <w:r>
        <w:rPr>
          <w:sz w:val="20"/>
          <w:lang w:eastAsia="lt-LT"/>
        </w:rPr>
        <w:t>(vardas ir pavardė)</w:t>
      </w:r>
    </w:p>
    <w:p w:rsidR="00457044" w:rsidRDefault="00496DAC">
      <w:pPr>
        <w:rPr>
          <w:sz w:val="20"/>
        </w:rPr>
      </w:pPr>
      <w:r>
        <w:rPr>
          <w:sz w:val="20"/>
        </w:rPr>
        <w:t>* kai yra daugiau komisijos narių, pasirašo visi komisijos nariai</w:t>
      </w:r>
    </w:p>
    <w:p w:rsidR="00457044" w:rsidRDefault="00457044">
      <w:pPr>
        <w:jc w:val="both"/>
        <w:rPr>
          <w:sz w:val="22"/>
          <w:lang w:eastAsia="lt-LT"/>
        </w:rPr>
      </w:pPr>
    </w:p>
    <w:p w:rsidR="00457044" w:rsidRDefault="00457044">
      <w:pPr>
        <w:ind w:firstLine="720"/>
        <w:jc w:val="both"/>
        <w:rPr>
          <w:strike/>
          <w:sz w:val="22"/>
          <w:lang w:eastAsia="lt-LT"/>
        </w:rPr>
      </w:pPr>
    </w:p>
    <w:p w:rsidR="00457044" w:rsidRDefault="00496DAC">
      <w:pPr>
        <w:ind w:firstLine="720"/>
        <w:jc w:val="both"/>
        <w:rPr>
          <w:sz w:val="22"/>
          <w:lang w:eastAsia="lt-LT"/>
        </w:rPr>
      </w:pPr>
      <w:r>
        <w:rPr>
          <w:sz w:val="22"/>
          <w:lang w:eastAsia="lt-LT"/>
        </w:rPr>
        <w:t>Patvirtinu, kad su Valstybės ir savivaldybių nekilnojamųjų daiktų pardavimo viešame aukcione tvarkos aprašu ir šio viešo tiesioginio aukciono sąlygomis esu susipažinęs. Pasirašydamas šį protokolą, įsipareigoju įvykdyti visas šiame viešame tiesioginiame aukcione nurodytas sąlygas.</w:t>
      </w:r>
    </w:p>
    <w:p w:rsidR="00457044" w:rsidRDefault="00457044">
      <w:pPr>
        <w:jc w:val="both"/>
        <w:rPr>
          <w:sz w:val="20"/>
          <w:lang w:eastAsia="lt-LT"/>
        </w:rPr>
      </w:pPr>
    </w:p>
    <w:p w:rsidR="00457044" w:rsidRDefault="00496DAC">
      <w:pPr>
        <w:jc w:val="both"/>
        <w:rPr>
          <w:sz w:val="20"/>
          <w:lang w:eastAsia="lt-LT"/>
        </w:rPr>
      </w:pPr>
      <w:r>
        <w:rPr>
          <w:szCs w:val="24"/>
          <w:lang w:eastAsia="lt-LT"/>
        </w:rPr>
        <w:t>V</w:t>
      </w:r>
      <w:r>
        <w:rPr>
          <w:sz w:val="20"/>
          <w:lang w:eastAsia="lt-LT"/>
        </w:rPr>
        <w:t>i</w:t>
      </w:r>
      <w:r>
        <w:rPr>
          <w:sz w:val="22"/>
          <w:szCs w:val="22"/>
          <w:lang w:eastAsia="lt-LT"/>
        </w:rPr>
        <w:t>ešo tiesioginio aukciono laimėtojas ____________________    _____________________________</w:t>
      </w:r>
    </w:p>
    <w:p w:rsidR="00457044" w:rsidRDefault="00496DAC">
      <w:pPr>
        <w:tabs>
          <w:tab w:val="left" w:pos="3720"/>
        </w:tabs>
        <w:ind w:firstLine="3720"/>
        <w:jc w:val="both"/>
        <w:rPr>
          <w:sz w:val="20"/>
          <w:lang w:eastAsia="lt-LT"/>
        </w:rPr>
      </w:pPr>
      <w:r>
        <w:rPr>
          <w:sz w:val="20"/>
          <w:lang w:eastAsia="lt-LT"/>
        </w:rPr>
        <w:t xml:space="preserve">      (parašas)</w:t>
      </w:r>
      <w:r>
        <w:rPr>
          <w:sz w:val="20"/>
          <w:lang w:eastAsia="lt-LT"/>
        </w:rPr>
        <w:tab/>
      </w:r>
      <w:r>
        <w:rPr>
          <w:sz w:val="20"/>
          <w:lang w:eastAsia="lt-LT"/>
        </w:rPr>
        <w:tab/>
      </w:r>
      <w:r>
        <w:rPr>
          <w:sz w:val="20"/>
          <w:lang w:eastAsia="lt-LT"/>
        </w:rPr>
        <w:tab/>
        <w:t xml:space="preserve">  (vardas ir pavardė)  </w:t>
      </w:r>
    </w:p>
    <w:p w:rsidR="00457044" w:rsidRDefault="00457044">
      <w:pPr>
        <w:jc w:val="center"/>
      </w:pPr>
    </w:p>
    <w:p w:rsidR="00457044" w:rsidRDefault="00496DAC">
      <w:pPr>
        <w:rPr>
          <w:rFonts w:eastAsia="MS Mincho"/>
          <w:i/>
          <w:iCs/>
          <w:sz w:val="20"/>
        </w:rPr>
      </w:pPr>
      <w:r>
        <w:rPr>
          <w:rFonts w:eastAsia="MS Mincho"/>
          <w:i/>
          <w:iCs/>
          <w:sz w:val="20"/>
        </w:rPr>
        <w:t>Priedo pakeitimai:</w:t>
      </w:r>
    </w:p>
    <w:p w:rsidR="00457044" w:rsidRDefault="00496DAC">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457044" w:rsidRDefault="00457044"/>
    <w:p w:rsidR="00457044" w:rsidRDefault="00457044">
      <w:pPr>
        <w:jc w:val="center"/>
        <w:rPr>
          <w:sz w:val="20"/>
        </w:rPr>
      </w:pPr>
    </w:p>
    <w:p w:rsidR="00457044" w:rsidRDefault="00457044">
      <w:pPr>
        <w:jc w:val="center"/>
        <w:rPr>
          <w:sz w:val="20"/>
        </w:rPr>
        <w:sectPr w:rsidR="00457044">
          <w:headerReference w:type="even" r:id="rId65"/>
          <w:headerReference w:type="default" r:id="rId66"/>
          <w:footerReference w:type="even" r:id="rId67"/>
          <w:footerReference w:type="default" r:id="rId68"/>
          <w:headerReference w:type="first" r:id="rId69"/>
          <w:footerReference w:type="first" r:id="rId70"/>
          <w:pgSz w:w="11906" w:h="16838" w:code="9"/>
          <w:pgMar w:top="1134" w:right="1134" w:bottom="1134" w:left="1701" w:header="567" w:footer="567" w:gutter="0"/>
          <w:cols w:space="1296"/>
          <w:titlePg/>
        </w:sectPr>
      </w:pPr>
    </w:p>
    <w:p w:rsidR="00457044" w:rsidRDefault="00496DAC">
      <w:pPr>
        <w:ind w:left="4820"/>
        <w:rPr>
          <w:szCs w:val="24"/>
          <w:lang w:eastAsia="lt-LT"/>
        </w:rPr>
      </w:pPr>
      <w:r>
        <w:rPr>
          <w:szCs w:val="24"/>
          <w:lang w:eastAsia="lt-LT"/>
        </w:rPr>
        <w:lastRenderedPageBreak/>
        <w:t>Valstybės ir savivaldybių nekilnojamųjų daiktų pardavimo viešame aukcione tvarkos aprašo</w:t>
      </w:r>
    </w:p>
    <w:p w:rsidR="00457044" w:rsidRDefault="00496DAC">
      <w:pPr>
        <w:widowControl w:val="0"/>
        <w:ind w:left="4100" w:firstLine="720"/>
        <w:rPr>
          <w:szCs w:val="24"/>
          <w:lang w:eastAsia="ar-SA"/>
        </w:rPr>
      </w:pPr>
      <w:r>
        <w:rPr>
          <w:szCs w:val="24"/>
          <w:lang w:eastAsia="ar-SA"/>
        </w:rPr>
        <w:t>3 priedas</w:t>
      </w:r>
    </w:p>
    <w:p w:rsidR="00457044" w:rsidRDefault="00457044">
      <w:pPr>
        <w:widowControl w:val="0"/>
        <w:ind w:left="4100" w:firstLine="720"/>
        <w:rPr>
          <w:szCs w:val="24"/>
          <w:lang w:eastAsia="ar-SA"/>
        </w:rPr>
      </w:pPr>
    </w:p>
    <w:p w:rsidR="00457044" w:rsidRDefault="00496DAC">
      <w:pPr>
        <w:pStyle w:val="Betarp"/>
        <w:jc w:val="center"/>
        <w:rPr>
          <w:b/>
          <w:lang w:eastAsia="lt-LT"/>
        </w:rPr>
      </w:pPr>
      <w:r>
        <w:rPr>
          <w:b/>
          <w:lang w:eastAsia="lt-LT"/>
        </w:rPr>
        <w:t>(Viešo elektroninio aukciono protokolo pavyzdinė forma)</w:t>
      </w:r>
    </w:p>
    <w:p w:rsidR="00457044" w:rsidRDefault="00496DAC">
      <w:pPr>
        <w:pStyle w:val="Betarp"/>
        <w:jc w:val="center"/>
        <w:rPr>
          <w:sz w:val="22"/>
          <w:lang w:eastAsia="lt-LT"/>
        </w:rPr>
      </w:pPr>
      <w:r>
        <w:rPr>
          <w:sz w:val="22"/>
          <w:lang w:eastAsia="lt-LT"/>
        </w:rPr>
        <w:t>___________________________________________________________________________</w:t>
      </w:r>
    </w:p>
    <w:p w:rsidR="00457044" w:rsidRDefault="00496DAC">
      <w:pPr>
        <w:widowControl w:val="0"/>
        <w:rPr>
          <w:sz w:val="20"/>
          <w:lang w:eastAsia="lt-LT"/>
        </w:rPr>
      </w:pPr>
      <w:r>
        <w:rPr>
          <w:sz w:val="20"/>
          <w:lang w:eastAsia="lt-LT"/>
        </w:rPr>
        <w:t xml:space="preserve">                                                       (dokumento sudarytojo pavadinimas)</w:t>
      </w:r>
    </w:p>
    <w:p w:rsidR="00457044" w:rsidRDefault="00457044">
      <w:pPr>
        <w:widowControl w:val="0"/>
        <w:rPr>
          <w:sz w:val="20"/>
          <w:lang w:eastAsia="lt-LT"/>
        </w:rPr>
      </w:pPr>
    </w:p>
    <w:p w:rsidR="00457044" w:rsidRDefault="00496DAC">
      <w:pPr>
        <w:pStyle w:val="Betarp"/>
        <w:jc w:val="center"/>
        <w:rPr>
          <w:b/>
          <w:sz w:val="20"/>
          <w:lang w:eastAsia="lt-LT"/>
        </w:rPr>
      </w:pPr>
      <w:r>
        <w:rPr>
          <w:b/>
          <w:lang w:eastAsia="lt-LT"/>
        </w:rPr>
        <w:t>VIEŠO ELEKTRONINIO AUKCIONO</w:t>
      </w:r>
    </w:p>
    <w:p w:rsidR="00457044" w:rsidRDefault="00496DAC">
      <w:pPr>
        <w:widowControl w:val="0"/>
        <w:jc w:val="center"/>
        <w:rPr>
          <w:lang w:eastAsia="lt-LT"/>
        </w:rPr>
      </w:pPr>
      <w:r>
        <w:rPr>
          <w:b/>
          <w:lang w:eastAsia="lt-LT"/>
        </w:rPr>
        <w:t>PROTOKOLAS</w:t>
      </w:r>
    </w:p>
    <w:p w:rsidR="00457044" w:rsidRDefault="00496DAC">
      <w:pPr>
        <w:pStyle w:val="Betarp"/>
        <w:jc w:val="center"/>
        <w:rPr>
          <w:u w:val="single"/>
          <w:lang w:eastAsia="lt-LT"/>
        </w:rPr>
      </w:pPr>
      <w:r>
        <w:rPr>
          <w:lang w:eastAsia="lt-LT"/>
        </w:rPr>
        <w:t xml:space="preserve">______________________________________ Nr. _____ </w:t>
      </w:r>
      <w:r>
        <w:rPr>
          <w:lang w:eastAsia="lt-LT"/>
        </w:rPr>
        <w:tab/>
      </w:r>
    </w:p>
    <w:p w:rsidR="00457044" w:rsidRDefault="00496DAC">
      <w:pPr>
        <w:pStyle w:val="Betarp"/>
        <w:jc w:val="center"/>
        <w:rPr>
          <w:lang w:eastAsia="lt-LT"/>
        </w:rPr>
      </w:pPr>
      <w:r>
        <w:rPr>
          <w:sz w:val="20"/>
          <w:lang w:eastAsia="lt-LT"/>
        </w:rPr>
        <w:t>(surašymo data)</w:t>
      </w:r>
    </w:p>
    <w:p w:rsidR="00457044" w:rsidRDefault="00496DAC">
      <w:pPr>
        <w:pStyle w:val="Betarp"/>
        <w:jc w:val="center"/>
        <w:rPr>
          <w:lang w:eastAsia="lt-LT"/>
        </w:rPr>
      </w:pPr>
      <w:r>
        <w:rPr>
          <w:lang w:eastAsia="lt-LT"/>
        </w:rPr>
        <w:t>___________________________</w:t>
      </w:r>
    </w:p>
    <w:p w:rsidR="00457044" w:rsidRDefault="00496DAC">
      <w:pPr>
        <w:jc w:val="center"/>
        <w:rPr>
          <w:sz w:val="20"/>
          <w:lang w:eastAsia="lt-LT"/>
        </w:rPr>
      </w:pPr>
      <w:r>
        <w:rPr>
          <w:sz w:val="20"/>
          <w:lang w:eastAsia="lt-LT"/>
        </w:rPr>
        <w:t>(surašymo vieta)</w:t>
      </w:r>
    </w:p>
    <w:p w:rsidR="00457044" w:rsidRDefault="00457044">
      <w:pPr>
        <w:pStyle w:val="Betarp"/>
        <w:rPr>
          <w:sz w:val="22"/>
          <w:lang w:eastAsia="lt-LT"/>
        </w:rPr>
      </w:pPr>
    </w:p>
    <w:p w:rsidR="00457044" w:rsidRDefault="00496DAC">
      <w:pPr>
        <w:pStyle w:val="Betarp"/>
        <w:rPr>
          <w:sz w:val="22"/>
          <w:lang w:eastAsia="lt-LT"/>
        </w:rPr>
      </w:pPr>
      <w:r>
        <w:rPr>
          <w:sz w:val="22"/>
          <w:lang w:eastAsia="lt-LT"/>
        </w:rPr>
        <w:t>Nekilnojamojo turto ir jam priskirto žemės sklypo ar kitų nekilnojamųjų daiktų</w:t>
      </w:r>
    </w:p>
    <w:p w:rsidR="00457044" w:rsidRDefault="00496DAC">
      <w:pPr>
        <w:pStyle w:val="Betarp"/>
        <w:rPr>
          <w:sz w:val="22"/>
          <w:lang w:eastAsia="lt-LT"/>
        </w:rPr>
      </w:pPr>
      <w:r>
        <w:rPr>
          <w:sz w:val="22"/>
          <w:lang w:eastAsia="lt-LT"/>
        </w:rPr>
        <w:t>pavadinimas ir adresas:</w:t>
      </w:r>
    </w:p>
    <w:p w:rsidR="00457044" w:rsidRDefault="00496DAC">
      <w:pPr>
        <w:pStyle w:val="Betarp"/>
        <w:rPr>
          <w:sz w:val="22"/>
          <w:lang w:eastAsia="lt-LT"/>
        </w:rPr>
      </w:pPr>
      <w:r>
        <w:rPr>
          <w:sz w:val="22"/>
          <w:lang w:eastAsia="lt-LT"/>
        </w:rPr>
        <w:t>Aukciono Nr.:</w:t>
      </w:r>
    </w:p>
    <w:p w:rsidR="00457044" w:rsidRDefault="00496DAC">
      <w:pPr>
        <w:widowControl w:val="0"/>
        <w:jc w:val="both"/>
        <w:rPr>
          <w:sz w:val="22"/>
          <w:lang w:eastAsia="lt-LT"/>
        </w:rPr>
      </w:pPr>
      <w:r>
        <w:rPr>
          <w:sz w:val="22"/>
          <w:lang w:eastAsia="lt-LT"/>
        </w:rPr>
        <w:t>Aukciono data, laikas:</w:t>
      </w:r>
    </w:p>
    <w:p w:rsidR="00457044" w:rsidRDefault="00496DAC">
      <w:pPr>
        <w:pStyle w:val="Betarp"/>
        <w:rPr>
          <w:sz w:val="22"/>
          <w:lang w:eastAsia="lt-LT"/>
        </w:rPr>
      </w:pPr>
      <w:r>
        <w:rPr>
          <w:sz w:val="22"/>
          <w:lang w:eastAsia="lt-LT"/>
        </w:rPr>
        <w:t>Užsiregistravusių aukciono dalyvių skaičius:</w:t>
      </w:r>
    </w:p>
    <w:p w:rsidR="00457044" w:rsidRDefault="00496DAC">
      <w:pPr>
        <w:pStyle w:val="Betarp"/>
        <w:rPr>
          <w:sz w:val="22"/>
          <w:lang w:eastAsia="lt-LT"/>
        </w:rPr>
      </w:pPr>
      <w:r>
        <w:rPr>
          <w:sz w:val="22"/>
          <w:lang w:eastAsia="lt-LT"/>
        </w:rPr>
        <w:t>Dalyvavusių aukciono dalyvių skaičius:</w:t>
      </w:r>
    </w:p>
    <w:p w:rsidR="00457044" w:rsidRDefault="00457044">
      <w:pPr>
        <w:pStyle w:val="Betarp"/>
        <w:rPr>
          <w:sz w:val="20"/>
          <w:lang w:eastAsia="lt-L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20"/>
        <w:gridCol w:w="2267"/>
        <w:gridCol w:w="3118"/>
      </w:tblGrid>
      <w:tr w:rsidR="00457044">
        <w:trPr>
          <w:cantSplit/>
          <w:trHeight w:val="20"/>
        </w:trPr>
        <w:tc>
          <w:tcPr>
            <w:tcW w:w="567" w:type="dxa"/>
            <w:tcBorders>
              <w:top w:val="single" w:sz="4" w:space="0" w:color="auto"/>
              <w:left w:val="single" w:sz="4" w:space="0" w:color="auto"/>
              <w:bottom w:val="nil"/>
              <w:right w:val="single" w:sz="4" w:space="0" w:color="auto"/>
            </w:tcBorders>
            <w:vAlign w:val="center"/>
            <w:hideMark/>
          </w:tcPr>
          <w:p w:rsidR="00457044" w:rsidRDefault="00496DAC">
            <w:pPr>
              <w:jc w:val="center"/>
              <w:rPr>
                <w:sz w:val="22"/>
                <w:lang w:eastAsia="lt-LT"/>
              </w:rPr>
            </w:pPr>
            <w:r>
              <w:rPr>
                <w:sz w:val="22"/>
                <w:lang w:eastAsia="lt-LT"/>
              </w:rPr>
              <w:t>Eil. Nr.</w:t>
            </w:r>
          </w:p>
        </w:tc>
        <w:tc>
          <w:tcPr>
            <w:tcW w:w="3120" w:type="dxa"/>
            <w:tcBorders>
              <w:top w:val="single" w:sz="4" w:space="0" w:color="auto"/>
              <w:left w:val="single" w:sz="4" w:space="0" w:color="auto"/>
              <w:bottom w:val="nil"/>
              <w:right w:val="single" w:sz="4" w:space="0" w:color="auto"/>
            </w:tcBorders>
            <w:vAlign w:val="center"/>
            <w:hideMark/>
          </w:tcPr>
          <w:p w:rsidR="00457044" w:rsidRDefault="00496DAC">
            <w:pPr>
              <w:jc w:val="center"/>
              <w:rPr>
                <w:sz w:val="22"/>
                <w:lang w:eastAsia="lt-LT"/>
              </w:rPr>
            </w:pPr>
            <w:r>
              <w:rPr>
                <w:sz w:val="22"/>
                <w:lang w:eastAsia="lt-LT"/>
              </w:rPr>
              <w:t>Bendra pradinė nekilnojamojo turto ir jam priskirto žemės sklypo, kitų nekilnojamųjų daiktų pardavimo kaina</w:t>
            </w:r>
          </w:p>
        </w:tc>
        <w:tc>
          <w:tcPr>
            <w:tcW w:w="2267" w:type="dxa"/>
            <w:tcBorders>
              <w:top w:val="single" w:sz="4" w:space="0" w:color="auto"/>
              <w:left w:val="single" w:sz="4" w:space="0" w:color="auto"/>
              <w:bottom w:val="nil"/>
              <w:right w:val="single" w:sz="4" w:space="0" w:color="auto"/>
            </w:tcBorders>
            <w:vAlign w:val="center"/>
            <w:hideMark/>
          </w:tcPr>
          <w:p w:rsidR="00457044" w:rsidRDefault="00496DAC">
            <w:pPr>
              <w:jc w:val="center"/>
              <w:rPr>
                <w:sz w:val="22"/>
                <w:lang w:eastAsia="lt-LT"/>
              </w:rPr>
            </w:pPr>
            <w:r>
              <w:rPr>
                <w:sz w:val="22"/>
                <w:lang w:eastAsia="lt-LT"/>
              </w:rPr>
              <w:t>Didžiausia  elektroniniame aukcione pasiūlyta kaina</w:t>
            </w:r>
          </w:p>
        </w:tc>
        <w:tc>
          <w:tcPr>
            <w:tcW w:w="3118" w:type="dxa"/>
            <w:tcBorders>
              <w:top w:val="single" w:sz="4" w:space="0" w:color="auto"/>
              <w:left w:val="single" w:sz="4" w:space="0" w:color="auto"/>
              <w:bottom w:val="nil"/>
              <w:right w:val="single" w:sz="4" w:space="0" w:color="auto"/>
            </w:tcBorders>
            <w:vAlign w:val="center"/>
            <w:hideMark/>
          </w:tcPr>
          <w:p w:rsidR="00457044" w:rsidRDefault="00496DAC">
            <w:pPr>
              <w:jc w:val="center"/>
              <w:rPr>
                <w:sz w:val="22"/>
                <w:lang w:eastAsia="lt-LT"/>
              </w:rPr>
            </w:pPr>
            <w:r>
              <w:rPr>
                <w:sz w:val="22"/>
                <w:lang w:eastAsia="lt-LT"/>
              </w:rPr>
              <w:t xml:space="preserve"> Elektroninio aukciono laimėtojas (pavadinimas, adresas, įmonės kodas arba vardas ir pavardė, asmens kodas, namų adresas)</w:t>
            </w:r>
          </w:p>
        </w:tc>
      </w:tr>
      <w:tr w:rsidR="00457044">
        <w:trPr>
          <w:trHeight w:val="20"/>
        </w:trPr>
        <w:tc>
          <w:tcPr>
            <w:tcW w:w="567" w:type="dxa"/>
            <w:tcBorders>
              <w:top w:val="single" w:sz="4" w:space="0" w:color="auto"/>
              <w:left w:val="single" w:sz="4" w:space="0" w:color="auto"/>
              <w:bottom w:val="single" w:sz="4" w:space="0" w:color="auto"/>
              <w:right w:val="single" w:sz="4" w:space="0" w:color="auto"/>
            </w:tcBorders>
          </w:tcPr>
          <w:p w:rsidR="00457044" w:rsidRDefault="00457044">
            <w:pPr>
              <w:jc w:val="center"/>
              <w:rPr>
                <w:lang w:eastAsia="lt-LT"/>
              </w:rPr>
            </w:pPr>
          </w:p>
        </w:tc>
        <w:tc>
          <w:tcPr>
            <w:tcW w:w="3120" w:type="dxa"/>
            <w:tcBorders>
              <w:top w:val="single" w:sz="4" w:space="0" w:color="auto"/>
              <w:left w:val="single" w:sz="4" w:space="0" w:color="auto"/>
              <w:bottom w:val="single" w:sz="4" w:space="0" w:color="auto"/>
              <w:right w:val="single" w:sz="4" w:space="0" w:color="auto"/>
            </w:tcBorders>
            <w:hideMark/>
          </w:tcPr>
          <w:p w:rsidR="00457044" w:rsidRDefault="00496DAC">
            <w:pPr>
              <w:jc w:val="center"/>
              <w:rPr>
                <w:sz w:val="22"/>
                <w:szCs w:val="22"/>
                <w:lang w:eastAsia="lt-LT"/>
              </w:rPr>
            </w:pPr>
            <w:r>
              <w:rPr>
                <w:sz w:val="22"/>
                <w:szCs w:val="22"/>
                <w:lang w:eastAsia="lt-LT"/>
              </w:rPr>
              <w:t>Išskaidyti kainas pagal turtą:</w:t>
            </w:r>
          </w:p>
          <w:p w:rsidR="00457044" w:rsidRDefault="00496DAC">
            <w:pPr>
              <w:jc w:val="center"/>
              <w:rPr>
                <w:sz w:val="22"/>
                <w:szCs w:val="22"/>
                <w:lang w:eastAsia="lt-LT"/>
              </w:rPr>
            </w:pPr>
            <w:r>
              <w:rPr>
                <w:sz w:val="22"/>
                <w:szCs w:val="22"/>
                <w:lang w:eastAsia="lt-LT"/>
              </w:rPr>
              <w:t>pradinė nekilnojamojo turto kaina, pradinė žemės sklypo kaina, žemės sklypo formavimo išlaidos</w:t>
            </w:r>
          </w:p>
        </w:tc>
        <w:tc>
          <w:tcPr>
            <w:tcW w:w="2267" w:type="dxa"/>
            <w:tcBorders>
              <w:top w:val="single" w:sz="4" w:space="0" w:color="auto"/>
              <w:left w:val="single" w:sz="4" w:space="0" w:color="auto"/>
              <w:bottom w:val="single" w:sz="4" w:space="0" w:color="auto"/>
              <w:right w:val="single" w:sz="4" w:space="0" w:color="auto"/>
            </w:tcBorders>
            <w:hideMark/>
          </w:tcPr>
          <w:p w:rsidR="00457044" w:rsidRDefault="00496DAC">
            <w:pPr>
              <w:jc w:val="center"/>
              <w:rPr>
                <w:sz w:val="22"/>
                <w:szCs w:val="22"/>
                <w:lang w:eastAsia="lt-LT"/>
              </w:rPr>
            </w:pPr>
            <w:r>
              <w:rPr>
                <w:sz w:val="22"/>
                <w:szCs w:val="22"/>
                <w:lang w:eastAsia="lt-LT"/>
              </w:rPr>
              <w:t>Išskaidyti kainas pagal turtą:</w:t>
            </w:r>
          </w:p>
        </w:tc>
        <w:tc>
          <w:tcPr>
            <w:tcW w:w="3118" w:type="dxa"/>
            <w:tcBorders>
              <w:top w:val="single" w:sz="4" w:space="0" w:color="auto"/>
              <w:left w:val="single" w:sz="4" w:space="0" w:color="auto"/>
              <w:bottom w:val="single" w:sz="4" w:space="0" w:color="auto"/>
              <w:right w:val="single" w:sz="4" w:space="0" w:color="auto"/>
            </w:tcBorders>
          </w:tcPr>
          <w:p w:rsidR="00457044" w:rsidRDefault="00457044">
            <w:pPr>
              <w:jc w:val="center"/>
              <w:rPr>
                <w:lang w:eastAsia="lt-LT"/>
              </w:rPr>
            </w:pPr>
          </w:p>
        </w:tc>
      </w:tr>
    </w:tbl>
    <w:p w:rsidR="00457044" w:rsidRDefault="00457044">
      <w:pPr>
        <w:pStyle w:val="Betarp"/>
        <w:jc w:val="both"/>
        <w:rPr>
          <w:sz w:val="22"/>
          <w:lang w:eastAsia="lt-LT"/>
        </w:rPr>
      </w:pPr>
    </w:p>
    <w:p w:rsidR="00457044" w:rsidRDefault="00496DAC">
      <w:pPr>
        <w:pStyle w:val="Betarp"/>
        <w:ind w:firstLine="720"/>
        <w:jc w:val="both"/>
        <w:rPr>
          <w:sz w:val="22"/>
          <w:lang w:eastAsia="lt-LT"/>
        </w:rPr>
      </w:pPr>
      <w:r>
        <w:rPr>
          <w:sz w:val="22"/>
          <w:lang w:eastAsia="lt-LT"/>
        </w:rPr>
        <w:t>Patvirtinu, kad su Valstybės ir savivaldybių nekilnojamųjų daiktų pardavimo viešame aukcione tvarkos aprašu ir šio viešo elektroninio aukciono sąlygomis esu susipažinęs. Pasirašydamas šį protokolą įsipareigoju įvykdyti visas šiame viešame elektroniniame aukcione nurodytas sąlygas.</w:t>
      </w:r>
    </w:p>
    <w:p w:rsidR="00457044" w:rsidRDefault="00457044">
      <w:pPr>
        <w:pStyle w:val="Betarp"/>
        <w:rPr>
          <w:sz w:val="22"/>
          <w:lang w:eastAsia="lt-LT"/>
        </w:rPr>
      </w:pPr>
    </w:p>
    <w:p w:rsidR="00457044" w:rsidRDefault="00496DAC">
      <w:pPr>
        <w:pStyle w:val="Betarp"/>
        <w:rPr>
          <w:sz w:val="20"/>
          <w:lang w:eastAsia="lt-LT"/>
        </w:rPr>
      </w:pPr>
      <w:r>
        <w:rPr>
          <w:sz w:val="22"/>
          <w:lang w:eastAsia="lt-LT"/>
        </w:rPr>
        <w:t>Viešo elektroninio aukciono laimėtojas ___________________</w:t>
      </w:r>
      <w:r>
        <w:rPr>
          <w:lang w:eastAsia="lt-LT"/>
        </w:rPr>
        <w:t xml:space="preserve">      _________________________</w:t>
      </w:r>
    </w:p>
    <w:p w:rsidR="00457044" w:rsidRDefault="00496DAC">
      <w:pPr>
        <w:pStyle w:val="Betarp"/>
        <w:rPr>
          <w:sz w:val="20"/>
          <w:lang w:eastAsia="lt-LT"/>
        </w:rPr>
      </w:pPr>
      <w:r>
        <w:rPr>
          <w:sz w:val="20"/>
          <w:lang w:eastAsia="lt-LT"/>
        </w:rPr>
        <w:t xml:space="preserve">                                                                                       (parašas)</w:t>
      </w:r>
      <w:r>
        <w:rPr>
          <w:sz w:val="20"/>
          <w:lang w:eastAsia="lt-LT"/>
        </w:rPr>
        <w:tab/>
        <w:t xml:space="preserve">                    (vardas ir pavardė)  </w:t>
      </w:r>
    </w:p>
    <w:p w:rsidR="00457044" w:rsidRDefault="00457044">
      <w:pPr>
        <w:widowControl w:val="0"/>
        <w:jc w:val="both"/>
        <w:rPr>
          <w:snapToGrid w:val="0"/>
        </w:rPr>
      </w:pPr>
    </w:p>
    <w:p w:rsidR="00457044" w:rsidRDefault="00457044">
      <w:pPr>
        <w:tabs>
          <w:tab w:val="center" w:pos="-7800"/>
          <w:tab w:val="left" w:pos="6237"/>
          <w:tab w:val="right" w:pos="8306"/>
        </w:tabs>
        <w:rPr>
          <w:lang w:eastAsia="lt-LT"/>
        </w:rPr>
      </w:pPr>
    </w:p>
    <w:p w:rsidR="00457044" w:rsidRDefault="00496DAC">
      <w:pPr>
        <w:rPr>
          <w:rFonts w:eastAsia="MS Mincho"/>
          <w:i/>
          <w:iCs/>
          <w:sz w:val="20"/>
        </w:rPr>
      </w:pPr>
      <w:r>
        <w:rPr>
          <w:rFonts w:eastAsia="MS Mincho"/>
          <w:i/>
          <w:iCs/>
          <w:sz w:val="20"/>
        </w:rPr>
        <w:t>Papildyta priedu:</w:t>
      </w:r>
    </w:p>
    <w:p w:rsidR="00457044" w:rsidRDefault="00496DAC">
      <w:pPr>
        <w:jc w:val="both"/>
        <w:rPr>
          <w:rFonts w:eastAsia="MS Mincho"/>
          <w:i/>
          <w:iCs/>
          <w:sz w:val="20"/>
        </w:rPr>
      </w:pPr>
      <w:r>
        <w:rPr>
          <w:rFonts w:eastAsia="MS Mincho"/>
          <w:i/>
          <w:iCs/>
          <w:sz w:val="20"/>
        </w:rPr>
        <w:t xml:space="preserve">Nr. </w:t>
      </w:r>
      <w:hyperlink r:id="rId71"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457044" w:rsidRDefault="00457044"/>
    <w:p w:rsidR="00457044" w:rsidRDefault="00457044">
      <w:pPr>
        <w:jc w:val="both"/>
        <w:rPr>
          <w:b/>
          <w:sz w:val="20"/>
        </w:rPr>
      </w:pPr>
    </w:p>
    <w:p w:rsidR="00457044" w:rsidRDefault="00457044">
      <w:pPr>
        <w:jc w:val="both"/>
        <w:rPr>
          <w:b/>
          <w:sz w:val="20"/>
        </w:rPr>
      </w:pPr>
    </w:p>
    <w:p w:rsidR="00457044" w:rsidRDefault="00496DAC">
      <w:pPr>
        <w:jc w:val="both"/>
        <w:rPr>
          <w:b/>
        </w:rPr>
      </w:pPr>
      <w:r>
        <w:rPr>
          <w:b/>
          <w:sz w:val="20"/>
        </w:rPr>
        <w:t>Pakeitimai:</w:t>
      </w:r>
    </w:p>
    <w:p w:rsidR="00457044" w:rsidRDefault="00457044">
      <w:pPr>
        <w:jc w:val="both"/>
        <w:rPr>
          <w:sz w:val="20"/>
        </w:rPr>
      </w:pPr>
    </w:p>
    <w:p w:rsidR="00457044" w:rsidRDefault="00496DAC">
      <w:pPr>
        <w:jc w:val="both"/>
      </w:pPr>
      <w:r>
        <w:rPr>
          <w:sz w:val="20"/>
        </w:rPr>
        <w:t>1.</w:t>
      </w:r>
    </w:p>
    <w:p w:rsidR="00457044" w:rsidRDefault="00496DAC">
      <w:pPr>
        <w:jc w:val="both"/>
      </w:pPr>
      <w:r>
        <w:rPr>
          <w:sz w:val="20"/>
        </w:rPr>
        <w:t>Lietuvos Respublikos Vyriausybė, Nutarimas</w:t>
      </w:r>
    </w:p>
    <w:p w:rsidR="00457044" w:rsidRDefault="00496DAC">
      <w:pPr>
        <w:jc w:val="both"/>
      </w:pPr>
      <w:r>
        <w:rPr>
          <w:sz w:val="20"/>
        </w:rPr>
        <w:t xml:space="preserve">Nr. </w:t>
      </w:r>
      <w:hyperlink r:id="rId72" w:history="1">
        <w:r w:rsidRPr="00532B9F">
          <w:rPr>
            <w:rFonts w:eastAsia="MS Mincho"/>
            <w:iCs/>
            <w:color w:val="0000FF" w:themeColor="hyperlink"/>
            <w:sz w:val="20"/>
            <w:u w:val="single"/>
          </w:rPr>
          <w:t>163</w:t>
        </w:r>
      </w:hyperlink>
      <w:r>
        <w:rPr>
          <w:rFonts w:eastAsia="MS Mincho"/>
          <w:iCs/>
          <w:sz w:val="20"/>
        </w:rPr>
        <w:t>, 2017-03-08, paskelbta TAR 2017-03-10, i. k. 2017-04168</w:t>
      </w:r>
    </w:p>
    <w:p w:rsidR="00457044" w:rsidRDefault="00496DAC">
      <w:pPr>
        <w:jc w:val="both"/>
      </w:pPr>
      <w:r>
        <w:rPr>
          <w:sz w:val="20"/>
        </w:rPr>
        <w:t>Dėl Lietuvos Respublikos Vyriausybės 2014 m. spalio 28 d. nutarimo Nr. 1178 „Dėl Valstybės ir savivaldybių nekilnojamųjų daiktų pardavimo viešo aukciono būdu tvarkos aprašo patvirtinimo“ pakeitimo</w:t>
      </w:r>
    </w:p>
    <w:p w:rsidR="00457044" w:rsidRDefault="00457044">
      <w:pPr>
        <w:jc w:val="both"/>
        <w:rPr>
          <w:sz w:val="20"/>
        </w:rPr>
      </w:pPr>
    </w:p>
    <w:p w:rsidR="00457044" w:rsidRDefault="00496DAC">
      <w:pPr>
        <w:jc w:val="both"/>
      </w:pPr>
      <w:r>
        <w:rPr>
          <w:sz w:val="20"/>
        </w:rPr>
        <w:t>2.</w:t>
      </w:r>
    </w:p>
    <w:p w:rsidR="00457044" w:rsidRDefault="00496DAC">
      <w:pPr>
        <w:jc w:val="both"/>
      </w:pPr>
      <w:r>
        <w:rPr>
          <w:sz w:val="20"/>
        </w:rPr>
        <w:t>Lietuvos Respublikos Vyriausybė, Nutarimas</w:t>
      </w:r>
    </w:p>
    <w:p w:rsidR="00457044" w:rsidRDefault="00496DAC">
      <w:pPr>
        <w:jc w:val="both"/>
      </w:pPr>
      <w:r>
        <w:rPr>
          <w:sz w:val="20"/>
        </w:rPr>
        <w:t xml:space="preserve">Nr. </w:t>
      </w:r>
      <w:hyperlink r:id="rId73" w:history="1">
        <w:r w:rsidRPr="00532B9F">
          <w:rPr>
            <w:rFonts w:eastAsia="MS Mincho"/>
            <w:iCs/>
            <w:color w:val="0000FF" w:themeColor="hyperlink"/>
            <w:sz w:val="20"/>
            <w:u w:val="single"/>
          </w:rPr>
          <w:t>414</w:t>
        </w:r>
      </w:hyperlink>
      <w:r>
        <w:rPr>
          <w:rFonts w:eastAsia="MS Mincho"/>
          <w:iCs/>
          <w:sz w:val="20"/>
        </w:rPr>
        <w:t>, 2018-05-02, paskelbta TAR 2018-05-04, i. k. 2018-07184</w:t>
      </w:r>
    </w:p>
    <w:p w:rsidR="00457044" w:rsidRDefault="00496DAC">
      <w:pPr>
        <w:jc w:val="both"/>
      </w:pPr>
      <w:r>
        <w:rPr>
          <w:sz w:val="20"/>
        </w:rPr>
        <w:lastRenderedPageBreak/>
        <w:t>Dėl Lietuvos Respublikos Vyriausybės 2014 m. spalio 28 d. nutarimo Nr. 1178 „Dėl Valstybės ir savivaldybių nekilnojamųjų daiktų pardavimo viešo aukciono būdu tvarkos aprašo patvirtinimo“ pakeitimo</w:t>
      </w:r>
    </w:p>
    <w:p w:rsidR="00457044" w:rsidRDefault="00457044">
      <w:pPr>
        <w:jc w:val="both"/>
        <w:rPr>
          <w:sz w:val="20"/>
        </w:rPr>
      </w:pPr>
    </w:p>
    <w:p w:rsidR="00457044" w:rsidRDefault="00457044">
      <w:pPr>
        <w:widowControl w:val="0"/>
        <w:rPr>
          <w:snapToGrid w:val="0"/>
        </w:rPr>
      </w:pPr>
    </w:p>
    <w:sectPr w:rsidR="00457044">
      <w:pgSz w:w="11906" w:h="16838" w:code="9"/>
      <w:pgMar w:top="1134" w:right="1134"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633" w:rsidRDefault="007F1633">
      <w:pPr>
        <w:rPr>
          <w:lang w:eastAsia="lt-LT"/>
        </w:rPr>
      </w:pPr>
      <w:r>
        <w:rPr>
          <w:lang w:eastAsia="lt-LT"/>
        </w:rPr>
        <w:separator/>
      </w:r>
    </w:p>
  </w:endnote>
  <w:endnote w:type="continuationSeparator" w:id="0">
    <w:p w:rsidR="007F1633" w:rsidRDefault="007F1633">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Arial">
    <w:panose1 w:val="020B0604020202020204"/>
    <w:charset w:val="BA"/>
    <w:family w:val="swiss"/>
    <w:pitch w:val="variable"/>
    <w:sig w:usb0="20002A87" w:usb1="80000000" w:usb2="00000008"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044" w:rsidRDefault="00457044">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044" w:rsidRDefault="00457044">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044" w:rsidRDefault="00457044">
    <w:pPr>
      <w:tabs>
        <w:tab w:val="center" w:pos="4153"/>
        <w:tab w:val="right" w:pos="8306"/>
      </w:tabs>
      <w:rPr>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044" w:rsidRDefault="00457044">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044" w:rsidRDefault="00457044">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044" w:rsidRDefault="00457044">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044" w:rsidRDefault="00457044">
    <w:pPr>
      <w:tabs>
        <w:tab w:val="center" w:pos="4153"/>
        <w:tab w:val="right" w:pos="8306"/>
      </w:tabs>
      <w:rPr>
        <w:lang w:eastAsia="lt-L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044" w:rsidRDefault="00457044">
    <w:pPr>
      <w:tabs>
        <w:tab w:val="center" w:pos="4153"/>
        <w:tab w:val="right" w:pos="8306"/>
      </w:tabs>
      <w:rPr>
        <w:lang w:eastAsia="lt-LT"/>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044" w:rsidRDefault="00457044">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633" w:rsidRDefault="007F1633">
      <w:pPr>
        <w:rPr>
          <w:lang w:eastAsia="lt-LT"/>
        </w:rPr>
      </w:pPr>
      <w:r>
        <w:rPr>
          <w:lang w:eastAsia="lt-LT"/>
        </w:rPr>
        <w:separator/>
      </w:r>
    </w:p>
  </w:footnote>
  <w:footnote w:type="continuationSeparator" w:id="0">
    <w:p w:rsidR="007F1633" w:rsidRDefault="007F1633">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044" w:rsidRDefault="00496DAC">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rsidR="00457044" w:rsidRDefault="00457044">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044" w:rsidRDefault="00496DAC">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11</w:t>
    </w:r>
    <w:r>
      <w:rPr>
        <w:lang w:eastAsia="lt-LT"/>
      </w:rPr>
      <w:fldChar w:fldCharType="end"/>
    </w:r>
  </w:p>
  <w:p w:rsidR="00457044" w:rsidRDefault="00457044">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044" w:rsidRDefault="00457044">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044" w:rsidRDefault="00457044">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044" w:rsidRDefault="00496DAC">
    <w:pPr>
      <w:pStyle w:val="Antrats"/>
      <w:jc w:val="center"/>
    </w:pPr>
    <w:r>
      <w:fldChar w:fldCharType="begin"/>
    </w:r>
    <w:r>
      <w:instrText>PAGE   \* MERGEFORMAT</w:instrText>
    </w:r>
    <w:r>
      <w:fldChar w:fldCharType="separate"/>
    </w:r>
    <w:r>
      <w:t>2</w:t>
    </w:r>
    <w:r>
      <w:fldChar w:fldCharType="end"/>
    </w:r>
  </w:p>
  <w:p w:rsidR="00457044" w:rsidRDefault="00457044">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044" w:rsidRDefault="00457044">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044" w:rsidRDefault="00496DAC">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rsidR="00457044" w:rsidRDefault="00457044">
    <w:pPr>
      <w:tabs>
        <w:tab w:val="center" w:pos="4153"/>
        <w:tab w:val="right" w:pos="8306"/>
      </w:tabs>
      <w:spacing w:after="200" w:line="276" w:lineRule="auto"/>
      <w:rPr>
        <w:lang w:eastAsia="lt-LT"/>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044" w:rsidRDefault="00496DAC">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13</w:t>
    </w:r>
    <w:r>
      <w:rPr>
        <w:lang w:eastAsia="lt-LT"/>
      </w:rPr>
      <w:fldChar w:fldCharType="end"/>
    </w:r>
  </w:p>
  <w:p w:rsidR="00457044" w:rsidRDefault="00457044">
    <w:pPr>
      <w:tabs>
        <w:tab w:val="center" w:pos="4153"/>
        <w:tab w:val="right" w:pos="8306"/>
      </w:tabs>
      <w:spacing w:after="200" w:line="276" w:lineRule="auto"/>
      <w:rPr>
        <w:lang w:eastAsia="lt-LT"/>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044" w:rsidRDefault="00457044">
    <w:pPr>
      <w:tabs>
        <w:tab w:val="center" w:pos="4153"/>
        <w:tab w:val="right" w:pos="8306"/>
      </w:tabs>
      <w:spacing w:after="200" w:line="276"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457044"/>
    <w:rsid w:val="00496DAC"/>
    <w:rsid w:val="004C66E7"/>
    <w:rsid w:val="006271C9"/>
    <w:rsid w:val="00630876"/>
    <w:rsid w:val="007F16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4899763-5659-4A83-8F26-4E18949D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Betarp">
    <w:name w:val="No Spacing"/>
    <w:uiPriority w:val="1"/>
    <w:qFormat/>
    <w:rPr>
      <w:rFonts w:eastAsiaTheme="minorHAnsi" w:cstheme="minorBidi"/>
      <w:szCs w:val="22"/>
    </w:rPr>
  </w:style>
  <w:style w:type="paragraph" w:styleId="Debesliotekstas">
    <w:name w:val="Balloon Text"/>
    <w:basedOn w:val="prastasis"/>
    <w:link w:val="DebesliotekstasDiagrama"/>
    <w:rsid w:val="006271C9"/>
    <w:rPr>
      <w:rFonts w:ascii="Arial" w:hAnsi="Arial" w:cs="Arial"/>
      <w:sz w:val="18"/>
      <w:szCs w:val="18"/>
    </w:rPr>
  </w:style>
  <w:style w:type="character" w:customStyle="1" w:styleId="DebesliotekstasDiagrama">
    <w:name w:val="Debesėlio tekstas Diagrama"/>
    <w:basedOn w:val="Numatytasispastraiposriftas"/>
    <w:link w:val="Debesliotekstas"/>
    <w:rsid w:val="006271C9"/>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e-tar.lt/portal/legalAct.html?documentId=aa38b2904f5f11e8bfc4ce79f90502d4" TargetMode="External"/><Relationship Id="rId26" Type="http://schemas.openxmlformats.org/officeDocument/2006/relationships/hyperlink" Target="https://www.e-tar.lt/portal/legalAct.html?documentId=aa38b2904f5f11e8bfc4ce79f90502d4" TargetMode="External"/><Relationship Id="rId39" Type="http://schemas.openxmlformats.org/officeDocument/2006/relationships/hyperlink" Target="https://www.e-tar.lt/portal/legalAct.html?documentId=aa38b2904f5f11e8bfc4ce79f90502d4" TargetMode="External"/><Relationship Id="rId21" Type="http://schemas.openxmlformats.org/officeDocument/2006/relationships/hyperlink" Target="https://www.e-tar.lt/portal/legalAct.html?documentId=aa38b2904f5f11e8bfc4ce79f90502d4" TargetMode="External"/><Relationship Id="rId34" Type="http://schemas.openxmlformats.org/officeDocument/2006/relationships/hyperlink" Target="https://www.e-tar.lt/portal/legalAct.html?documentId=b89568a0058811e79ba1ee3112ade9bc" TargetMode="External"/><Relationship Id="rId42" Type="http://schemas.openxmlformats.org/officeDocument/2006/relationships/hyperlink" Target="https://www.e-tar.lt/portal/legalAct.html?documentId=aa38b2904f5f11e8bfc4ce79f90502d4" TargetMode="External"/><Relationship Id="rId47" Type="http://schemas.openxmlformats.org/officeDocument/2006/relationships/hyperlink" Target="https://www.e-tar.lt/portal/legalAct.html?documentId=b89568a0058811e79ba1ee3112ade9bc" TargetMode="External"/><Relationship Id="rId50" Type="http://schemas.openxmlformats.org/officeDocument/2006/relationships/hyperlink" Target="https://www.e-tar.lt/portal/legalAct.html?documentId=b89568a0058811e79ba1ee3112ade9bc" TargetMode="External"/><Relationship Id="rId55" Type="http://schemas.openxmlformats.org/officeDocument/2006/relationships/hyperlink" Target="https://www.e-tar.lt/portal/legalAct.html?documentId=b89568a0058811e79ba1ee3112ade9bc" TargetMode="External"/><Relationship Id="rId63" Type="http://schemas.openxmlformats.org/officeDocument/2006/relationships/hyperlink" Target="https://www.e-tar.lt/portal/legalAct.html?documentId=aa38b2904f5f11e8bfc4ce79f90502d4" TargetMode="External"/><Relationship Id="rId68" Type="http://schemas.openxmlformats.org/officeDocument/2006/relationships/footer" Target="footer8.xml"/><Relationship Id="rId7" Type="http://schemas.openxmlformats.org/officeDocument/2006/relationships/image" Target="media/image1.png"/><Relationship Id="rId71" Type="http://schemas.openxmlformats.org/officeDocument/2006/relationships/hyperlink" Target="https://www.e-tar.lt/portal/legalAct.html?documentId=aa38b2904f5f11e8bfc4ce79f90502d4" TargetMode="External"/><Relationship Id="rId2" Type="http://schemas.openxmlformats.org/officeDocument/2006/relationships/settings" Target="settings.xml"/><Relationship Id="rId16" Type="http://schemas.openxmlformats.org/officeDocument/2006/relationships/header" Target="header3.xml"/><Relationship Id="rId29" Type="http://schemas.openxmlformats.org/officeDocument/2006/relationships/hyperlink" Target="https://www.e-tar.lt/portal/legalAct.html?documentId=b89568a0058811e79ba1ee3112ade9bc" TargetMode="External"/><Relationship Id="rId11" Type="http://schemas.openxmlformats.org/officeDocument/2006/relationships/hyperlink" Target="https://www.e-tar.lt/portal/legalAct.html?documentId=b89568a0058811e79ba1ee3112ade9bc" TargetMode="External"/><Relationship Id="rId24" Type="http://schemas.openxmlformats.org/officeDocument/2006/relationships/hyperlink" Target="https://www.e-tar.lt/portal/legalAct.html?documentId=aa38b2904f5f11e8bfc4ce79f90502d4" TargetMode="External"/><Relationship Id="rId32" Type="http://schemas.openxmlformats.org/officeDocument/2006/relationships/hyperlink" Target="https://www.e-tar.lt/portal/legalAct.html?documentId=b89568a0058811e79ba1ee3112ade9bc" TargetMode="External"/><Relationship Id="rId37" Type="http://schemas.openxmlformats.org/officeDocument/2006/relationships/hyperlink" Target="https://www.e-tar.lt/portal/legalAct.html?documentId=aa38b2904f5f11e8bfc4ce79f90502d4" TargetMode="External"/><Relationship Id="rId40" Type="http://schemas.openxmlformats.org/officeDocument/2006/relationships/hyperlink" Target="https://www.e-tar.lt/portal/legalAct.html?documentId=aa38b2904f5f11e8bfc4ce79f90502d4" TargetMode="External"/><Relationship Id="rId45" Type="http://schemas.openxmlformats.org/officeDocument/2006/relationships/hyperlink" Target="https://www.e-tar.lt/portal/legalAct.html?documentId=b89568a0058811e79ba1ee3112ade9bc" TargetMode="External"/><Relationship Id="rId53" Type="http://schemas.openxmlformats.org/officeDocument/2006/relationships/hyperlink" Target="https://www.e-tar.lt/portal/legalAct.html?documentId=b89568a0058811e79ba1ee3112ade9bc" TargetMode="External"/><Relationship Id="rId58" Type="http://schemas.openxmlformats.org/officeDocument/2006/relationships/header" Target="header5.xml"/><Relationship Id="rId66" Type="http://schemas.openxmlformats.org/officeDocument/2006/relationships/header" Target="header8.xml"/><Relationship Id="rId7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yperlink" Target="https://www.e-tar.lt/portal/legalAct.html?documentId=b89568a0058811e79ba1ee3112ade9bc" TargetMode="External"/><Relationship Id="rId28" Type="http://schemas.openxmlformats.org/officeDocument/2006/relationships/hyperlink" Target="https://www.e-tar.lt/portal/legalAct.html?documentId=b89568a0058811e79ba1ee3112ade9bc" TargetMode="External"/><Relationship Id="rId36" Type="http://schemas.openxmlformats.org/officeDocument/2006/relationships/hyperlink" Target="https://www.e-tar.lt/portal/legalAct.html?documentId=b89568a0058811e79ba1ee3112ade9bc" TargetMode="External"/><Relationship Id="rId49" Type="http://schemas.openxmlformats.org/officeDocument/2006/relationships/hyperlink" Target="https://www.e-tar.lt/portal/legalAct.html?documentId=b89568a0058811e79ba1ee3112ade9bc" TargetMode="External"/><Relationship Id="rId57" Type="http://schemas.openxmlformats.org/officeDocument/2006/relationships/header" Target="header4.xml"/><Relationship Id="rId61" Type="http://schemas.openxmlformats.org/officeDocument/2006/relationships/header" Target="header6.xml"/><Relationship Id="rId10" Type="http://schemas.openxmlformats.org/officeDocument/2006/relationships/hyperlink" Target="https://www.e-tar.lt/portal/legalAct.html?documentId=aa38b2904f5f11e8bfc4ce79f90502d4" TargetMode="External"/><Relationship Id="rId19" Type="http://schemas.openxmlformats.org/officeDocument/2006/relationships/hyperlink" Target="https://www.e-tar.lt/portal/legalAct.html?documentId=aa38b2904f5f11e8bfc4ce79f90502d4" TargetMode="External"/><Relationship Id="rId31" Type="http://schemas.openxmlformats.org/officeDocument/2006/relationships/hyperlink" Target="https://www.e-tar.lt/portal/legalAct.html?documentId=b89568a0058811e79ba1ee3112ade9bc" TargetMode="External"/><Relationship Id="rId44" Type="http://schemas.openxmlformats.org/officeDocument/2006/relationships/hyperlink" Target="https://www.e-tar.lt/portal/legalAct.html?documentId=b89568a0058811e79ba1ee3112ade9bc" TargetMode="External"/><Relationship Id="rId52" Type="http://schemas.openxmlformats.org/officeDocument/2006/relationships/hyperlink" Target="https://www.e-tar.lt/portal/legalAct.html?documentId=b89568a0058811e79ba1ee3112ade9bc" TargetMode="External"/><Relationship Id="rId60" Type="http://schemas.openxmlformats.org/officeDocument/2006/relationships/footer" Target="footer5.xml"/><Relationship Id="rId65" Type="http://schemas.openxmlformats.org/officeDocument/2006/relationships/header" Target="header7.xml"/><Relationship Id="rId73" Type="http://schemas.openxmlformats.org/officeDocument/2006/relationships/hyperlink" Target="https://www.e-tar.lt/portal/legalAct.html?documentId=aa38b2904f5f11e8bfc4ce79f90502d4" TargetMode="External"/><Relationship Id="rId4" Type="http://schemas.openxmlformats.org/officeDocument/2006/relationships/footnotes" Target="footnotes.xml"/><Relationship Id="rId9" Type="http://schemas.openxmlformats.org/officeDocument/2006/relationships/hyperlink" Target="https://www.e-tar.lt/portal/legalAct.html?documentId=aa38b2904f5f11e8bfc4ce79f90502d4" TargetMode="External"/><Relationship Id="rId14" Type="http://schemas.openxmlformats.org/officeDocument/2006/relationships/footer" Target="footer1.xml"/><Relationship Id="rId22" Type="http://schemas.openxmlformats.org/officeDocument/2006/relationships/hyperlink" Target="https://www.e-tar.lt/portal/legalAct.html?documentId=aa38b2904f5f11e8bfc4ce79f90502d4" TargetMode="External"/><Relationship Id="rId27" Type="http://schemas.openxmlformats.org/officeDocument/2006/relationships/hyperlink" Target="https://www.e-tar.lt/portal/legalAct.html?documentId=aa38b2904f5f11e8bfc4ce79f90502d4" TargetMode="External"/><Relationship Id="rId30" Type="http://schemas.openxmlformats.org/officeDocument/2006/relationships/hyperlink" Target="https://www.e-tar.lt/portal/legalAct.html?documentId=aa38b2904f5f11e8bfc4ce79f90502d4" TargetMode="External"/><Relationship Id="rId35" Type="http://schemas.openxmlformats.org/officeDocument/2006/relationships/hyperlink" Target="https://www.e-tar.lt/portal/legalAct.html?documentId=aa38b2904f5f11e8bfc4ce79f90502d4" TargetMode="External"/><Relationship Id="rId43" Type="http://schemas.openxmlformats.org/officeDocument/2006/relationships/hyperlink" Target="https://www.e-tar.lt/portal/legalAct.html?documentId=aa38b2904f5f11e8bfc4ce79f90502d4" TargetMode="External"/><Relationship Id="rId48" Type="http://schemas.openxmlformats.org/officeDocument/2006/relationships/image" Target="media/image2.wmf"/><Relationship Id="rId56" Type="http://schemas.openxmlformats.org/officeDocument/2006/relationships/hyperlink" Target="https://www.e-tar.lt/portal/legalAct.html?documentId=b89568a0058811e79ba1ee3112ade9bc" TargetMode="External"/><Relationship Id="rId64" Type="http://schemas.openxmlformats.org/officeDocument/2006/relationships/hyperlink" Target="https://www.e-tar.lt/portal/legalAct.html?documentId=aa38b2904f5f11e8bfc4ce79f90502d4" TargetMode="External"/><Relationship Id="rId69" Type="http://schemas.openxmlformats.org/officeDocument/2006/relationships/header" Target="header9.xml"/><Relationship Id="rId8" Type="http://schemas.openxmlformats.org/officeDocument/2006/relationships/hyperlink" Target="https://www.e-tar.lt/portal/legalAct.html?documentId=aa38b2904f5f11e8bfc4ce79f90502d4" TargetMode="External"/><Relationship Id="rId51" Type="http://schemas.openxmlformats.org/officeDocument/2006/relationships/hyperlink" Target="https://www.e-tar.lt/portal/legalAct.html?documentId=b89568a0058811e79ba1ee3112ade9bc" TargetMode="External"/><Relationship Id="rId72" Type="http://schemas.openxmlformats.org/officeDocument/2006/relationships/hyperlink" Target="https://www.e-tar.lt/portal/legalAct.html?documentId=b89568a0058811e79ba1ee3112ade9bc" TargetMode="External"/><Relationship Id="rId3"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e-tar.lt/portal/legalAct.html?documentId=aa38b2904f5f11e8bfc4ce79f90502d4" TargetMode="External"/><Relationship Id="rId33" Type="http://schemas.openxmlformats.org/officeDocument/2006/relationships/hyperlink" Target="https://www.e-tar.lt/portal/legalAct.html?documentId=b89568a0058811e79ba1ee3112ade9bc" TargetMode="External"/><Relationship Id="rId38" Type="http://schemas.openxmlformats.org/officeDocument/2006/relationships/hyperlink" Target="https://www.e-tar.lt/portal/legalAct.html?documentId=aa38b2904f5f11e8bfc4ce79f90502d4" TargetMode="External"/><Relationship Id="rId46" Type="http://schemas.openxmlformats.org/officeDocument/2006/relationships/hyperlink" Target="https://www.e-tar.lt/portal/legalAct.html?documentId=b89568a0058811e79ba1ee3112ade9bc" TargetMode="External"/><Relationship Id="rId59" Type="http://schemas.openxmlformats.org/officeDocument/2006/relationships/footer" Target="footer4.xml"/><Relationship Id="rId67" Type="http://schemas.openxmlformats.org/officeDocument/2006/relationships/footer" Target="footer7.xml"/><Relationship Id="rId20" Type="http://schemas.openxmlformats.org/officeDocument/2006/relationships/hyperlink" Target="https://www.e-tar.lt/portal/legalAct.html?documentId=aa38b2904f5f11e8bfc4ce79f90502d4" TargetMode="External"/><Relationship Id="rId41" Type="http://schemas.openxmlformats.org/officeDocument/2006/relationships/hyperlink" Target="https://www.e-tar.lt/portal/legalAct.html?documentId=aa38b2904f5f11e8bfc4ce79f90502d4" TargetMode="External"/><Relationship Id="rId54" Type="http://schemas.openxmlformats.org/officeDocument/2006/relationships/hyperlink" Target="https://www.e-tar.lt/portal/legalAct.html?documentId=b89568a0058811e79ba1ee3112ade9bc" TargetMode="External"/><Relationship Id="rId62" Type="http://schemas.openxmlformats.org/officeDocument/2006/relationships/footer" Target="footer6.xml"/><Relationship Id="rId70" Type="http://schemas.openxmlformats.org/officeDocument/2006/relationships/footer" Target="footer9.xm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tar.lt/portal/legalAct.html?documentId=aa38b2904f5f11e8bfc4ce79f90502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46743</Words>
  <Characters>26644</Characters>
  <Application>Microsoft Office Word</Application>
  <DocSecurity>0</DocSecurity>
  <Lines>222</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73241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Jurgita Vanagė</cp:lastModifiedBy>
  <cp:revision>2</cp:revision>
  <cp:lastPrinted>2018-05-22T07:01:00Z</cp:lastPrinted>
  <dcterms:created xsi:type="dcterms:W3CDTF">2019-02-04T14:36:00Z</dcterms:created>
  <dcterms:modified xsi:type="dcterms:W3CDTF">2019-02-04T14:36:00Z</dcterms:modified>
</cp:coreProperties>
</file>