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ABBB7" w14:textId="77777777" w:rsidR="00C760A7" w:rsidRDefault="00C760A7" w:rsidP="00C760A7">
      <w:pPr>
        <w:spacing w:line="276" w:lineRule="auto"/>
        <w:jc w:val="both"/>
        <w:rPr>
          <w:rFonts w:ascii="Times New Roman" w:hAnsi="Times New Roman" w:cs="Comic Sans MS"/>
          <w:szCs w:val="24"/>
        </w:rPr>
      </w:pPr>
      <w:r>
        <w:rPr>
          <w:rFonts w:ascii="Times New Roman" w:hAnsi="Times New Roman" w:cs="Comic Sans MS"/>
          <w:szCs w:val="24"/>
        </w:rPr>
        <w:t xml:space="preserve">Palangoje vasario 8-10 dienomis šešioliktą kartą organizuojama tradicinė šventė „Palangos stinta 2019“. Jos metu miesto svečiai galės susipažinti su pajūrio krašto </w:t>
      </w:r>
      <w:proofErr w:type="spellStart"/>
      <w:r>
        <w:rPr>
          <w:rFonts w:ascii="Times New Roman" w:hAnsi="Times New Roman" w:cs="Comic Sans MS"/>
          <w:szCs w:val="24"/>
        </w:rPr>
        <w:t>žvejiškomis</w:t>
      </w:r>
      <w:proofErr w:type="spellEnd"/>
      <w:r>
        <w:rPr>
          <w:rFonts w:ascii="Times New Roman" w:hAnsi="Times New Roman" w:cs="Comic Sans MS"/>
          <w:szCs w:val="24"/>
        </w:rPr>
        <w:t xml:space="preserve"> tradicijomis, istorija bei kulinariniu paveldu. Šių metų šventė skirta  pirmo Žemaitijos vardo paminėjimo rašytiniuose šaltiniuose 800 –</w:t>
      </w:r>
      <w:proofErr w:type="spellStart"/>
      <w:r>
        <w:rPr>
          <w:rFonts w:ascii="Times New Roman" w:hAnsi="Times New Roman" w:cs="Comic Sans MS"/>
          <w:szCs w:val="24"/>
        </w:rPr>
        <w:t>osioms</w:t>
      </w:r>
      <w:proofErr w:type="spellEnd"/>
      <w:r>
        <w:rPr>
          <w:rFonts w:ascii="Times New Roman" w:hAnsi="Times New Roman" w:cs="Comic Sans MS"/>
          <w:szCs w:val="24"/>
        </w:rPr>
        <w:t xml:space="preserve"> metinėms </w:t>
      </w:r>
    </w:p>
    <w:p w14:paraId="03E015B4" w14:textId="77777777" w:rsidR="00C760A7" w:rsidRDefault="00C760A7" w:rsidP="00C760A7">
      <w:pPr>
        <w:spacing w:line="360" w:lineRule="auto"/>
        <w:rPr>
          <w:rFonts w:ascii="Times New Roman" w:hAnsi="Times New Roman" w:cs="Comic Sans MS"/>
          <w:szCs w:val="24"/>
        </w:rPr>
      </w:pPr>
    </w:p>
    <w:p w14:paraId="46AD5309" w14:textId="77777777" w:rsidR="00C760A7" w:rsidRDefault="00C760A7" w:rsidP="00C760A7">
      <w:pPr>
        <w:spacing w:line="360" w:lineRule="auto"/>
        <w:rPr>
          <w:rFonts w:ascii="Times New Roman" w:hAnsi="Times New Roman" w:cs="Comic Sans MS"/>
          <w:szCs w:val="24"/>
        </w:rPr>
      </w:pPr>
    </w:p>
    <w:p w14:paraId="02576667" w14:textId="77777777" w:rsidR="00C760A7" w:rsidRDefault="00C760A7" w:rsidP="00C760A7">
      <w:pPr>
        <w:spacing w:line="360" w:lineRule="auto"/>
        <w:jc w:val="center"/>
        <w:rPr>
          <w:rFonts w:ascii="Times New Roman" w:hAnsi="Times New Roman" w:cs="Comic Sans MS"/>
          <w:b/>
          <w:bCs/>
          <w:szCs w:val="24"/>
        </w:rPr>
      </w:pPr>
      <w:r>
        <w:rPr>
          <w:rFonts w:ascii="Times New Roman" w:hAnsi="Times New Roman" w:cs="Comic Sans MS"/>
          <w:b/>
          <w:bCs/>
          <w:szCs w:val="24"/>
        </w:rPr>
        <w:t>Palangos stinta 2019</w:t>
      </w:r>
    </w:p>
    <w:p w14:paraId="6E0020A2" w14:textId="77777777" w:rsidR="00C760A7" w:rsidRDefault="00C760A7" w:rsidP="00C760A7">
      <w:pPr>
        <w:spacing w:line="360" w:lineRule="auto"/>
        <w:jc w:val="center"/>
      </w:pPr>
      <w:r>
        <w:rPr>
          <w:rFonts w:ascii="Times New Roman" w:hAnsi="Times New Roman" w:cs="Comic Sans MS"/>
          <w:b/>
          <w:bCs/>
          <w:szCs w:val="24"/>
        </w:rPr>
        <w:t>Vasario 8-10 d.</w:t>
      </w:r>
    </w:p>
    <w:p w14:paraId="15F0CEEF" w14:textId="0094578C" w:rsidR="00C760A7" w:rsidRDefault="00C760A7" w:rsidP="00C760A7">
      <w:pPr>
        <w:spacing w:line="360" w:lineRule="auto"/>
        <w:jc w:val="center"/>
        <w:rPr>
          <w:rFonts w:ascii="Times New Roman" w:hAnsi="Times New Roman" w:cs="Comic Sans MS"/>
          <w:szCs w:val="24"/>
        </w:rPr>
      </w:pPr>
      <w:r>
        <w:rPr>
          <w:noProof/>
        </w:rPr>
        <w:drawing>
          <wp:anchor distT="0" distB="0" distL="0" distR="0" simplePos="0" relativeHeight="251658240" behindDoc="0" locked="0" layoutInCell="1" allowOverlap="1" wp14:anchorId="271FF730" wp14:editId="4DA2FB6D">
            <wp:simplePos x="0" y="0"/>
            <wp:positionH relativeFrom="column">
              <wp:posOffset>2140585</wp:posOffset>
            </wp:positionH>
            <wp:positionV relativeFrom="paragraph">
              <wp:posOffset>81280</wp:posOffset>
            </wp:positionV>
            <wp:extent cx="1841500" cy="511175"/>
            <wp:effectExtent l="0" t="0" r="6350" b="3175"/>
            <wp:wrapSquare wrapText="larges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1500" cy="5111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23F5667" w14:textId="77777777" w:rsidR="00C760A7" w:rsidRDefault="00C760A7" w:rsidP="00C760A7">
      <w:pPr>
        <w:spacing w:line="360" w:lineRule="auto"/>
        <w:jc w:val="center"/>
        <w:rPr>
          <w:rFonts w:ascii="Times New Roman" w:hAnsi="Times New Roman" w:cs="Comic Sans MS"/>
          <w:szCs w:val="24"/>
        </w:rPr>
      </w:pPr>
    </w:p>
    <w:p w14:paraId="62E2945E" w14:textId="77777777" w:rsidR="00C760A7" w:rsidRDefault="00C760A7" w:rsidP="00C760A7">
      <w:pPr>
        <w:spacing w:line="360" w:lineRule="auto"/>
        <w:jc w:val="center"/>
        <w:rPr>
          <w:rFonts w:ascii="Times New Roman" w:hAnsi="Times New Roman" w:cs="Comic Sans MS"/>
          <w:szCs w:val="24"/>
        </w:rPr>
      </w:pPr>
    </w:p>
    <w:p w14:paraId="2962CA05" w14:textId="77777777" w:rsidR="00C760A7" w:rsidRDefault="00C760A7" w:rsidP="00C760A7">
      <w:pPr>
        <w:spacing w:line="360" w:lineRule="auto"/>
        <w:jc w:val="center"/>
        <w:rPr>
          <w:rFonts w:ascii="Times New Roman" w:hAnsi="Times New Roman" w:cs="Comic Sans MS"/>
          <w:b/>
          <w:bCs/>
          <w:szCs w:val="24"/>
        </w:rPr>
      </w:pPr>
      <w:r>
        <w:rPr>
          <w:rFonts w:ascii="Times New Roman" w:hAnsi="Times New Roman" w:cs="Comic Sans MS"/>
          <w:b/>
          <w:bCs/>
          <w:szCs w:val="24"/>
        </w:rPr>
        <w:t xml:space="preserve">Žemaitiški žvejiški </w:t>
      </w:r>
      <w:proofErr w:type="spellStart"/>
      <w:r>
        <w:rPr>
          <w:rFonts w:ascii="Times New Roman" w:hAnsi="Times New Roman" w:cs="Comic Sans MS"/>
          <w:b/>
          <w:bCs/>
          <w:szCs w:val="24"/>
        </w:rPr>
        <w:t>monai</w:t>
      </w:r>
      <w:proofErr w:type="spellEnd"/>
      <w:r>
        <w:rPr>
          <w:rFonts w:ascii="Times New Roman" w:hAnsi="Times New Roman" w:cs="Comic Sans MS"/>
          <w:b/>
          <w:bCs/>
          <w:szCs w:val="24"/>
        </w:rPr>
        <w:t xml:space="preserve"> </w:t>
      </w:r>
    </w:p>
    <w:p w14:paraId="4DECDC8F" w14:textId="77777777" w:rsidR="00C760A7" w:rsidRDefault="00C760A7" w:rsidP="00C760A7">
      <w:pPr>
        <w:spacing w:line="360" w:lineRule="auto"/>
        <w:jc w:val="center"/>
        <w:rPr>
          <w:rFonts w:ascii="Times New Roman" w:hAnsi="Times New Roman" w:cs="Comic Sans MS"/>
          <w:szCs w:val="24"/>
        </w:rPr>
      </w:pPr>
      <w:r>
        <w:rPr>
          <w:rFonts w:ascii="Times New Roman" w:hAnsi="Times New Roman" w:cs="Comic Sans MS"/>
          <w:b/>
          <w:bCs/>
          <w:szCs w:val="24"/>
        </w:rPr>
        <w:t>Vasario 9 d.</w:t>
      </w:r>
    </w:p>
    <w:p w14:paraId="12D64360" w14:textId="77777777" w:rsidR="00C760A7" w:rsidRDefault="00C760A7" w:rsidP="00C760A7">
      <w:pPr>
        <w:spacing w:line="360" w:lineRule="auto"/>
        <w:rPr>
          <w:rFonts w:ascii="Times New Roman" w:hAnsi="Times New Roman" w:cs="Comic Sans MS"/>
          <w:szCs w:val="24"/>
        </w:rPr>
      </w:pPr>
    </w:p>
    <w:p w14:paraId="40E38328" w14:textId="77777777" w:rsidR="00C760A7" w:rsidRDefault="00C760A7" w:rsidP="00C760A7">
      <w:pPr>
        <w:spacing w:line="360" w:lineRule="auto"/>
        <w:rPr>
          <w:rFonts w:ascii="Times New Roman" w:hAnsi="Times New Roman" w:cs="Comic Sans MS"/>
          <w:szCs w:val="24"/>
        </w:rPr>
      </w:pPr>
      <w:r>
        <w:rPr>
          <w:rFonts w:ascii="Times New Roman" w:hAnsi="Times New Roman" w:cs="Comic Sans MS"/>
          <w:b/>
          <w:bCs/>
          <w:szCs w:val="24"/>
        </w:rPr>
        <w:t>Jūratės ir Kastyčio skveras</w:t>
      </w:r>
    </w:p>
    <w:p w14:paraId="732B61BB" w14:textId="77777777" w:rsidR="00C760A7" w:rsidRDefault="00C760A7" w:rsidP="00C760A7">
      <w:pPr>
        <w:spacing w:line="360" w:lineRule="auto"/>
        <w:rPr>
          <w:rFonts w:ascii="Times New Roman" w:hAnsi="Times New Roman" w:cs="Comic Sans MS"/>
          <w:szCs w:val="24"/>
        </w:rPr>
      </w:pPr>
      <w:r>
        <w:rPr>
          <w:rFonts w:ascii="Times New Roman" w:hAnsi="Times New Roman" w:cs="Comic Sans MS"/>
          <w:szCs w:val="24"/>
        </w:rPr>
        <w:t>8.00 – 12.00 Stintų meškeriojimo varžybos ant jūros tilto</w:t>
      </w:r>
    </w:p>
    <w:p w14:paraId="625138B8" w14:textId="77777777" w:rsidR="00C760A7" w:rsidRDefault="00C760A7" w:rsidP="00C760A7">
      <w:pPr>
        <w:spacing w:line="360" w:lineRule="auto"/>
        <w:rPr>
          <w:rFonts w:ascii="Times New Roman" w:hAnsi="Times New Roman" w:cs="Comic Sans MS"/>
          <w:szCs w:val="24"/>
        </w:rPr>
      </w:pPr>
      <w:r>
        <w:rPr>
          <w:rFonts w:ascii="Times New Roman" w:hAnsi="Times New Roman" w:cs="Comic Sans MS"/>
          <w:szCs w:val="24"/>
        </w:rPr>
        <w:t>12.00 „Palangos Stinta 2019“ atidarymas. Tradicinės magaryčios žvejams ir svečiams, naujų „Stintų Ordino“ riterių inauguracija. 800 žemaitiškų žodžių rašymo pradžia.</w:t>
      </w:r>
    </w:p>
    <w:p w14:paraId="60F9D95C" w14:textId="77777777" w:rsidR="00C760A7" w:rsidRDefault="00C760A7" w:rsidP="00C760A7">
      <w:pPr>
        <w:spacing w:line="360" w:lineRule="auto"/>
        <w:rPr>
          <w:rFonts w:ascii="Times New Roman" w:hAnsi="Times New Roman" w:cs="Comic Sans MS"/>
          <w:szCs w:val="24"/>
        </w:rPr>
      </w:pPr>
      <w:r>
        <w:rPr>
          <w:rFonts w:ascii="Times New Roman" w:hAnsi="Times New Roman" w:cs="Comic Sans MS"/>
          <w:szCs w:val="24"/>
        </w:rPr>
        <w:t>12.30 Stintų meškeriojimo varžybų dalyvių apdovanojimai</w:t>
      </w:r>
    </w:p>
    <w:p w14:paraId="6C149B8D" w14:textId="77777777" w:rsidR="00C760A7" w:rsidRDefault="00C760A7" w:rsidP="00C760A7">
      <w:pPr>
        <w:spacing w:line="360" w:lineRule="auto"/>
        <w:rPr>
          <w:rFonts w:ascii="Times New Roman" w:hAnsi="Times New Roman" w:cs="Comic Sans MS"/>
          <w:szCs w:val="24"/>
        </w:rPr>
      </w:pPr>
      <w:r>
        <w:rPr>
          <w:rFonts w:ascii="Times New Roman" w:hAnsi="Times New Roman" w:cs="Comic Sans MS"/>
          <w:szCs w:val="24"/>
        </w:rPr>
        <w:t xml:space="preserve">12.45 Lietuvos žuvies </w:t>
      </w:r>
      <w:proofErr w:type="spellStart"/>
      <w:r>
        <w:rPr>
          <w:rFonts w:ascii="Times New Roman" w:hAnsi="Times New Roman" w:cs="Comic Sans MS"/>
          <w:szCs w:val="24"/>
        </w:rPr>
        <w:t>barbekiu</w:t>
      </w:r>
      <w:proofErr w:type="spellEnd"/>
      <w:r>
        <w:rPr>
          <w:rFonts w:ascii="Times New Roman" w:hAnsi="Times New Roman" w:cs="Comic Sans MS"/>
          <w:szCs w:val="24"/>
        </w:rPr>
        <w:t xml:space="preserve"> čempionato atidarymas</w:t>
      </w:r>
    </w:p>
    <w:p w14:paraId="6DA05719" w14:textId="77777777" w:rsidR="00C760A7" w:rsidRDefault="00C760A7" w:rsidP="00C760A7">
      <w:pPr>
        <w:spacing w:line="360" w:lineRule="auto"/>
        <w:rPr>
          <w:rFonts w:ascii="Times New Roman" w:hAnsi="Times New Roman" w:cs="Comic Sans MS"/>
          <w:szCs w:val="24"/>
        </w:rPr>
      </w:pPr>
      <w:r>
        <w:rPr>
          <w:rFonts w:ascii="Times New Roman" w:hAnsi="Times New Roman" w:cs="Comic Sans MS"/>
          <w:szCs w:val="24"/>
        </w:rPr>
        <w:t xml:space="preserve">13.00 Šventinis koncertas. Koncertuos </w:t>
      </w:r>
      <w:proofErr w:type="spellStart"/>
      <w:r>
        <w:rPr>
          <w:rFonts w:ascii="Times New Roman" w:hAnsi="Times New Roman" w:cs="Comic Sans MS"/>
          <w:szCs w:val="24"/>
        </w:rPr>
        <w:t>D</w:t>
      </w:r>
      <w:r>
        <w:rPr>
          <w:rFonts w:ascii="Times New Roman" w:hAnsi="Times New Roman"/>
        </w:rPr>
        <w:t>egaičių</w:t>
      </w:r>
      <w:proofErr w:type="spellEnd"/>
      <w:r>
        <w:rPr>
          <w:rFonts w:ascii="Times New Roman" w:hAnsi="Times New Roman"/>
        </w:rPr>
        <w:t xml:space="preserve"> kapela "</w:t>
      </w:r>
      <w:proofErr w:type="spellStart"/>
      <w:r>
        <w:rPr>
          <w:rFonts w:ascii="Times New Roman" w:hAnsi="Times New Roman"/>
        </w:rPr>
        <w:t>Grįžolė</w:t>
      </w:r>
      <w:proofErr w:type="spellEnd"/>
      <w:r>
        <w:rPr>
          <w:rFonts w:ascii="Times New Roman" w:hAnsi="Times New Roman"/>
        </w:rPr>
        <w:t>"</w:t>
      </w:r>
      <w:r>
        <w:rPr>
          <w:rFonts w:ascii="Times New Roman" w:hAnsi="Times New Roman" w:cs="Comic Sans MS"/>
          <w:szCs w:val="24"/>
        </w:rPr>
        <w:t>,  Aušrinė,  duetas „Žemaitukai“ ir grupė „</w:t>
      </w:r>
      <w:proofErr w:type="spellStart"/>
      <w:r>
        <w:rPr>
          <w:rFonts w:ascii="Times New Roman" w:hAnsi="Times New Roman" w:cs="Comic Sans MS"/>
          <w:szCs w:val="24"/>
        </w:rPr>
        <w:t>Kitava</w:t>
      </w:r>
      <w:proofErr w:type="spellEnd"/>
      <w:r>
        <w:rPr>
          <w:rFonts w:ascii="Times New Roman" w:hAnsi="Times New Roman" w:cs="Comic Sans MS"/>
          <w:szCs w:val="24"/>
        </w:rPr>
        <w:t>“. Koncerto intarpuose vyks inkaro laikymo ir stintų valgymo varžybos</w:t>
      </w:r>
    </w:p>
    <w:p w14:paraId="3B3A430F" w14:textId="77777777" w:rsidR="00C760A7" w:rsidRDefault="00C760A7" w:rsidP="00C760A7">
      <w:pPr>
        <w:spacing w:line="360" w:lineRule="auto"/>
        <w:rPr>
          <w:rFonts w:ascii="Times New Roman" w:hAnsi="Times New Roman" w:cs="Comic Sans MS"/>
          <w:szCs w:val="24"/>
        </w:rPr>
      </w:pPr>
      <w:r>
        <w:rPr>
          <w:rFonts w:ascii="Times New Roman" w:hAnsi="Times New Roman" w:cs="Comic Sans MS"/>
          <w:szCs w:val="24"/>
        </w:rPr>
        <w:t>15.00 Didžiosios žiemos „Ruonių“ maudynės jūroje, šalia jūros tilto</w:t>
      </w:r>
    </w:p>
    <w:p w14:paraId="452B5C5B" w14:textId="77777777" w:rsidR="00C760A7" w:rsidRDefault="00C760A7" w:rsidP="00C760A7">
      <w:pPr>
        <w:spacing w:line="360" w:lineRule="auto"/>
        <w:rPr>
          <w:rFonts w:ascii="Times New Roman" w:hAnsi="Times New Roman" w:cs="Comic Sans MS"/>
          <w:szCs w:val="24"/>
        </w:rPr>
      </w:pPr>
      <w:r>
        <w:rPr>
          <w:rFonts w:ascii="Times New Roman" w:hAnsi="Times New Roman" w:cs="Comic Sans MS"/>
          <w:szCs w:val="24"/>
        </w:rPr>
        <w:t xml:space="preserve">17.00 Lietuvos žuvies </w:t>
      </w:r>
      <w:proofErr w:type="spellStart"/>
      <w:r>
        <w:rPr>
          <w:rFonts w:ascii="Times New Roman" w:hAnsi="Times New Roman" w:cs="Comic Sans MS"/>
          <w:szCs w:val="24"/>
        </w:rPr>
        <w:t>barbekiu</w:t>
      </w:r>
      <w:proofErr w:type="spellEnd"/>
      <w:r>
        <w:rPr>
          <w:rFonts w:ascii="Times New Roman" w:hAnsi="Times New Roman" w:cs="Comic Sans MS"/>
          <w:szCs w:val="24"/>
        </w:rPr>
        <w:t xml:space="preserve"> čempionato dalyvių apdovanojimai</w:t>
      </w:r>
    </w:p>
    <w:p w14:paraId="2B82FAF5" w14:textId="77777777" w:rsidR="00C760A7" w:rsidRDefault="00C760A7" w:rsidP="00C760A7">
      <w:pPr>
        <w:spacing w:line="360" w:lineRule="auto"/>
        <w:rPr>
          <w:rFonts w:ascii="Times New Roman" w:hAnsi="Times New Roman" w:cs="Comic Sans MS"/>
          <w:szCs w:val="24"/>
        </w:rPr>
      </w:pPr>
    </w:p>
    <w:p w14:paraId="5AE2520F" w14:textId="77777777" w:rsidR="00C760A7" w:rsidRDefault="00C760A7" w:rsidP="00C760A7">
      <w:pPr>
        <w:spacing w:line="360" w:lineRule="auto"/>
        <w:rPr>
          <w:rFonts w:ascii="Times New Roman" w:hAnsi="Times New Roman" w:cs="Comic Sans MS"/>
          <w:szCs w:val="24"/>
        </w:rPr>
      </w:pPr>
      <w:r>
        <w:rPr>
          <w:rFonts w:ascii="Times New Roman" w:hAnsi="Times New Roman" w:cs="Comic Sans MS"/>
          <w:b/>
          <w:bCs/>
          <w:szCs w:val="24"/>
        </w:rPr>
        <w:t>Birutės al. ir  J. Basanavičiaus bei Vytauto ir J. Basanavičiaus gatvių sankryžose</w:t>
      </w:r>
    </w:p>
    <w:p w14:paraId="3772E71C" w14:textId="77777777" w:rsidR="00C760A7" w:rsidRDefault="00C760A7" w:rsidP="00C760A7">
      <w:pPr>
        <w:spacing w:line="360" w:lineRule="auto"/>
        <w:rPr>
          <w:rFonts w:ascii="Times New Roman" w:hAnsi="Times New Roman" w:cs="Comic Sans MS"/>
          <w:szCs w:val="24"/>
        </w:rPr>
      </w:pPr>
      <w:r>
        <w:rPr>
          <w:rFonts w:ascii="Times New Roman" w:hAnsi="Times New Roman" w:cs="Comic Sans MS"/>
          <w:szCs w:val="24"/>
        </w:rPr>
        <w:t xml:space="preserve">13.00 - 18.00 Skambės žvejų liaudies melodijos ir vyks tradicinės </w:t>
      </w:r>
      <w:proofErr w:type="spellStart"/>
      <w:r>
        <w:rPr>
          <w:rFonts w:ascii="Times New Roman" w:hAnsi="Times New Roman" w:cs="Comic Sans MS"/>
          <w:szCs w:val="24"/>
        </w:rPr>
        <w:t>žvejiškos</w:t>
      </w:r>
      <w:proofErr w:type="spellEnd"/>
      <w:r>
        <w:rPr>
          <w:rFonts w:ascii="Times New Roman" w:hAnsi="Times New Roman" w:cs="Comic Sans MS"/>
          <w:szCs w:val="24"/>
        </w:rPr>
        <w:t xml:space="preserve"> rungtys</w:t>
      </w:r>
    </w:p>
    <w:p w14:paraId="4E18F8F5" w14:textId="77777777" w:rsidR="00C760A7" w:rsidRDefault="00C760A7" w:rsidP="00C760A7">
      <w:pPr>
        <w:spacing w:line="360" w:lineRule="auto"/>
        <w:rPr>
          <w:rFonts w:ascii="Times New Roman" w:hAnsi="Times New Roman" w:cs="Comic Sans MS"/>
          <w:b/>
          <w:szCs w:val="24"/>
        </w:rPr>
      </w:pPr>
      <w:r>
        <w:rPr>
          <w:rFonts w:ascii="Times New Roman" w:hAnsi="Times New Roman" w:cs="Comic Sans MS"/>
          <w:szCs w:val="24"/>
        </w:rPr>
        <w:t xml:space="preserve"> </w:t>
      </w:r>
    </w:p>
    <w:p w14:paraId="2F13BC67" w14:textId="77777777" w:rsidR="00C760A7" w:rsidRDefault="00C760A7" w:rsidP="00C760A7">
      <w:pPr>
        <w:spacing w:line="360" w:lineRule="auto"/>
        <w:rPr>
          <w:rFonts w:ascii="Times New Roman" w:hAnsi="Times New Roman" w:cs="Comic Sans MS"/>
          <w:szCs w:val="24"/>
        </w:rPr>
      </w:pPr>
      <w:r>
        <w:rPr>
          <w:rFonts w:ascii="Times New Roman" w:hAnsi="Times New Roman" w:cs="Comic Sans MS"/>
          <w:b/>
          <w:szCs w:val="24"/>
        </w:rPr>
        <w:t>Mugė  vasario 8-10 d.</w:t>
      </w:r>
    </w:p>
    <w:p w14:paraId="232F7663" w14:textId="77777777" w:rsidR="00C760A7" w:rsidRDefault="00C760A7" w:rsidP="00C760A7">
      <w:pPr>
        <w:spacing w:line="360" w:lineRule="auto"/>
      </w:pPr>
      <w:r>
        <w:rPr>
          <w:rFonts w:ascii="Times New Roman" w:hAnsi="Times New Roman" w:cs="Comic Sans MS"/>
          <w:szCs w:val="24"/>
        </w:rPr>
        <w:t xml:space="preserve">Visos šventės metu Vytauto ir J. Basanavičiaus gatvėse veiks mugė. Jūsų lauks šviežios, agurkais kvepiančios, iškart iškeptos ar išrūkytos, vytintos, dainuojančios, šokančios, metalinės, molinės bei gintarinės stintos, gardi žuvienė, patys tikriausi žvejai ir žemaitiški žvejiški </w:t>
      </w:r>
      <w:proofErr w:type="spellStart"/>
      <w:r>
        <w:rPr>
          <w:rFonts w:ascii="Times New Roman" w:hAnsi="Times New Roman" w:cs="Comic Sans MS"/>
          <w:szCs w:val="24"/>
        </w:rPr>
        <w:t>monai</w:t>
      </w:r>
      <w:proofErr w:type="spellEnd"/>
    </w:p>
    <w:p w14:paraId="33F4A9B5" w14:textId="77777777" w:rsidR="00E43FE3" w:rsidRPr="00C760A7" w:rsidRDefault="00E43FE3" w:rsidP="00C760A7">
      <w:bookmarkStart w:id="0" w:name="_GoBack"/>
      <w:bookmarkEnd w:id="0"/>
    </w:p>
    <w:sectPr w:rsidR="00E43FE3" w:rsidRPr="00C760A7" w:rsidSect="005C567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mic Sans MS">
    <w:panose1 w:val="030F0702030302020204"/>
    <w:charset w:val="BA"/>
    <w:family w:val="script"/>
    <w:pitch w:val="variable"/>
    <w:sig w:usb0="00000287" w:usb1="00000013"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C0"/>
    <w:rsid w:val="001E6BC0"/>
    <w:rsid w:val="005C5674"/>
    <w:rsid w:val="00C760A7"/>
    <w:rsid w:val="00D269F9"/>
    <w:rsid w:val="00E43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39AF6-0B20-403E-B747-7AF5AF3B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emonas" w:eastAsiaTheme="minorHAnsi" w:hAnsi="Palemonas" w:cs="Times New Roman"/>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760A7"/>
    <w:pPr>
      <w:suppressAutoHyphens/>
    </w:pPr>
    <w:rPr>
      <w:rFonts w:eastAsia="Times New Roman" w:cs="Palemonas"/>
      <w:color w:val="000000"/>
      <w:kern w:val="2"/>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C760A7"/>
    <w:pPr>
      <w:suppressAutoHyphens w:val="0"/>
      <w:spacing w:before="100" w:beforeAutospacing="1" w:after="100" w:afterAutospacing="1"/>
    </w:pPr>
    <w:rPr>
      <w:rFonts w:ascii="Times New Roman" w:hAnsi="Times New Roman" w:cs="Times New Roman"/>
      <w:color w:val="auto"/>
      <w:kern w:val="0"/>
      <w:szCs w:val="24"/>
      <w:lang w:eastAsia="lt-LT"/>
    </w:rPr>
  </w:style>
  <w:style w:type="character" w:customStyle="1" w:styleId="object">
    <w:name w:val="object"/>
    <w:basedOn w:val="Numatytasispastraiposriftas"/>
    <w:rsid w:val="00C760A7"/>
  </w:style>
  <w:style w:type="character" w:styleId="Hipersaitas">
    <w:name w:val="Hyperlink"/>
    <w:basedOn w:val="Numatytasispastraiposriftas"/>
    <w:uiPriority w:val="99"/>
    <w:semiHidden/>
    <w:unhideWhenUsed/>
    <w:rsid w:val="00C760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209142">
      <w:bodyDiv w:val="1"/>
      <w:marLeft w:val="0"/>
      <w:marRight w:val="0"/>
      <w:marTop w:val="0"/>
      <w:marBottom w:val="0"/>
      <w:divBdr>
        <w:top w:val="none" w:sz="0" w:space="0" w:color="auto"/>
        <w:left w:val="none" w:sz="0" w:space="0" w:color="auto"/>
        <w:bottom w:val="none" w:sz="0" w:space="0" w:color="auto"/>
        <w:right w:val="none" w:sz="0" w:space="0" w:color="auto"/>
      </w:divBdr>
    </w:div>
    <w:div w:id="196084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998</Words>
  <Characters>569</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Vanagė</dc:creator>
  <cp:keywords/>
  <dc:description/>
  <cp:lastModifiedBy>Jurgita Vanagė</cp:lastModifiedBy>
  <cp:revision>2</cp:revision>
  <dcterms:created xsi:type="dcterms:W3CDTF">2019-01-17T13:39:00Z</dcterms:created>
  <dcterms:modified xsi:type="dcterms:W3CDTF">2019-01-17T13:39:00Z</dcterms:modified>
</cp:coreProperties>
</file>