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9B40" w14:textId="77777777" w:rsidR="007F1D9D" w:rsidRPr="00AE535D" w:rsidRDefault="007F1D9D" w:rsidP="007F1D9D">
      <w:pPr>
        <w:ind w:left="3888" w:firstLine="1296"/>
        <w:rPr>
          <w:rFonts w:ascii="Palemonas" w:hAnsi="Palemonas"/>
        </w:rPr>
      </w:pPr>
      <w:r w:rsidRPr="00AE535D">
        <w:rPr>
          <w:rFonts w:ascii="Palemonas" w:hAnsi="Palemonas"/>
        </w:rPr>
        <w:t xml:space="preserve">Atrankos laikiniesiems darbams atlikti </w:t>
      </w:r>
    </w:p>
    <w:p w14:paraId="75C19B41" w14:textId="77777777" w:rsidR="007F1D9D" w:rsidRPr="00AE535D" w:rsidRDefault="007F1D9D" w:rsidP="007F1D9D">
      <w:pPr>
        <w:ind w:left="3888" w:firstLine="1296"/>
        <w:rPr>
          <w:rFonts w:ascii="Palemonas" w:hAnsi="Palemonas"/>
        </w:rPr>
      </w:pPr>
      <w:r w:rsidRPr="00AE535D">
        <w:rPr>
          <w:rFonts w:ascii="Palemonas" w:hAnsi="Palemonas"/>
        </w:rPr>
        <w:t xml:space="preserve">organizavimo tvarkos aprašo </w:t>
      </w:r>
    </w:p>
    <w:p w14:paraId="75C19B42" w14:textId="77777777" w:rsidR="007F1D9D" w:rsidRDefault="007F1D9D" w:rsidP="007F1D9D">
      <w:pPr>
        <w:ind w:left="3888" w:firstLine="1296"/>
        <w:rPr>
          <w:rFonts w:ascii="Palemonas" w:hAnsi="Palemonas"/>
        </w:rPr>
      </w:pPr>
      <w:r w:rsidRPr="00AE535D">
        <w:rPr>
          <w:rFonts w:ascii="Palemonas" w:hAnsi="Palemonas"/>
        </w:rPr>
        <w:t>1 priedas</w:t>
      </w:r>
    </w:p>
    <w:p w14:paraId="0BD72CD4" w14:textId="77777777" w:rsidR="00B33EAD" w:rsidRPr="00AE535D" w:rsidRDefault="00B33EAD" w:rsidP="007F1D9D">
      <w:pPr>
        <w:ind w:left="3888" w:firstLine="1296"/>
      </w:pPr>
    </w:p>
    <w:p w14:paraId="06195F4A" w14:textId="77777777" w:rsidR="00B33EAD" w:rsidRPr="00FD1BDD" w:rsidRDefault="00B33EAD" w:rsidP="00B33EAD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LAIKINŲJŲ</w:t>
      </w:r>
      <w:r w:rsidRPr="00FD1BDD">
        <w:rPr>
          <w:rFonts w:ascii="Palemonas" w:hAnsi="Palemonas"/>
          <w:b/>
        </w:rPr>
        <w:t xml:space="preserve"> DARBŲ VYKDYMO PARAIŠKA</w:t>
      </w:r>
    </w:p>
    <w:p w14:paraId="16695740" w14:textId="77777777" w:rsidR="00B33EAD" w:rsidRDefault="00B33EAD" w:rsidP="00B33EAD">
      <w:pPr>
        <w:rPr>
          <w:rFonts w:ascii="Palemonas" w:hAnsi="Palemonas"/>
        </w:rPr>
      </w:pPr>
    </w:p>
    <w:p w14:paraId="62450305" w14:textId="77777777" w:rsidR="00B33EAD" w:rsidRPr="00FD1BDD" w:rsidRDefault="00B33EAD" w:rsidP="00B33EAD">
      <w:pPr>
        <w:jc w:val="center"/>
        <w:rPr>
          <w:rFonts w:ascii="Palemonas" w:hAnsi="Palemonas"/>
        </w:rPr>
      </w:pPr>
      <w:r>
        <w:rPr>
          <w:rFonts w:ascii="Palemonas" w:hAnsi="Palemonas"/>
        </w:rPr>
        <w:t>(Data)</w:t>
      </w:r>
    </w:p>
    <w:p w14:paraId="0C91CFAE" w14:textId="77777777" w:rsidR="00B33EAD" w:rsidRDefault="00B33EAD" w:rsidP="00B33EAD">
      <w:pPr>
        <w:rPr>
          <w:rFonts w:ascii="Palemonas" w:hAnsi="Palemonas"/>
          <w:sz w:val="23"/>
          <w:szCs w:val="23"/>
        </w:rPr>
      </w:pPr>
    </w:p>
    <w:p w14:paraId="50D8F929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Įmonės, įstaigos pavadinimas </w:t>
      </w:r>
    </w:p>
    <w:p w14:paraId="2EDB8784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Adresas </w:t>
      </w:r>
    </w:p>
    <w:p w14:paraId="36EAA2D4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Įmonės kodas </w:t>
      </w:r>
    </w:p>
    <w:p w14:paraId="62756A9E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Atsiskaitomoji sąskaita </w:t>
      </w:r>
    </w:p>
    <w:p w14:paraId="4D8813CD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Telefonas </w:t>
      </w:r>
    </w:p>
    <w:p w14:paraId="786C8898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Faksas </w:t>
      </w:r>
    </w:p>
    <w:p w14:paraId="76C12959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El. paštas </w:t>
      </w:r>
    </w:p>
    <w:p w14:paraId="6B5C3E87" w14:textId="77777777" w:rsidR="00B33EAD" w:rsidRDefault="00B33EAD" w:rsidP="00B33EAD">
      <w:pPr>
        <w:rPr>
          <w:rFonts w:ascii="Palemonas" w:hAnsi="Palemonas"/>
          <w:sz w:val="23"/>
          <w:szCs w:val="23"/>
        </w:rPr>
      </w:pPr>
    </w:p>
    <w:p w14:paraId="4CD7C358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</w:p>
    <w:p w14:paraId="0C6DDC04" w14:textId="77777777" w:rsidR="00B33EAD" w:rsidRPr="00EA28BE" w:rsidRDefault="00B33EAD" w:rsidP="00B33EAD">
      <w:pPr>
        <w:pStyle w:val="Sraopastraipa"/>
        <w:numPr>
          <w:ilvl w:val="0"/>
          <w:numId w:val="2"/>
        </w:num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Darbų pobūdis ir trumpas aprašymas</w:t>
      </w:r>
      <w:r>
        <w:rPr>
          <w:rFonts w:ascii="Palemonas" w:hAnsi="Palemonas"/>
          <w:sz w:val="23"/>
          <w:szCs w:val="23"/>
        </w:rPr>
        <w:t>:</w:t>
      </w:r>
    </w:p>
    <w:p w14:paraId="6D9E3F25" w14:textId="77777777" w:rsidR="00B33EAD" w:rsidRPr="00EA28BE" w:rsidRDefault="00B33EAD" w:rsidP="00B33EAD">
      <w:pPr>
        <w:pStyle w:val="Sraopastraipa"/>
        <w:ind w:left="0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6AE96965" w14:textId="77777777" w:rsidR="00B33EAD" w:rsidRPr="00EA28BE" w:rsidRDefault="00B33EAD" w:rsidP="00B33EAD">
      <w:pPr>
        <w:pStyle w:val="Sraopastraipa"/>
        <w:ind w:left="0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177D4ABE" w14:textId="77777777" w:rsidR="00B33EAD" w:rsidRDefault="00B33EAD" w:rsidP="00B33EAD">
      <w:pPr>
        <w:pStyle w:val="Sraopastraipa"/>
        <w:numPr>
          <w:ilvl w:val="0"/>
          <w:numId w:val="2"/>
        </w:num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Darbų</w:t>
      </w:r>
      <w:r>
        <w:rPr>
          <w:rFonts w:ascii="Palemonas" w:hAnsi="Palemonas"/>
          <w:sz w:val="23"/>
          <w:szCs w:val="23"/>
        </w:rPr>
        <w:t xml:space="preserve"> v</w:t>
      </w:r>
      <w:r w:rsidRPr="00EA28BE">
        <w:rPr>
          <w:rFonts w:ascii="Palemonas" w:hAnsi="Palemonas"/>
          <w:sz w:val="23"/>
          <w:szCs w:val="23"/>
        </w:rPr>
        <w:t>ykdymo</w:t>
      </w:r>
      <w:r>
        <w:rPr>
          <w:rFonts w:ascii="Palemonas" w:hAnsi="Palemonas"/>
          <w:sz w:val="23"/>
          <w:szCs w:val="23"/>
        </w:rPr>
        <w:t xml:space="preserve"> </w:t>
      </w:r>
      <w:r w:rsidRPr="00EA28BE">
        <w:rPr>
          <w:rFonts w:ascii="Palemonas" w:hAnsi="Palemonas"/>
          <w:sz w:val="23"/>
          <w:szCs w:val="23"/>
        </w:rPr>
        <w:t>viet</w:t>
      </w:r>
      <w:r>
        <w:rPr>
          <w:rFonts w:ascii="Palemonas" w:hAnsi="Palemonas"/>
          <w:sz w:val="23"/>
          <w:szCs w:val="23"/>
        </w:rPr>
        <w:t>a:</w:t>
      </w:r>
    </w:p>
    <w:p w14:paraId="3CA92906" w14:textId="77777777" w:rsidR="00B33EAD" w:rsidRPr="00EA28BE" w:rsidRDefault="00B33EAD" w:rsidP="00B33EAD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4097A864" w14:textId="77777777" w:rsidR="00B33EAD" w:rsidRPr="00EA28BE" w:rsidRDefault="00B33EAD" w:rsidP="00B33EAD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1523DCAC" w14:textId="77777777" w:rsidR="00B33EAD" w:rsidRPr="00EA28BE" w:rsidRDefault="00B33EAD" w:rsidP="00B33EAD">
      <w:pPr>
        <w:pStyle w:val="Sraopastraipa"/>
        <w:numPr>
          <w:ilvl w:val="0"/>
          <w:numId w:val="2"/>
        </w:num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Darbų vykdymo laikotarpis</w:t>
      </w:r>
      <w:r>
        <w:rPr>
          <w:rFonts w:ascii="Palemonas" w:hAnsi="Palemonas"/>
          <w:sz w:val="23"/>
          <w:szCs w:val="23"/>
        </w:rPr>
        <w:t>:</w:t>
      </w:r>
    </w:p>
    <w:p w14:paraId="1BD56BE2" w14:textId="77777777" w:rsidR="00B33EAD" w:rsidRPr="00EA28BE" w:rsidRDefault="00B33EAD" w:rsidP="00B33EAD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659875D2" w14:textId="77777777" w:rsidR="00B33EAD" w:rsidRPr="00EA28BE" w:rsidRDefault="00B33EAD" w:rsidP="00B33EAD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</w:t>
      </w:r>
    </w:p>
    <w:p w14:paraId="24ECE663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4. Dalyvių skaičius ir kvalifikaciniai reikalavimai</w:t>
      </w:r>
      <w:r>
        <w:rPr>
          <w:rFonts w:ascii="Palemonas" w:hAnsi="Palemonas"/>
          <w:sz w:val="23"/>
          <w:szCs w:val="23"/>
        </w:rPr>
        <w:t>:</w:t>
      </w:r>
    </w:p>
    <w:p w14:paraId="2F4F296D" w14:textId="77777777" w:rsidR="00B33EAD" w:rsidRPr="00EA28BE" w:rsidRDefault="00B33EAD" w:rsidP="00B33EAD">
      <w:pPr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0AF4FCB0" w14:textId="77777777" w:rsidR="00B33EAD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</w:p>
    <w:p w14:paraId="738EA75A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5. Įsipareigojimas įdarbinti šių tikslinių grupių bedarbius, – (</w:t>
      </w:r>
      <w:r w:rsidRPr="00EA28BE">
        <w:rPr>
          <w:rFonts w:ascii="Palemonas" w:hAnsi="Palemonas"/>
          <w:i/>
          <w:iCs/>
          <w:sz w:val="23"/>
          <w:szCs w:val="23"/>
        </w:rPr>
        <w:t>įrašyti skaičių</w:t>
      </w:r>
      <w:r w:rsidRPr="00EA28BE">
        <w:rPr>
          <w:rFonts w:ascii="Palemonas" w:hAnsi="Palemonas"/>
          <w:sz w:val="23"/>
          <w:szCs w:val="23"/>
        </w:rPr>
        <w:t>), vadovaujantis Lietuvos Respublikos užimtumo įstatymo 48 straipsnio 2 dalies 1–10 ir 12 punktais.</w:t>
      </w:r>
    </w:p>
    <w:p w14:paraId="42B72979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i/>
          <w:sz w:val="23"/>
          <w:szCs w:val="23"/>
        </w:rPr>
      </w:pPr>
    </w:p>
    <w:p w14:paraId="07BED184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6. Įsipareigojimas po laikinųjų darbų įdarbinti asmenį nuolatiniam darbui (skaičius). </w:t>
      </w:r>
    </w:p>
    <w:p w14:paraId="3E785E2A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</w:p>
    <w:p w14:paraId="2AC1475A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 xml:space="preserve">7. Įsipareigojimas po laikinųjų darbų įdarbinti asmenį terminuotam laikotarpiui (skaičius). </w:t>
      </w:r>
    </w:p>
    <w:p w14:paraId="53DB1638" w14:textId="77777777" w:rsidR="00B33EAD" w:rsidRPr="00EA28BE" w:rsidRDefault="00B33EAD" w:rsidP="00B33EAD">
      <w:pPr>
        <w:ind w:firstLine="1134"/>
        <w:jc w:val="both"/>
        <w:rPr>
          <w:rFonts w:ascii="Palemonas" w:hAnsi="Palemonas"/>
          <w:sz w:val="23"/>
          <w:szCs w:val="23"/>
        </w:rPr>
      </w:pPr>
    </w:p>
    <w:p w14:paraId="16F049F9" w14:textId="77777777" w:rsidR="00B33EAD" w:rsidRPr="00EA28BE" w:rsidRDefault="00B33EAD" w:rsidP="00B33EAD">
      <w:pPr>
        <w:spacing w:after="120"/>
        <w:ind w:firstLine="1134"/>
        <w:jc w:val="both"/>
        <w:rPr>
          <w:rFonts w:ascii="Palemonas" w:hAnsi="Palemonas"/>
          <w:sz w:val="23"/>
          <w:szCs w:val="23"/>
        </w:rPr>
      </w:pPr>
      <w:r w:rsidRPr="00EA28BE">
        <w:rPr>
          <w:rFonts w:ascii="Palemonas" w:hAnsi="Palemonas"/>
          <w:sz w:val="23"/>
          <w:szCs w:val="23"/>
        </w:rPr>
        <w:t>Laikinųjų darbų vykdymo sąmata:</w:t>
      </w:r>
    </w:p>
    <w:tbl>
      <w:tblPr>
        <w:tblW w:w="95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860"/>
        <w:gridCol w:w="1232"/>
        <w:gridCol w:w="798"/>
        <w:gridCol w:w="1252"/>
        <w:gridCol w:w="1519"/>
        <w:gridCol w:w="1266"/>
        <w:gridCol w:w="591"/>
        <w:gridCol w:w="917"/>
      </w:tblGrid>
      <w:tr w:rsidR="00B33EAD" w:rsidRPr="00EA28BE" w14:paraId="49843541" w14:textId="77777777" w:rsidTr="00DB4201">
        <w:trPr>
          <w:trHeight w:val="186"/>
        </w:trPr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90F4" w14:textId="77777777" w:rsidR="00B33EAD" w:rsidRPr="00EA28BE" w:rsidRDefault="00B33EAD" w:rsidP="00DB4201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Atliekami darbai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F9CA8" w14:textId="77777777" w:rsidR="00B33EAD" w:rsidRPr="00EA28BE" w:rsidRDefault="00B33EAD" w:rsidP="00DB4201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Dalyvių skaičius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9C5D4" w14:textId="77777777" w:rsidR="00B33EAD" w:rsidRPr="00EA28BE" w:rsidRDefault="00B33EAD" w:rsidP="00DB4201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Įdarbinimo data (laikotarpis)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725F7" w14:textId="77777777" w:rsidR="00B33EAD" w:rsidRPr="00EA28BE" w:rsidRDefault="00B33EAD" w:rsidP="00DB4201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Darbo trukmė (mėn.)</w:t>
            </w:r>
          </w:p>
        </w:tc>
        <w:tc>
          <w:tcPr>
            <w:tcW w:w="53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474D" w14:textId="77777777" w:rsidR="00B33EAD" w:rsidRPr="00EA28BE" w:rsidRDefault="00B33EAD" w:rsidP="00DB4201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Lėšų poreikis (Eur)</w:t>
            </w:r>
          </w:p>
        </w:tc>
      </w:tr>
      <w:tr w:rsidR="00B33EAD" w:rsidRPr="00EA28BE" w14:paraId="7EE60769" w14:textId="77777777" w:rsidTr="00DB4201">
        <w:trPr>
          <w:trHeight w:val="4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BE81C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470C9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7972C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F701D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EF8F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Darbo užmokestis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37C9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 xml:space="preserve">Kompensacija už </w:t>
            </w:r>
            <w:proofErr w:type="spellStart"/>
            <w:r w:rsidRPr="00EA28BE">
              <w:rPr>
                <w:rFonts w:ascii="Palemonas" w:hAnsi="Palemonas"/>
                <w:sz w:val="23"/>
                <w:szCs w:val="23"/>
              </w:rPr>
              <w:t>nepanau-dotas</w:t>
            </w:r>
            <w:proofErr w:type="spellEnd"/>
            <w:r w:rsidRPr="00EA28BE">
              <w:rPr>
                <w:rFonts w:ascii="Palemonas" w:hAnsi="Palemonas"/>
                <w:sz w:val="23"/>
                <w:szCs w:val="23"/>
              </w:rPr>
              <w:t xml:space="preserve"> atostogas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F701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Įmokos socialiniam draudimui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CB2A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Iš viso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D005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  <w:r w:rsidRPr="00EA28BE">
              <w:rPr>
                <w:rFonts w:ascii="Palemonas" w:hAnsi="Palemonas"/>
                <w:sz w:val="23"/>
                <w:szCs w:val="23"/>
              </w:rPr>
              <w:t>Iš jų rengėjo lėšos</w:t>
            </w:r>
          </w:p>
        </w:tc>
      </w:tr>
      <w:tr w:rsidR="00B33EAD" w:rsidRPr="00EA28BE" w14:paraId="1C6E1DA5" w14:textId="77777777" w:rsidTr="00DB4201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73ECE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141D2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6FF16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4DB1D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C593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4A4D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6B20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8DD5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EABD" w14:textId="77777777" w:rsidR="00B33EAD" w:rsidRPr="00E256F3" w:rsidRDefault="00B33EAD" w:rsidP="00DB4201">
            <w:pPr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  <w:r w:rsidRPr="00E256F3">
              <w:rPr>
                <w:rFonts w:ascii="Palemonas" w:hAnsi="Palemonas"/>
                <w:i/>
                <w:iCs/>
                <w:sz w:val="20"/>
                <w:szCs w:val="20"/>
              </w:rPr>
              <w:t>9</w:t>
            </w:r>
          </w:p>
        </w:tc>
      </w:tr>
      <w:tr w:rsidR="00B33EAD" w:rsidRPr="00EA28BE" w14:paraId="321FECB8" w14:textId="77777777" w:rsidTr="00DB420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3F345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87DF9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5A67A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07B2C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338F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AFFD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8234" w14:textId="77777777" w:rsidR="00B33EAD" w:rsidRPr="00E256F3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i/>
                <w:iCs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0A7E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3227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  <w:tr w:rsidR="00B33EAD" w:rsidRPr="00EA28BE" w14:paraId="3AB2665B" w14:textId="77777777" w:rsidTr="00DB420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90D90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A020F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DF4DC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755B1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42DE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07C6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41ED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D27B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60B1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  <w:tr w:rsidR="00B33EAD" w:rsidRPr="00EA28BE" w14:paraId="36C9BA94" w14:textId="77777777" w:rsidTr="00DB420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74DE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95140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ECD9B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2867A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E7FD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9D84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AB2C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5EC6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96B7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  <w:tr w:rsidR="00B33EAD" w:rsidRPr="00EA28BE" w14:paraId="6C6B2097" w14:textId="77777777" w:rsidTr="00DB4201">
        <w:trPr>
          <w:trHeight w:val="2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7A045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C7578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66EC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0158C" w14:textId="77777777" w:rsidR="00B33EAD" w:rsidRPr="00EA28BE" w:rsidRDefault="00B33EAD" w:rsidP="00DB4201">
            <w:pPr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5CF9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9060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9D7F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FD2F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CB10" w14:textId="77777777" w:rsidR="00B33EAD" w:rsidRPr="00EA28BE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3"/>
                <w:szCs w:val="23"/>
              </w:rPr>
            </w:pPr>
          </w:p>
        </w:tc>
      </w:tr>
    </w:tbl>
    <w:p w14:paraId="64CE43C1" w14:textId="77777777" w:rsidR="00B33EAD" w:rsidRDefault="00B33EAD" w:rsidP="00B33EAD">
      <w:pPr>
        <w:rPr>
          <w:rFonts w:ascii="Palemonas" w:hAnsi="Palemonas"/>
          <w:sz w:val="23"/>
          <w:szCs w:val="23"/>
        </w:rPr>
      </w:pPr>
    </w:p>
    <w:p w14:paraId="580A298A" w14:textId="77777777" w:rsidR="00B33EAD" w:rsidRPr="00EA28BE" w:rsidRDefault="00B33EAD" w:rsidP="00B33EAD">
      <w:pPr>
        <w:rPr>
          <w:rFonts w:ascii="Palemonas" w:hAnsi="Palemonas"/>
          <w:sz w:val="23"/>
          <w:szCs w:val="23"/>
        </w:rPr>
      </w:pPr>
    </w:p>
    <w:p w14:paraId="18E87897" w14:textId="77777777" w:rsidR="00B33EAD" w:rsidRPr="00E256F3" w:rsidRDefault="00B33EAD" w:rsidP="00B33EAD">
      <w:pPr>
        <w:rPr>
          <w:rFonts w:ascii="Palemonas" w:hAnsi="Palemonas"/>
          <w:sz w:val="20"/>
          <w:szCs w:val="20"/>
        </w:rPr>
      </w:pPr>
      <w:r w:rsidRPr="00EA28BE">
        <w:rPr>
          <w:rFonts w:ascii="Palemonas" w:hAnsi="Palemonas"/>
          <w:sz w:val="23"/>
          <w:szCs w:val="23"/>
        </w:rPr>
        <w:t>(</w:t>
      </w:r>
      <w:r w:rsidRPr="00E256F3">
        <w:rPr>
          <w:rFonts w:ascii="Palemonas" w:hAnsi="Palemonas"/>
          <w:sz w:val="20"/>
          <w:szCs w:val="20"/>
        </w:rPr>
        <w:t>Pareigos)</w:t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  <w:t>(Parašas)</w:t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  <w:t>(Vardas, pavardė)</w:t>
      </w:r>
    </w:p>
    <w:p w14:paraId="2966EA16" w14:textId="77777777" w:rsidR="00B33EAD" w:rsidRPr="00E256F3" w:rsidRDefault="00B33EAD" w:rsidP="00B33EAD">
      <w:pPr>
        <w:rPr>
          <w:rFonts w:ascii="Palemonas" w:hAnsi="Palemonas"/>
          <w:sz w:val="20"/>
          <w:szCs w:val="20"/>
        </w:rPr>
      </w:pPr>
      <w:r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>A. V.</w:t>
      </w:r>
    </w:p>
    <w:p w14:paraId="6C2F0E6E" w14:textId="77777777" w:rsidR="00B33EAD" w:rsidRPr="00E92702" w:rsidRDefault="00B33EAD" w:rsidP="00B33EAD">
      <w:pPr>
        <w:spacing w:before="100" w:beforeAutospacing="1" w:after="100" w:afterAutospacing="1"/>
        <w:ind w:firstLine="7182"/>
        <w:rPr>
          <w:rFonts w:ascii="Palemonas" w:hAnsi="Palemonas"/>
          <w:sz w:val="23"/>
          <w:szCs w:val="23"/>
        </w:rPr>
        <w:sectPr w:rsidR="00B33EAD" w:rsidRPr="00E92702" w:rsidSect="00B33EAD">
          <w:pgSz w:w="11907" w:h="16840" w:code="9"/>
          <w:pgMar w:top="899" w:right="567" w:bottom="899" w:left="1701" w:header="567" w:footer="567" w:gutter="0"/>
          <w:pgNumType w:start="1"/>
          <w:cols w:space="708"/>
          <w:titlePg/>
          <w:docGrid w:linePitch="326"/>
        </w:sectPr>
      </w:pPr>
    </w:p>
    <w:p w14:paraId="644973E4" w14:textId="77777777" w:rsidR="00B33EAD" w:rsidRPr="00687971" w:rsidRDefault="00B33EAD" w:rsidP="00B33EAD">
      <w:pPr>
        <w:ind w:left="3888" w:firstLine="1296"/>
        <w:rPr>
          <w:rFonts w:ascii="Palemonas" w:hAnsi="Palemonas"/>
        </w:rPr>
      </w:pPr>
      <w:r w:rsidRPr="00E92702">
        <w:rPr>
          <w:rFonts w:ascii="Palemonas" w:hAnsi="Palemonas"/>
          <w:sz w:val="23"/>
          <w:szCs w:val="23"/>
        </w:rPr>
        <w:lastRenderedPageBreak/>
        <w:t>Atrankos laikiniesiems darbams</w:t>
      </w:r>
      <w:r w:rsidRPr="00687971">
        <w:rPr>
          <w:rFonts w:ascii="Palemonas" w:hAnsi="Palemonas"/>
        </w:rPr>
        <w:t xml:space="preserve"> atlikti </w:t>
      </w:r>
    </w:p>
    <w:p w14:paraId="70EFDB40" w14:textId="77777777" w:rsidR="00B33EAD" w:rsidRPr="00687971" w:rsidRDefault="00B33EAD" w:rsidP="00B33EA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14:paraId="3CBB15E5" w14:textId="77777777" w:rsidR="00B33EAD" w:rsidRPr="00687971" w:rsidRDefault="00B33EAD" w:rsidP="00B33EA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>2 priedas</w:t>
      </w:r>
    </w:p>
    <w:p w14:paraId="7043BE8A" w14:textId="77777777" w:rsidR="00B33EAD" w:rsidRPr="00687971" w:rsidRDefault="00B33EAD" w:rsidP="00B33EA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687971">
        <w:rPr>
          <w:rFonts w:ascii="Palemonas" w:hAnsi="Palemonas"/>
          <w:b/>
          <w:bCs/>
        </w:rPr>
        <w:t>LAIKINŲJŲ DARBŲ PARAIŠKOS VERTINIMO</w:t>
      </w:r>
    </w:p>
    <w:p w14:paraId="71F1B7DB" w14:textId="77777777" w:rsidR="00B33EAD" w:rsidRPr="00E46652" w:rsidRDefault="00B33EAD" w:rsidP="00B33EA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  <w:b/>
          <w:bCs/>
          <w:spacing w:val="40"/>
        </w:rPr>
        <w:t>PAŽYMA</w:t>
      </w:r>
    </w:p>
    <w:p w14:paraId="612732FC" w14:textId="77777777" w:rsidR="00B33EAD" w:rsidRPr="00E46652" w:rsidRDefault="00B33EAD" w:rsidP="00B33EAD">
      <w:pPr>
        <w:spacing w:before="100" w:beforeAutospacing="1" w:after="100" w:afterAutospacing="1"/>
        <w:ind w:firstLine="1298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 xml:space="preserve">Darbdavio pavadinimas </w:t>
      </w:r>
      <w:r>
        <w:rPr>
          <w:rFonts w:ascii="Palemonas" w:hAnsi="Palemonas"/>
        </w:rPr>
        <w:t>______________________________________________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Pr="00E256F3">
        <w:rPr>
          <w:rFonts w:ascii="Palemonas" w:hAnsi="Palemonas"/>
          <w:sz w:val="20"/>
          <w:szCs w:val="20"/>
        </w:rPr>
        <w:tab/>
        <w:t>(Įmonės, įstaigos pavadinimas, adresas)</w:t>
      </w:r>
    </w:p>
    <w:p w14:paraId="37DBD313" w14:textId="77777777" w:rsidR="00B33EAD" w:rsidRDefault="00B33EAD" w:rsidP="00B33EAD">
      <w:pPr>
        <w:spacing w:before="100" w:beforeAutospacing="1" w:after="100" w:afterAutospacing="1"/>
        <w:rPr>
          <w:rFonts w:ascii="Palemonas" w:hAnsi="Palemonas"/>
        </w:rPr>
      </w:pPr>
      <w:r>
        <w:rPr>
          <w:rFonts w:ascii="Palemonas" w:hAnsi="Palemonas"/>
        </w:rPr>
        <w:t>________________________________________________________________________________</w:t>
      </w:r>
    </w:p>
    <w:p w14:paraId="073D5E77" w14:textId="77777777" w:rsidR="00B33EAD" w:rsidRPr="0036584C" w:rsidRDefault="00B33EAD" w:rsidP="00B33EA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36584C">
        <w:rPr>
          <w:rFonts w:ascii="Palemonas" w:hAnsi="Palemonas"/>
          <w:sz w:val="22"/>
          <w:szCs w:val="22"/>
        </w:rPr>
        <w:t>(Data)</w:t>
      </w:r>
    </w:p>
    <w:p w14:paraId="585DB78C" w14:textId="77777777" w:rsidR="00B33EAD" w:rsidRPr="00E46652" w:rsidRDefault="00B33EAD" w:rsidP="00B33EAD">
      <w:pPr>
        <w:spacing w:before="100" w:beforeAutospacing="1" w:after="100" w:afterAutospacing="1"/>
        <w:jc w:val="both"/>
        <w:rPr>
          <w:rFonts w:ascii="Palemonas" w:hAnsi="Palemonas"/>
        </w:rPr>
      </w:pP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5414"/>
        <w:gridCol w:w="1862"/>
        <w:gridCol w:w="1520"/>
      </w:tblGrid>
      <w:tr w:rsidR="00B33EAD" w:rsidRPr="00E46652" w14:paraId="0B8C7589" w14:textId="77777777" w:rsidTr="00DB4201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582B" w14:textId="77777777" w:rsidR="00B33EAD" w:rsidRPr="00E46652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 xml:space="preserve">Eil. </w:t>
            </w:r>
            <w:proofErr w:type="spellStart"/>
            <w:r>
              <w:rPr>
                <w:rFonts w:ascii="Palemonas" w:hAnsi="Palemonas"/>
              </w:rPr>
              <w:t>n</w:t>
            </w:r>
            <w:r w:rsidRPr="00E46652">
              <w:rPr>
                <w:rFonts w:ascii="Palemonas" w:hAnsi="Palemonas"/>
              </w:rPr>
              <w:t>r.</w:t>
            </w:r>
            <w:proofErr w:type="spellEnd"/>
          </w:p>
        </w:tc>
        <w:tc>
          <w:tcPr>
            <w:tcW w:w="5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2917" w14:textId="77777777" w:rsidR="00B33EAD" w:rsidRPr="00E46652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Rodiklis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0510" w14:textId="77777777" w:rsidR="00B33EAD" w:rsidRPr="00E46652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Maksimalus balų skaičius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0903" w14:textId="77777777" w:rsidR="00B33EAD" w:rsidRPr="00E46652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Skirtų balų skaičius</w:t>
            </w:r>
          </w:p>
        </w:tc>
      </w:tr>
      <w:tr w:rsidR="00B33EAD" w:rsidRPr="00687971" w14:paraId="380BA8BF" w14:textId="77777777" w:rsidTr="00DB4201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BA26" w14:textId="77777777" w:rsidR="00B33EAD" w:rsidRPr="00687971" w:rsidRDefault="00B33EAD" w:rsidP="00DB4201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122D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Tikslinių grupių bedarbių įdarbinimas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4866" w14:textId="77777777" w:rsidR="00B33EAD" w:rsidRPr="00687971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5B3A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B33EAD" w:rsidRPr="00687971" w14:paraId="09964D31" w14:textId="77777777" w:rsidTr="00DB4201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77B6" w14:textId="77777777" w:rsidR="00B33EAD" w:rsidRPr="00687971" w:rsidRDefault="00B33EAD" w:rsidP="00DB4201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502B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nuolatiniam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4D4C" w14:textId="77777777" w:rsidR="00B33EAD" w:rsidRPr="00687971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47FC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B33EAD" w:rsidRPr="00687971" w14:paraId="1F8C6D9F" w14:textId="77777777" w:rsidTr="00DB4201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FE94" w14:textId="77777777" w:rsidR="00B33EAD" w:rsidRPr="00687971" w:rsidRDefault="00B33EAD" w:rsidP="00DB4201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734B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terminuotam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E3EF" w14:textId="77777777" w:rsidR="00B33EAD" w:rsidRPr="00687971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F994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B33EAD" w:rsidRPr="00687971" w14:paraId="3A62DF37" w14:textId="77777777" w:rsidTr="00DB4201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31D8" w14:textId="77777777" w:rsidR="00B33EAD" w:rsidRPr="00687971" w:rsidRDefault="00B33EAD" w:rsidP="00DB4201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1771" w14:textId="77777777" w:rsidR="00B33EAD" w:rsidRPr="00687971" w:rsidRDefault="00B33EAD" w:rsidP="00DB4201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teikiama nauda vietos bendruomenės socialinei infrastruktūrai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1A14" w14:textId="77777777" w:rsidR="00B33EAD" w:rsidRPr="00687971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2472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B33EAD" w:rsidRPr="00687971" w14:paraId="5073FE2F" w14:textId="77777777" w:rsidTr="00DB4201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047D" w14:textId="77777777" w:rsidR="00B33EAD" w:rsidRPr="00687971" w:rsidRDefault="00B33EAD" w:rsidP="00DB4201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0" w:firstLine="0"/>
              <w:jc w:val="center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2280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Įsipareigojimas organizuoti </w:t>
            </w:r>
            <w:r>
              <w:rPr>
                <w:rFonts w:ascii="Palemonas" w:hAnsi="Palemonas"/>
              </w:rPr>
              <w:t xml:space="preserve">laikinuosius </w:t>
            </w:r>
            <w:r w:rsidRPr="00687971">
              <w:rPr>
                <w:rFonts w:ascii="Palemonas" w:hAnsi="Palemonas"/>
              </w:rPr>
              <w:t xml:space="preserve">darbus </w:t>
            </w:r>
            <w:r>
              <w:rPr>
                <w:rFonts w:ascii="Palemonas" w:hAnsi="Palemonas"/>
              </w:rPr>
              <w:t>I ir IV metų ketvirčiais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6256" w14:textId="77777777" w:rsidR="00B33EAD" w:rsidRPr="00687971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7547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B33EAD" w:rsidRPr="00687971" w14:paraId="0974179F" w14:textId="77777777" w:rsidTr="00DB4201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1F4E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98BA" w14:textId="77777777" w:rsidR="00B33EAD" w:rsidRPr="00687971" w:rsidRDefault="00B33EAD" w:rsidP="00DB4201">
            <w:pPr>
              <w:spacing w:before="100" w:beforeAutospacing="1" w:after="100" w:afterAutospacing="1"/>
              <w:jc w:val="right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Balų suma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E38C" w14:textId="77777777" w:rsidR="00B33EAD" w:rsidRPr="00687971" w:rsidRDefault="00B33EAD" w:rsidP="00DB4201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52BE" w14:textId="77777777" w:rsidR="00B33EAD" w:rsidRPr="00687971" w:rsidRDefault="00B33EAD" w:rsidP="00DB4201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</w:tbl>
    <w:p w14:paraId="45BAE503" w14:textId="77777777" w:rsidR="00B33EAD" w:rsidRPr="00E46652" w:rsidRDefault="00B33EAD" w:rsidP="00B33EAD">
      <w:pPr>
        <w:spacing w:before="100" w:beforeAutospacing="1" w:after="100" w:afterAutospacing="1"/>
        <w:rPr>
          <w:rFonts w:ascii="Palemonas" w:hAnsi="Palemonas"/>
        </w:rPr>
      </w:pPr>
    </w:p>
    <w:p w14:paraId="2DF06B0C" w14:textId="77777777" w:rsidR="00B33EAD" w:rsidRPr="00E256F3" w:rsidRDefault="00B33EAD" w:rsidP="00B33EAD">
      <w:pPr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Komisijos narys</w:t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...............................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........................................</w:t>
      </w:r>
      <w:r>
        <w:rPr>
          <w:rFonts w:ascii="Palemonas" w:hAnsi="Palemonas"/>
        </w:rPr>
        <w:tab/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  <w:t>(Parašas)</w:t>
      </w:r>
      <w:r w:rsidRPr="00E256F3"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ab/>
      </w:r>
      <w:r>
        <w:rPr>
          <w:rFonts w:ascii="Palemonas" w:hAnsi="Palemonas"/>
          <w:sz w:val="20"/>
          <w:szCs w:val="20"/>
        </w:rPr>
        <w:tab/>
      </w:r>
      <w:r w:rsidRPr="00E256F3">
        <w:rPr>
          <w:rFonts w:ascii="Palemonas" w:hAnsi="Palemonas"/>
          <w:sz w:val="20"/>
          <w:szCs w:val="20"/>
        </w:rPr>
        <w:t>(Vardas, pavardė)</w:t>
      </w:r>
    </w:p>
    <w:p w14:paraId="75C19B43" w14:textId="4C9D968E" w:rsidR="007F1D9D" w:rsidRPr="005C6632" w:rsidRDefault="007F1D9D" w:rsidP="007F1D9D">
      <w:pPr>
        <w:rPr>
          <w:rFonts w:ascii="Palemonas" w:hAnsi="Palemonas"/>
          <w:b/>
          <w:u w:val="single"/>
        </w:rPr>
      </w:pPr>
    </w:p>
    <w:sectPr w:rsidR="007F1D9D" w:rsidRPr="005C6632" w:rsidSect="00D8500C">
      <w:pgSz w:w="11907" w:h="16840" w:code="9"/>
      <w:pgMar w:top="899" w:right="567" w:bottom="899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9BC5" w14:textId="77777777" w:rsidR="005C5D22" w:rsidRDefault="005C5D22">
      <w:r>
        <w:separator/>
      </w:r>
    </w:p>
  </w:endnote>
  <w:endnote w:type="continuationSeparator" w:id="0">
    <w:p w14:paraId="75C19BC6" w14:textId="77777777" w:rsidR="005C5D22" w:rsidRDefault="005C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9BC3" w14:textId="77777777" w:rsidR="005C5D22" w:rsidRDefault="005C5D22">
      <w:r>
        <w:separator/>
      </w:r>
    </w:p>
  </w:footnote>
  <w:footnote w:type="continuationSeparator" w:id="0">
    <w:p w14:paraId="75C19BC4" w14:textId="77777777" w:rsidR="005C5D22" w:rsidRDefault="005C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3E4"/>
    <w:multiLevelType w:val="hybridMultilevel"/>
    <w:tmpl w:val="969EC7B6"/>
    <w:lvl w:ilvl="0" w:tplc="B84232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5F5737"/>
    <w:multiLevelType w:val="hybridMultilevel"/>
    <w:tmpl w:val="2CECCE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086023">
    <w:abstractNumId w:val="1"/>
  </w:num>
  <w:num w:numId="2" w16cid:durableId="63205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9D"/>
    <w:rsid w:val="00027FD2"/>
    <w:rsid w:val="00056129"/>
    <w:rsid w:val="00070859"/>
    <w:rsid w:val="000972FE"/>
    <w:rsid w:val="000A3559"/>
    <w:rsid w:val="001F321B"/>
    <w:rsid w:val="00222A44"/>
    <w:rsid w:val="002B6C97"/>
    <w:rsid w:val="00555E99"/>
    <w:rsid w:val="00595BF9"/>
    <w:rsid w:val="005C5D22"/>
    <w:rsid w:val="005C6632"/>
    <w:rsid w:val="006B12C9"/>
    <w:rsid w:val="006B438F"/>
    <w:rsid w:val="007712ED"/>
    <w:rsid w:val="007E403F"/>
    <w:rsid w:val="007F1D9D"/>
    <w:rsid w:val="00841BCE"/>
    <w:rsid w:val="008A0C48"/>
    <w:rsid w:val="00995A92"/>
    <w:rsid w:val="00AB4227"/>
    <w:rsid w:val="00AE535D"/>
    <w:rsid w:val="00B33EAD"/>
    <w:rsid w:val="00BF24CC"/>
    <w:rsid w:val="00C01E5A"/>
    <w:rsid w:val="00C26755"/>
    <w:rsid w:val="00CD6BFE"/>
    <w:rsid w:val="00D8500C"/>
    <w:rsid w:val="00F604FC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9B40"/>
  <w15:chartTrackingRefBased/>
  <w15:docId w15:val="{1E8C03FD-DA87-4A4D-B39E-6E783FE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1D9D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">
    <w:name w:val="Char Char2"/>
    <w:basedOn w:val="prastasis"/>
    <w:rsid w:val="007F1D9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AB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Atrankos laikiniesiems darbams atlikti</vt:lpstr>
    </vt:vector>
  </TitlesOfParts>
  <Company>Palangos miesto savivaldybės administracija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Atrankos laikiniesiems darbams atlikti</dc:title>
  <dc:subject/>
  <dc:creator>VBerzanskis</dc:creator>
  <cp:keywords/>
  <dc:description/>
  <cp:lastModifiedBy>Jolanta Pikčiūnienė</cp:lastModifiedBy>
  <cp:revision>13</cp:revision>
  <dcterms:created xsi:type="dcterms:W3CDTF">2024-02-05T13:49:00Z</dcterms:created>
  <dcterms:modified xsi:type="dcterms:W3CDTF">2026-02-02T12:22:00Z</dcterms:modified>
</cp:coreProperties>
</file>