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8A40" w14:textId="3D1F8845" w:rsidR="00DB43B7" w:rsidRDefault="00DB43B7" w:rsidP="00DB43B7">
      <w:pPr>
        <w:ind w:left="9781"/>
        <w:rPr>
          <w:rFonts w:ascii="Palemonas" w:hAnsi="Palemonas" w:cs="Calibri"/>
          <w:color w:val="000000"/>
          <w:lang w:eastAsia="lt-LT"/>
        </w:rPr>
      </w:pPr>
      <w:r>
        <w:rPr>
          <w:rFonts w:ascii="Palemonas" w:hAnsi="Palemonas" w:cs="Calibri"/>
          <w:color w:val="000000"/>
          <w:lang w:eastAsia="lt-LT"/>
        </w:rPr>
        <w:t>Palangos miesto savivaldybės 202</w:t>
      </w:r>
      <w:r w:rsidR="00AF33CC">
        <w:rPr>
          <w:rFonts w:ascii="Palemonas" w:hAnsi="Palemonas" w:cs="Calibri"/>
          <w:color w:val="000000"/>
          <w:lang w:eastAsia="lt-LT"/>
        </w:rPr>
        <w:t>4</w:t>
      </w:r>
      <w:r>
        <w:rPr>
          <w:rFonts w:ascii="Palemonas" w:hAnsi="Palemonas" w:cs="Calibri"/>
          <w:color w:val="000000"/>
          <w:lang w:eastAsia="lt-LT"/>
        </w:rPr>
        <w:t>–202</w:t>
      </w:r>
      <w:r w:rsidR="00AF33CC">
        <w:rPr>
          <w:rFonts w:ascii="Palemonas" w:hAnsi="Palemonas" w:cs="Calibri"/>
          <w:color w:val="000000"/>
          <w:lang w:eastAsia="lt-LT"/>
        </w:rPr>
        <w:t>6</w:t>
      </w:r>
      <w:r>
        <w:rPr>
          <w:rFonts w:ascii="Palemonas" w:hAnsi="Palemonas" w:cs="Calibri"/>
          <w:color w:val="000000"/>
          <w:lang w:eastAsia="lt-LT"/>
        </w:rPr>
        <w:t xml:space="preserve"> metų strateginio veiklos plano</w:t>
      </w:r>
    </w:p>
    <w:p w14:paraId="1EFD0AD7" w14:textId="3E2C4514" w:rsidR="007B65BE" w:rsidRPr="00694233" w:rsidRDefault="00DB43B7" w:rsidP="00DB43B7">
      <w:pPr>
        <w:ind w:left="9781"/>
        <w:rPr>
          <w:rFonts w:ascii="Palemonas" w:hAnsi="Palemonas"/>
          <w:lang w:eastAsia="lt-LT"/>
        </w:rPr>
      </w:pPr>
      <w:r>
        <w:rPr>
          <w:rFonts w:ascii="Palemonas" w:hAnsi="Palemonas" w:cs="Calibri"/>
          <w:color w:val="000000"/>
          <w:lang w:eastAsia="lt-LT"/>
        </w:rPr>
        <w:t>14 priedas</w:t>
      </w:r>
    </w:p>
    <w:p w14:paraId="641F7433" w14:textId="77777777" w:rsidR="0018577F" w:rsidRPr="00694233" w:rsidRDefault="0018577F" w:rsidP="0018577F">
      <w:pPr>
        <w:ind w:left="9781"/>
        <w:rPr>
          <w:rFonts w:ascii="Palemonas" w:hAnsi="Palemona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1"/>
        <w:gridCol w:w="1340"/>
        <w:gridCol w:w="2296"/>
        <w:gridCol w:w="3829"/>
        <w:gridCol w:w="1113"/>
        <w:gridCol w:w="1512"/>
        <w:gridCol w:w="1652"/>
        <w:gridCol w:w="1807"/>
      </w:tblGrid>
      <w:tr w:rsidR="00F006A5" w:rsidRPr="007F0A17" w14:paraId="2BC42EE4" w14:textId="77777777" w:rsidTr="007F0A17">
        <w:trPr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481" w14:textId="77777777" w:rsidR="00F006A5" w:rsidRDefault="00F006A5" w:rsidP="007F0A17">
            <w:pPr>
              <w:jc w:val="center"/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  <w:t>PALANGOS MIESTO SAVIVALDYBĖS 2024 M. INFRASTRUKTŪROS PLĖTROS PRIEMONIŲ PLANAS (SĄRAŠAS)</w:t>
            </w:r>
          </w:p>
          <w:p w14:paraId="6B07F80E" w14:textId="77777777" w:rsidR="007F0A17" w:rsidRPr="007F0A17" w:rsidRDefault="007F0A17" w:rsidP="007F0A17">
            <w:pPr>
              <w:jc w:val="center"/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0A17" w:rsidRPr="007F0A17" w14:paraId="6523F5AE" w14:textId="77777777" w:rsidTr="007F0A17">
        <w:trPr>
          <w:trHeight w:val="138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2C9E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ACE6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sz w:val="22"/>
                <w:szCs w:val="22"/>
              </w:rPr>
              <w:t>2024-2026 m. SVP priemonės kodas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C501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sz w:val="22"/>
                <w:szCs w:val="22"/>
              </w:rPr>
              <w:t>2024-2026 m. SVP priemonės pavadinimas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7BDA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sz w:val="22"/>
                <w:szCs w:val="22"/>
              </w:rPr>
              <w:t>Rodiklio pavadinimas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0E6B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sz w:val="22"/>
                <w:szCs w:val="22"/>
              </w:rPr>
              <w:t>Lėšų šaltiniai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0FDC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sz w:val="22"/>
                <w:szCs w:val="22"/>
              </w:rPr>
              <w:t>Priemonės vykdytojas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67D4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  <w:t>Priemonės įgyvendinimo terminas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0210" w14:textId="77777777" w:rsidR="00F006A5" w:rsidRPr="007F0A17" w:rsidRDefault="00F006A5" w:rsidP="007F0A17">
            <w:pPr>
              <w:jc w:val="center"/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  <w:t>Pastabos, kita su savivaldybės infrastruktūros plėtra susijusi informacija</w:t>
            </w:r>
          </w:p>
        </w:tc>
      </w:tr>
      <w:tr w:rsidR="00F006A5" w:rsidRPr="007F0A17" w14:paraId="54C3F91D" w14:textId="77777777" w:rsidTr="007F0A17">
        <w:trPr>
          <w:trHeight w:val="3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F432" w14:textId="77777777" w:rsidR="00F006A5" w:rsidRPr="007F0A17" w:rsidRDefault="00F006A5" w:rsidP="007F0A17">
            <w:pPr>
              <w:jc w:val="center"/>
              <w:rPr>
                <w:rFonts w:ascii="Palemonas" w:hAnsi="Palemonas"/>
                <w:sz w:val="22"/>
                <w:szCs w:val="22"/>
              </w:rPr>
            </w:pPr>
            <w:r w:rsidRPr="007F0A17">
              <w:rPr>
                <w:rFonts w:ascii="Palemonas" w:hAnsi="Palemonas"/>
                <w:sz w:val="22"/>
                <w:szCs w:val="22"/>
              </w:rPr>
              <w:t xml:space="preserve">1. </w:t>
            </w:r>
          </w:p>
        </w:tc>
        <w:tc>
          <w:tcPr>
            <w:tcW w:w="46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68EFCB" w14:textId="77777777" w:rsidR="00F006A5" w:rsidRPr="007F0A17" w:rsidRDefault="00F006A5" w:rsidP="007F0A17">
            <w:pPr>
              <w:rPr>
                <w:rFonts w:ascii="Palemonas" w:hAnsi="Palemonas"/>
                <w:b/>
                <w:bCs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sz w:val="22"/>
                <w:szCs w:val="22"/>
              </w:rPr>
              <w:t>Inžinerinės savivaldybės infrastruktūros plėtra</w:t>
            </w:r>
          </w:p>
        </w:tc>
      </w:tr>
      <w:tr w:rsidR="007F0A17" w:rsidRPr="007F0A17" w14:paraId="5AF0AFD6" w14:textId="77777777" w:rsidTr="007F0A17">
        <w:trPr>
          <w:trHeight w:val="138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BA7B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1.1. 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CF5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33211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389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Naujų gatvių statyba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AF0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S. Nėries gatvės, Palangoje, nauja statyba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ABFD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E52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AD4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921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537AB68B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994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3DC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31F0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A4B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Sermiesčio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gatvės (nuo Maironio g. iki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Vanagupės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g.) Palangoje, statybos darbai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18B5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9BA5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BC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034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19F45DFA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DBD9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D62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19C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340" w14:textId="23C158F9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Vidurdienio gatvės (nuo Pavasario gatvės iki Žiemos gatvės) "Rytų" gyvenamajame kvartale Palangoje, statybos darbai</w:t>
            </w:r>
            <w:r w:rsidR="00DC40E9">
              <w:rPr>
                <w:rFonts w:ascii="Palemonas" w:hAnsi="Palemona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E05D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21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681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9DD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77B58B85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0DD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0E8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1CD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43D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Gabijos gatvės Palangoje, statyba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45E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873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415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57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542404DD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6AF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9D7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8AE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0A3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Ajerų g. Palangoje statyba (I etapas)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0F0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F9A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7E4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D1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03A4126F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844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6FA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42CB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399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Pavėsio tako (gatvės) Palangoje ir išorinių kvartalo takų (gatvių) rekonstravimas ir lietaus nuotekų tinklų statyba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3983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206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994E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4A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383B6ED7" w14:textId="77777777" w:rsidTr="007F0A17">
        <w:trPr>
          <w:trHeight w:val="138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F16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0EC1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33212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22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Esamų gatvių rekonstrukcija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624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Kontininkų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gatvės (nuo Liepojos pl. iki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Užkanavės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g.) Palangoje, rekonstravimo darbai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3C7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CC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791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892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0D55E7E7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12F5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2D9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41D0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812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Kunigiškių gatvės Palangoje, rekonstravimo darbai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D483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734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C596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CDF5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39508FC9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4FB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5EF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0F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25E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Klevų gatvės, Palangoje, rekonstrukcijos darbai (I etapas)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D5B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85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5F6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92D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22899AE4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DCA5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2D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0C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1DB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Kontininkų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(unikalus Nr. 4400-5327-8992 ruožo nuo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Užkanavės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iki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Kontininkų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g.) rekonstravimas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067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9F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6DF6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390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559410AD" w14:textId="77777777" w:rsidTr="007F0A17">
        <w:trPr>
          <w:trHeight w:val="1380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D74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65FC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27F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5FFB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Užkanavės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(nuo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Kontininkų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iki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Ošupio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tako) Palangoje, rekonstravimo darbai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FDB3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SB(LL),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38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8E3B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7A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1A913FF5" w14:textId="77777777" w:rsidTr="007F0A17">
        <w:trPr>
          <w:trHeight w:val="1035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2FA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1A67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33213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322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Esamų gatvių kapitalinis remontas/remontas  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0E4B" w14:textId="43BCA3F8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  <w:r w:rsidRPr="007F0A17">
              <w:rPr>
                <w:rFonts w:ascii="Palemonas" w:hAnsi="Palemonas"/>
                <w:sz w:val="22"/>
                <w:szCs w:val="22"/>
              </w:rPr>
              <w:t xml:space="preserve">Klaipėdos plento atkarpos nuo </w:t>
            </w:r>
            <w:proofErr w:type="spellStart"/>
            <w:r w:rsidRPr="007F0A17">
              <w:rPr>
                <w:rFonts w:ascii="Palemonas" w:hAnsi="Palemonas"/>
                <w:sz w:val="22"/>
                <w:szCs w:val="22"/>
              </w:rPr>
              <w:t>Virbališkės</w:t>
            </w:r>
            <w:proofErr w:type="spellEnd"/>
            <w:r w:rsidRPr="007F0A17">
              <w:rPr>
                <w:rFonts w:ascii="Palemonas" w:hAnsi="Palemonas"/>
                <w:sz w:val="22"/>
                <w:szCs w:val="22"/>
              </w:rPr>
              <w:t xml:space="preserve"> tako iki Ligoninės gatvės Palangoje, apšvietimo tinklų</w:t>
            </w:r>
            <w:r w:rsidR="007104C5">
              <w:rPr>
                <w:rFonts w:ascii="Palemonas" w:hAnsi="Palemonas"/>
                <w:sz w:val="22"/>
                <w:szCs w:val="22"/>
              </w:rPr>
              <w:t xml:space="preserve"> </w:t>
            </w:r>
            <w:r w:rsidRPr="007F0A17">
              <w:rPr>
                <w:rFonts w:ascii="Palemonas" w:hAnsi="Palemonas"/>
                <w:sz w:val="22"/>
                <w:szCs w:val="22"/>
              </w:rPr>
              <w:t>projekto parengimo ir projekto vykdymo priežiūros paslaugos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1CE7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29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8C3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A13B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116125C3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6A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0DE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CB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B35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  <w:r w:rsidRPr="007F0A17">
              <w:rPr>
                <w:rFonts w:ascii="Palemonas" w:hAnsi="Palemonas"/>
                <w:sz w:val="22"/>
                <w:szCs w:val="22"/>
              </w:rPr>
              <w:t>Janonio gatvės lietaus nuotekų tinklų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8F9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3E55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0D5B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B0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04E8AB14" w14:textId="77777777" w:rsidTr="007F0A17">
        <w:trPr>
          <w:trHeight w:val="1080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1A0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246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33214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178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Gatvių projektavimo techninės dokumentacijos rengimas/koregavimas, techninė priežiūra, ekspertizė, auditas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768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J. Janonio g. TDP A laidos lietaus nuotekų tinklų dalies korektūra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D745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F9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D10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826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1C3FDB68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CE1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5E0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3C7C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4A5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Daugiabučių kiemų Kretingos g. 57, Ganyklų g. 69 ir Žvejų g. 45 projektavimas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0D92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757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ADB1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53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64AD8C01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DAE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C91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8CD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FBF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Ajerų g., Palangoje, naujos statybos projekto koregavimas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DC91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A7B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7623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D1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0DB9F936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F4D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3E05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EBC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1B32" w14:textId="49F861CF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Kontininkų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g., Palangoje (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unik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. Nr. 4400-5327-8992 ruožo nuo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Užkanavės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iki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Kontininkų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9, rekonstravimo TDP pa</w:t>
            </w:r>
            <w:r w:rsidR="00DC40E9">
              <w:rPr>
                <w:rFonts w:ascii="Palemonas" w:hAnsi="Palemonas"/>
                <w:color w:val="000000"/>
                <w:sz w:val="22"/>
                <w:szCs w:val="22"/>
              </w:rPr>
              <w:t>r</w:t>
            </w: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engimas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EF1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59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4474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CFE9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6E32D9E5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3EB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ECB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25A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986C" w14:textId="3F004663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Klaipėdos pl</w:t>
            </w:r>
            <w:r w:rsidR="005C3915">
              <w:rPr>
                <w:rFonts w:ascii="Palemonas" w:hAnsi="Palemonas"/>
                <w:color w:val="000000"/>
                <w:sz w:val="22"/>
                <w:szCs w:val="22"/>
              </w:rPr>
              <w:t>.</w:t>
            </w: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atkarpos nuo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Virbališkės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tako iki Ligoninės g, Palangoje apšvietimo tinklų projekto parengimas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25CC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F6A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B9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4F2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24335C5C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05A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B0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40B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EE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Gatvės ruožo (nuo Austėjos g. iki Klaipėdos pl. 74) Palangoje statybos TDP parengimas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060D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F910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BA92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521F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134934DA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FAE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7230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7D3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8C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Užkanavės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Palangoje, TDP parengimas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509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337B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CBC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76D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0A940AA6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4BA9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82A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84F3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109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Pavėsio tako (gatvės) Palangoje ir šoninių kvartalo takų (gatvių) rekonstravimo ir lietaus nuotekų tinklų naujos statybos TDP parengimas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B92E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B6B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0C50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2024 m.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4E1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7E1F45D5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358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6BB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14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77C5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Užkanavės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želdinių būklės įvertinimas (ekspertizė)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2C4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SB(SI), VB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26A4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5FAF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8B0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5F39D831" w14:textId="77777777" w:rsidTr="007F0A17">
        <w:trPr>
          <w:trHeight w:val="1035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8B9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CED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33253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10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Apšvietimo įrengimas ir plėtra      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BD40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Apšvietimo įrengimas Saulėtekio take (300 m. kabelio ir 20 šviestuvų)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152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52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9ECD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E3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2A254B78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BC7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49CB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A531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4EB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Apšvietimo įrengimas Gedimino g., Palangoje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F34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B4C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9CA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9A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633BFD9A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F3A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3C99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7C0C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04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Apšvietimo įrengimas nuo </w:t>
            </w:r>
            <w:proofErr w:type="spellStart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Vanagupės</w:t>
            </w:r>
            <w:proofErr w:type="spellEnd"/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 xml:space="preserve"> g.  iki Naglio al. 17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FAC8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BD72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A2BF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352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29CD787B" w14:textId="77777777" w:rsidTr="007F0A17">
        <w:trPr>
          <w:trHeight w:val="1035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D956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6A4B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A5F8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1C6C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Krepšinio aikštelės apšvietimas prie Saulėtekio tako 14A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227D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SB, SB(SI)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BA7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AB0F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2A6D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F006A5" w:rsidRPr="007F0A17" w14:paraId="1D2565DA" w14:textId="77777777" w:rsidTr="007F0A17">
        <w:trPr>
          <w:trHeight w:val="3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DB34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F89" w14:textId="77777777" w:rsidR="00F006A5" w:rsidRPr="007F0A17" w:rsidRDefault="00F006A5" w:rsidP="007F0A17">
            <w:pPr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b/>
                <w:bCs/>
                <w:color w:val="000000"/>
                <w:sz w:val="22"/>
                <w:szCs w:val="22"/>
              </w:rPr>
              <w:t>Kultūros, švietimo ir mokslo, sveikatos, sporto paskirties objektai</w:t>
            </w:r>
          </w:p>
        </w:tc>
      </w:tr>
      <w:tr w:rsidR="007F0A17" w:rsidRPr="007F0A17" w14:paraId="45A7037D" w14:textId="77777777" w:rsidTr="007F0A17">
        <w:trPr>
          <w:trHeight w:val="103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FD2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CAE7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13122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AAB5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  <w:r w:rsidRPr="007F0A17">
              <w:rPr>
                <w:rFonts w:ascii="Palemonas" w:hAnsi="Palemonas"/>
                <w:sz w:val="22"/>
                <w:szCs w:val="22"/>
              </w:rPr>
              <w:t xml:space="preserve">Gydymo paskirties pastato Vytauto g. 92, Palangoje, rekonstravimo darbai 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8A5D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  <w:r w:rsidRPr="007F0A17">
              <w:rPr>
                <w:rFonts w:ascii="Palemonas" w:hAnsi="Palemonas"/>
                <w:sz w:val="22"/>
                <w:szCs w:val="22"/>
              </w:rPr>
              <w:t xml:space="preserve">Gydymo paskirties pastato Vytauto g. 92, Palangoje, rekonstravimo darbai 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CDD" w14:textId="6F1C97ED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SB(LL), SB(NBL)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4D0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Palangos miesto savivaldybės administracija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D05A" w14:textId="77777777" w:rsidR="00F006A5" w:rsidRPr="007F0A17" w:rsidRDefault="00F006A5" w:rsidP="007F0A17">
            <w:pPr>
              <w:jc w:val="center"/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FB5E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  <w:r w:rsidRPr="007F0A17">
              <w:rPr>
                <w:rFonts w:ascii="Palemonas" w:hAnsi="Palemonas"/>
                <w:color w:val="000000"/>
                <w:sz w:val="22"/>
                <w:szCs w:val="22"/>
              </w:rPr>
              <w:t>Neprioritetinės savivaldybės infrastruktūros objektas*</w:t>
            </w:r>
          </w:p>
        </w:tc>
      </w:tr>
      <w:tr w:rsidR="007F0A17" w:rsidRPr="007F0A17" w14:paraId="6AA38BBC" w14:textId="77777777" w:rsidTr="007F0A17">
        <w:trPr>
          <w:trHeight w:val="36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DB10C" w14:textId="77777777" w:rsidR="00F006A5" w:rsidRPr="007F0A17" w:rsidRDefault="00F006A5" w:rsidP="007F0A17">
            <w:pPr>
              <w:rPr>
                <w:rFonts w:ascii="Palemonas" w:hAnsi="Palemonas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DDCA5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68420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7A5D4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18691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42645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CE462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249BC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</w:p>
        </w:tc>
      </w:tr>
      <w:tr w:rsidR="00F006A5" w:rsidRPr="007F0A17" w14:paraId="3E45F17B" w14:textId="77777777" w:rsidTr="007F0A17">
        <w:trPr>
          <w:trHeight w:val="73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8E5B" w14:textId="77777777" w:rsidR="00F006A5" w:rsidRPr="007F0A17" w:rsidRDefault="00F006A5" w:rsidP="007F0A17">
            <w:pPr>
              <w:rPr>
                <w:rFonts w:ascii="Palemonas" w:hAnsi="Palemonas"/>
                <w:sz w:val="22"/>
                <w:szCs w:val="22"/>
              </w:rPr>
            </w:pPr>
            <w:r w:rsidRPr="007F0A17">
              <w:rPr>
                <w:rFonts w:ascii="Palemonas" w:hAnsi="Palemonas"/>
                <w:sz w:val="22"/>
                <w:szCs w:val="22"/>
              </w:rPr>
              <w:t>*Neprioritetinė savivaldybės infrastruktūra – savivaldybės infrastruktūra, esanti teritorijoje, kuri nepatenka į savivaldybės ir (ar) vietovės lygmens bendruosiuose planuose nustatytas prioritetinės plėtros teritorijas ir kurioje savivaldybė neįsipareigoja vystyti socialinės ir (ar) inžinerinės infrastruktūros.</w:t>
            </w:r>
          </w:p>
        </w:tc>
      </w:tr>
    </w:tbl>
    <w:p w14:paraId="25B9A84A" w14:textId="77777777" w:rsidR="0018577F" w:rsidRPr="007F0A17" w:rsidRDefault="0018577F" w:rsidP="0018577F">
      <w:pPr>
        <w:rPr>
          <w:rFonts w:ascii="Palemonas" w:hAnsi="Palemonas"/>
          <w:sz w:val="22"/>
          <w:szCs w:val="22"/>
        </w:rPr>
      </w:pPr>
    </w:p>
    <w:p w14:paraId="728A8F3F" w14:textId="77777777" w:rsidR="0018577F" w:rsidRPr="007F0A17" w:rsidRDefault="0018577F" w:rsidP="0018577F">
      <w:pPr>
        <w:jc w:val="center"/>
        <w:rPr>
          <w:rFonts w:ascii="Palemonas" w:hAnsi="Palemonas"/>
          <w:sz w:val="22"/>
          <w:szCs w:val="22"/>
        </w:rPr>
      </w:pPr>
      <w:r w:rsidRPr="007F0A17">
        <w:rPr>
          <w:rFonts w:ascii="Palemonas" w:hAnsi="Palemonas"/>
          <w:sz w:val="22"/>
          <w:szCs w:val="22"/>
        </w:rPr>
        <w:t>________________</w:t>
      </w:r>
    </w:p>
    <w:p w14:paraId="48A64B5D" w14:textId="77777777" w:rsidR="0018577F" w:rsidRPr="00694233" w:rsidRDefault="0018577F" w:rsidP="0018577F">
      <w:pPr>
        <w:rPr>
          <w:rFonts w:ascii="Palemonas" w:hAnsi="Palemonas"/>
        </w:rPr>
      </w:pPr>
    </w:p>
    <w:sectPr w:rsidR="0018577F" w:rsidRPr="00694233" w:rsidSect="009A42A2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0E"/>
    <w:rsid w:val="000A45BE"/>
    <w:rsid w:val="000C0F67"/>
    <w:rsid w:val="001064BA"/>
    <w:rsid w:val="001542D3"/>
    <w:rsid w:val="00161369"/>
    <w:rsid w:val="00171425"/>
    <w:rsid w:val="0018577F"/>
    <w:rsid w:val="001D563F"/>
    <w:rsid w:val="002C294C"/>
    <w:rsid w:val="00455A7E"/>
    <w:rsid w:val="00473116"/>
    <w:rsid w:val="0055240E"/>
    <w:rsid w:val="005C1C90"/>
    <w:rsid w:val="005C3915"/>
    <w:rsid w:val="0061685A"/>
    <w:rsid w:val="006228B8"/>
    <w:rsid w:val="00635F25"/>
    <w:rsid w:val="00694233"/>
    <w:rsid w:val="006B3F15"/>
    <w:rsid w:val="007104C5"/>
    <w:rsid w:val="007B38B5"/>
    <w:rsid w:val="007B65BE"/>
    <w:rsid w:val="007F0A17"/>
    <w:rsid w:val="008B574C"/>
    <w:rsid w:val="009A42A2"/>
    <w:rsid w:val="009D1722"/>
    <w:rsid w:val="00A1171F"/>
    <w:rsid w:val="00A4436B"/>
    <w:rsid w:val="00A552E0"/>
    <w:rsid w:val="00AF33CC"/>
    <w:rsid w:val="00B7262F"/>
    <w:rsid w:val="00B75925"/>
    <w:rsid w:val="00BC2ABA"/>
    <w:rsid w:val="00D00548"/>
    <w:rsid w:val="00D10015"/>
    <w:rsid w:val="00D14EEA"/>
    <w:rsid w:val="00D309A1"/>
    <w:rsid w:val="00D56063"/>
    <w:rsid w:val="00DB43B7"/>
    <w:rsid w:val="00DC40E9"/>
    <w:rsid w:val="00F0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95E0"/>
  <w15:chartTrackingRefBased/>
  <w15:docId w15:val="{A2573C30-7AC6-4B34-8D40-1219B215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40E"/>
    <w:pPr>
      <w:spacing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57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8577F"/>
    <w:pPr>
      <w:ind w:left="720"/>
      <w:contextualSpacing/>
    </w:pPr>
  </w:style>
  <w:style w:type="paragraph" w:styleId="Pataisymai">
    <w:name w:val="Revision"/>
    <w:hidden/>
    <w:uiPriority w:val="99"/>
    <w:semiHidden/>
    <w:rsid w:val="00D10015"/>
    <w:pPr>
      <w:spacing w:line="240" w:lineRule="auto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EE0C-72B9-4C80-BB6B-EB5ADE15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4319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Dangyras Žukauskas</dc:creator>
  <cp:keywords/>
  <dc:description/>
  <cp:lastModifiedBy>Ramunė Urbonienė</cp:lastModifiedBy>
  <cp:revision>12</cp:revision>
  <cp:lastPrinted>2024-01-10T09:45:00Z</cp:lastPrinted>
  <dcterms:created xsi:type="dcterms:W3CDTF">2024-01-09T11:05:00Z</dcterms:created>
  <dcterms:modified xsi:type="dcterms:W3CDTF">2024-01-11T08:23:00Z</dcterms:modified>
</cp:coreProperties>
</file>