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B068" w14:textId="77777777" w:rsidR="00232355" w:rsidRDefault="00232355" w:rsidP="00481A8D">
      <w:pPr>
        <w:jc w:val="center"/>
        <w:rPr>
          <w:rFonts w:ascii="Palemonas" w:hAnsi="Palemonas"/>
        </w:rPr>
      </w:pPr>
      <w:r>
        <w:rPr>
          <w:rFonts w:ascii="Palemonas" w:hAnsi="Palemonas"/>
        </w:rPr>
        <w:object w:dxaOrig="945" w:dyaOrig="975" w14:anchorId="2254D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.75pt" o:ole="" fillcolor="window">
            <v:imagedata r:id="rId7" o:title=""/>
          </v:shape>
          <o:OLEObject Type="Embed" ProgID="Word.Picture.8" ShapeID="_x0000_i1025" DrawAspect="Content" ObjectID="_1715518559" r:id="rId8"/>
        </w:object>
      </w:r>
    </w:p>
    <w:p w14:paraId="5B185547" w14:textId="77777777" w:rsidR="00232355" w:rsidRPr="00BC2C2E" w:rsidRDefault="00232355" w:rsidP="00481A8D">
      <w:pPr>
        <w:jc w:val="center"/>
        <w:rPr>
          <w:rFonts w:ascii="Palemonas" w:hAnsi="Palemonas"/>
          <w:b/>
          <w:sz w:val="28"/>
          <w:szCs w:val="28"/>
        </w:rPr>
      </w:pPr>
      <w:r w:rsidRPr="00BC2C2E">
        <w:rPr>
          <w:rFonts w:ascii="Palemonas" w:hAnsi="Palemonas"/>
          <w:b/>
          <w:sz w:val="28"/>
          <w:szCs w:val="28"/>
        </w:rPr>
        <w:t>PALANGOS MIESTO SAVIVALDYBĖS ADMINISTRACIJOS</w:t>
      </w:r>
    </w:p>
    <w:p w14:paraId="4F8C7A48" w14:textId="77777777" w:rsidR="00232355" w:rsidRPr="00781AD7" w:rsidRDefault="00232355" w:rsidP="00763E16">
      <w:pPr>
        <w:jc w:val="center"/>
        <w:rPr>
          <w:rFonts w:ascii="Palemonas" w:hAnsi="Palemonas"/>
          <w:b/>
        </w:rPr>
      </w:pPr>
      <w:r w:rsidRPr="00BC2C2E">
        <w:rPr>
          <w:rFonts w:ascii="Palemonas" w:hAnsi="Palemonas"/>
          <w:b/>
          <w:sz w:val="28"/>
          <w:szCs w:val="28"/>
        </w:rPr>
        <w:t>DIREKTORIUS</w:t>
      </w:r>
    </w:p>
    <w:p w14:paraId="5B3BEECD" w14:textId="77777777" w:rsidR="00763E16" w:rsidRPr="00781AD7" w:rsidRDefault="00763E16" w:rsidP="00C87941">
      <w:pPr>
        <w:rPr>
          <w:rFonts w:ascii="Palemonas" w:hAnsi="Palemonas"/>
          <w:b/>
        </w:rPr>
      </w:pPr>
    </w:p>
    <w:p w14:paraId="254515BA" w14:textId="77777777" w:rsidR="00763E16" w:rsidRPr="00781AD7" w:rsidRDefault="00763E16" w:rsidP="00763E16">
      <w:pPr>
        <w:pStyle w:val="Antrat2"/>
        <w:rPr>
          <w:rFonts w:ascii="Palemonas" w:hAnsi="Palemonas"/>
        </w:rPr>
      </w:pPr>
      <w:r w:rsidRPr="00781AD7">
        <w:rPr>
          <w:rFonts w:ascii="Palemonas" w:hAnsi="Palemonas"/>
        </w:rPr>
        <w:t>ĮSAKYMAS</w:t>
      </w:r>
    </w:p>
    <w:p w14:paraId="665F3F95" w14:textId="666A8572" w:rsidR="00763E16" w:rsidRPr="00781AD7" w:rsidRDefault="00763E16" w:rsidP="00763E16">
      <w:pPr>
        <w:tabs>
          <w:tab w:val="left" w:pos="5245"/>
        </w:tabs>
        <w:jc w:val="center"/>
        <w:rPr>
          <w:rFonts w:ascii="Palemonas" w:hAnsi="Palemonas"/>
          <w:b/>
        </w:rPr>
      </w:pPr>
      <w:bookmarkStart w:id="0" w:name="_gjdgxs" w:colFirst="0" w:colLast="0"/>
      <w:bookmarkEnd w:id="0"/>
      <w:r w:rsidRPr="00781AD7">
        <w:rPr>
          <w:rFonts w:ascii="Palemonas" w:hAnsi="Palemonas"/>
          <w:b/>
        </w:rPr>
        <w:t>DĖL VALSTYBĖS BIUDŽETO LĖŠŲ, SKIRTŲ NEVYRIAUSYBINIŲ ORGANIZACIJŲ IR BENDRUOMENINĖS VEIKLOS STIPRINIMO 202</w:t>
      </w:r>
      <w:r w:rsidR="00FF6255">
        <w:rPr>
          <w:rFonts w:ascii="Palemonas" w:hAnsi="Palemonas"/>
          <w:b/>
        </w:rPr>
        <w:t>2</w:t>
      </w:r>
      <w:r w:rsidRPr="00781AD7">
        <w:rPr>
          <w:rFonts w:ascii="Palemonas" w:hAnsi="Palemonas"/>
          <w:b/>
        </w:rPr>
        <w:t xml:space="preserve"> METŲ VEIKSMŲ PLANO 1.1.</w:t>
      </w:r>
      <w:r w:rsidR="00475DBE">
        <w:rPr>
          <w:rFonts w:ascii="Palemonas" w:hAnsi="Palemonas"/>
          <w:b/>
        </w:rPr>
        <w:t>6</w:t>
      </w:r>
      <w:r w:rsidRPr="00781AD7">
        <w:rPr>
          <w:rFonts w:ascii="Palemonas" w:hAnsi="Palemonas"/>
          <w:b/>
        </w:rPr>
        <w:t xml:space="preserve"> PRIEMON</w:t>
      </w:r>
      <w:r w:rsidR="00693732">
        <w:rPr>
          <w:rFonts w:ascii="Palemonas" w:hAnsi="Palemonas"/>
          <w:b/>
        </w:rPr>
        <w:t>EI</w:t>
      </w:r>
      <w:r w:rsidRPr="00781AD7">
        <w:rPr>
          <w:rFonts w:ascii="Palemonas" w:hAnsi="Palemonas"/>
          <w:b/>
        </w:rPr>
        <w:t xml:space="preserve"> „</w:t>
      </w:r>
      <w:r w:rsidRPr="00781AD7">
        <w:rPr>
          <w:rFonts w:ascii="Palemonas" w:hAnsi="Palemonas"/>
          <w:b/>
          <w:caps/>
        </w:rPr>
        <w:t>stiprinti</w:t>
      </w:r>
      <w:r w:rsidRPr="00781AD7">
        <w:rPr>
          <w:rFonts w:ascii="Palemonas" w:hAnsi="Palemonas"/>
          <w:b/>
        </w:rPr>
        <w:t xml:space="preserve"> BENDRUOMENINĘ VEIKLĄ SAVIVALDYBĖSE“</w:t>
      </w:r>
      <w:r w:rsidR="00693732">
        <w:rPr>
          <w:rFonts w:ascii="Palemonas" w:hAnsi="Palemonas"/>
          <w:b/>
        </w:rPr>
        <w:t xml:space="preserve"> ĮGYVENDINTI</w:t>
      </w:r>
      <w:r w:rsidRPr="00781AD7">
        <w:rPr>
          <w:rFonts w:ascii="Palemonas" w:hAnsi="Palemonas"/>
          <w:b/>
        </w:rPr>
        <w:t>, PASKIRSTYMO</w:t>
      </w:r>
    </w:p>
    <w:p w14:paraId="6F172E1D" w14:textId="77777777" w:rsidR="00763E16" w:rsidRPr="00781AD7" w:rsidRDefault="00763E16" w:rsidP="00C87941">
      <w:pPr>
        <w:rPr>
          <w:rFonts w:ascii="Palemonas" w:eastAsia="Times" w:hAnsi="Palemonas" w:cs="Times"/>
        </w:rPr>
      </w:pPr>
    </w:p>
    <w:p w14:paraId="6750F975" w14:textId="7DD6E6B5" w:rsidR="00763E16" w:rsidRPr="00781AD7" w:rsidRDefault="00763E16" w:rsidP="00763E16">
      <w:pPr>
        <w:tabs>
          <w:tab w:val="left" w:pos="1247"/>
        </w:tabs>
        <w:jc w:val="center"/>
        <w:rPr>
          <w:rFonts w:ascii="Palemonas" w:hAnsi="Palemonas"/>
        </w:rPr>
      </w:pPr>
      <w:r w:rsidRPr="00781AD7">
        <w:rPr>
          <w:rFonts w:ascii="Palemonas" w:hAnsi="Palemonas"/>
        </w:rPr>
        <w:t>202</w:t>
      </w:r>
      <w:r w:rsidR="00B17F9F">
        <w:rPr>
          <w:rFonts w:ascii="Palemonas" w:hAnsi="Palemonas"/>
        </w:rPr>
        <w:t>2</w:t>
      </w:r>
      <w:r w:rsidRPr="00781AD7">
        <w:rPr>
          <w:rFonts w:ascii="Palemonas" w:hAnsi="Palemonas"/>
        </w:rPr>
        <w:t xml:space="preserve"> m.</w:t>
      </w:r>
      <w:r w:rsidR="00C07FAC">
        <w:rPr>
          <w:rFonts w:ascii="Palemonas" w:hAnsi="Palemonas"/>
        </w:rPr>
        <w:t xml:space="preserve"> gegužės</w:t>
      </w:r>
      <w:r w:rsidR="00D6702C">
        <w:rPr>
          <w:rFonts w:ascii="Palemonas" w:hAnsi="Palemonas"/>
        </w:rPr>
        <w:t xml:space="preserve"> 13 </w:t>
      </w:r>
      <w:r w:rsidRPr="00781AD7">
        <w:rPr>
          <w:rFonts w:ascii="Palemonas" w:hAnsi="Palemonas"/>
        </w:rPr>
        <w:t>d. Nr. A1-</w:t>
      </w:r>
      <w:r w:rsidR="00D6702C">
        <w:rPr>
          <w:rFonts w:ascii="Palemonas" w:hAnsi="Palemonas"/>
        </w:rPr>
        <w:t>734</w:t>
      </w:r>
    </w:p>
    <w:p w14:paraId="287EDF23" w14:textId="307DD71F" w:rsidR="00763E16" w:rsidRDefault="00763E16" w:rsidP="00BB5378">
      <w:pPr>
        <w:jc w:val="center"/>
        <w:rPr>
          <w:rFonts w:ascii="Palemonas" w:hAnsi="Palemonas"/>
        </w:rPr>
      </w:pPr>
      <w:r w:rsidRPr="00781AD7">
        <w:rPr>
          <w:rFonts w:ascii="Palemonas" w:hAnsi="Palemonas"/>
        </w:rPr>
        <w:t>Palanga</w:t>
      </w:r>
    </w:p>
    <w:p w14:paraId="4C7D7DA7" w14:textId="301DC587" w:rsidR="00693732" w:rsidRDefault="00693732" w:rsidP="00693732">
      <w:pPr>
        <w:rPr>
          <w:rFonts w:ascii="Palemonas" w:hAnsi="Palemonas"/>
        </w:rPr>
      </w:pPr>
    </w:p>
    <w:p w14:paraId="48434DE3" w14:textId="77777777" w:rsidR="00693732" w:rsidRPr="00781AD7" w:rsidRDefault="00693732" w:rsidP="00BC2C2E">
      <w:pPr>
        <w:rPr>
          <w:rFonts w:ascii="Palemonas" w:hAnsi="Palemonas"/>
        </w:rPr>
      </w:pPr>
    </w:p>
    <w:p w14:paraId="26430F31" w14:textId="658F9627" w:rsidR="00763E16" w:rsidRPr="00BC5A33" w:rsidRDefault="00763E16" w:rsidP="00BC2C2E">
      <w:pPr>
        <w:pStyle w:val="Pavadinimas"/>
        <w:spacing w:before="0"/>
        <w:ind w:left="0" w:firstLine="1247"/>
        <w:jc w:val="both"/>
        <w:rPr>
          <w:rFonts w:ascii="Palemonas" w:hAnsi="Palemonas"/>
        </w:rPr>
      </w:pPr>
      <w:r w:rsidRPr="00BC5A33">
        <w:rPr>
          <w:rFonts w:ascii="Palemonas" w:eastAsia="Times New Roman" w:hAnsi="Palemonas" w:cs="Times New Roman"/>
        </w:rPr>
        <w:t xml:space="preserve">Vadovaudamasi </w:t>
      </w:r>
      <w:r w:rsidRPr="00BC5A33">
        <w:rPr>
          <w:rFonts w:ascii="Palemonas" w:hAnsi="Palemonas"/>
        </w:rPr>
        <w:t xml:space="preserve">Lietuvos Respublikos vietos savivaldos </w:t>
      </w:r>
      <w:r w:rsidRPr="00BC5A33">
        <w:rPr>
          <w:rFonts w:ascii="Palemonas" w:eastAsia="Times New Roman" w:hAnsi="Palemonas" w:cs="Times New Roman"/>
        </w:rPr>
        <w:t>į</w:t>
      </w:r>
      <w:r w:rsidRPr="00BC5A33">
        <w:rPr>
          <w:rFonts w:ascii="Palemonas" w:hAnsi="Palemonas"/>
        </w:rPr>
        <w:t>statymo 29 straipsnio 8 dalies 2 punktu, Lietuvos Respublikos socialinės apsaugos ir darbo ministro 20</w:t>
      </w:r>
      <w:r w:rsidR="000E1ECF" w:rsidRPr="00BC5A33">
        <w:rPr>
          <w:rFonts w:ascii="Palemonas" w:hAnsi="Palemonas"/>
        </w:rPr>
        <w:t>2</w:t>
      </w:r>
      <w:r w:rsidR="00C770B4" w:rsidRPr="00BC5A33">
        <w:rPr>
          <w:rFonts w:ascii="Palemonas" w:hAnsi="Palemonas"/>
        </w:rPr>
        <w:t>2</w:t>
      </w:r>
      <w:r w:rsidRPr="00BC5A33">
        <w:rPr>
          <w:rFonts w:ascii="Palemonas" w:hAnsi="Palemonas"/>
        </w:rPr>
        <w:t xml:space="preserve"> m. </w:t>
      </w:r>
      <w:r w:rsidR="00C770B4" w:rsidRPr="00BC5A33">
        <w:rPr>
          <w:rFonts w:ascii="Palemonas" w:eastAsia="Times New Roman" w:hAnsi="Palemonas"/>
          <w:lang w:eastAsia="lt-LT"/>
        </w:rPr>
        <w:t>balandžio 6 d. įsakymu Nr. A1-257 „Dėl 2022 metų lėšų, skirtų savivaldybėms bendruomeninei veiklai stiprinti, paskirstymo“</w:t>
      </w:r>
      <w:r w:rsidRPr="00BC5A33">
        <w:rPr>
          <w:rFonts w:ascii="Palemonas" w:hAnsi="Palemonas"/>
        </w:rPr>
        <w:t xml:space="preserve">, </w:t>
      </w:r>
      <w:r w:rsidR="000516C5" w:rsidRPr="00BC5A33">
        <w:rPr>
          <w:rFonts w:ascii="Palemonas" w:hAnsi="Palemonas"/>
        </w:rPr>
        <w:t>Palangos miesto</w:t>
      </w:r>
      <w:r w:rsidRPr="00BC5A33">
        <w:rPr>
          <w:rFonts w:ascii="Palemonas" w:hAnsi="Palemonas"/>
        </w:rPr>
        <w:t xml:space="preserve"> savivaldybės administracijos direktoriaus </w:t>
      </w:r>
      <w:r w:rsidR="00C07FAC" w:rsidRPr="00BC5A33">
        <w:rPr>
          <w:rFonts w:ascii="Palemonas" w:hAnsi="Palemonas"/>
        </w:rPr>
        <w:t>202</w:t>
      </w:r>
      <w:r w:rsidR="00C770B4" w:rsidRPr="00BC5A33">
        <w:rPr>
          <w:rFonts w:ascii="Palemonas" w:hAnsi="Palemonas"/>
        </w:rPr>
        <w:t>2</w:t>
      </w:r>
      <w:r w:rsidR="00C07FAC" w:rsidRPr="00BC5A33">
        <w:rPr>
          <w:rFonts w:ascii="Palemonas" w:hAnsi="Palemonas"/>
        </w:rPr>
        <w:t xml:space="preserve"> m. gegužės </w:t>
      </w:r>
      <w:r w:rsidR="00C770B4" w:rsidRPr="00BC5A33">
        <w:rPr>
          <w:rFonts w:ascii="Palemonas" w:hAnsi="Palemonas"/>
        </w:rPr>
        <w:t>5</w:t>
      </w:r>
      <w:r w:rsidR="00C07FAC" w:rsidRPr="00BC5A33">
        <w:rPr>
          <w:rFonts w:ascii="Palemonas" w:hAnsi="Palemonas"/>
        </w:rPr>
        <w:t xml:space="preserve"> d. įsakym</w:t>
      </w:r>
      <w:r w:rsidR="00693732">
        <w:rPr>
          <w:rFonts w:ascii="Palemonas" w:hAnsi="Palemonas"/>
        </w:rPr>
        <w:t>o</w:t>
      </w:r>
      <w:r w:rsidR="00C07FAC" w:rsidRPr="00BC5A33">
        <w:rPr>
          <w:rFonts w:ascii="Palemonas" w:hAnsi="Palemonas"/>
        </w:rPr>
        <w:t xml:space="preserve"> Nr. A1-</w:t>
      </w:r>
      <w:r w:rsidR="00C770B4" w:rsidRPr="00BC5A33">
        <w:rPr>
          <w:rFonts w:ascii="Palemonas" w:hAnsi="Palemonas"/>
        </w:rPr>
        <w:t>691</w:t>
      </w:r>
      <w:r w:rsidR="00C07FAC" w:rsidRPr="00BC5A33">
        <w:rPr>
          <w:rFonts w:ascii="Palemonas" w:hAnsi="Palemonas"/>
        </w:rPr>
        <w:t xml:space="preserve"> </w:t>
      </w:r>
      <w:r w:rsidRPr="00BC5A33">
        <w:rPr>
          <w:rFonts w:ascii="Palemonas" w:hAnsi="Palemonas"/>
        </w:rPr>
        <w:t>„</w:t>
      </w:r>
      <w:r w:rsidR="000516C5" w:rsidRPr="00BC5A33">
        <w:rPr>
          <w:rFonts w:ascii="Palemonas" w:hAnsi="Palemonas"/>
        </w:rPr>
        <w:t>Dėl Nevyriausybinių organizacijų ir bendruomeninės veiklos stiprinimo 202</w:t>
      </w:r>
      <w:r w:rsidR="00C770B4" w:rsidRPr="00BC5A33">
        <w:rPr>
          <w:rFonts w:ascii="Palemonas" w:hAnsi="Palemonas"/>
        </w:rPr>
        <w:t>2</w:t>
      </w:r>
      <w:r w:rsidR="000516C5" w:rsidRPr="00BC5A33">
        <w:rPr>
          <w:rFonts w:ascii="Palemonas" w:hAnsi="Palemonas"/>
        </w:rPr>
        <w:t xml:space="preserve"> metų veiksmų plano įgyvendinimo 1.1.</w:t>
      </w:r>
      <w:r w:rsidR="00C770B4" w:rsidRPr="00BC5A33">
        <w:rPr>
          <w:rFonts w:ascii="Palemonas" w:hAnsi="Palemonas"/>
        </w:rPr>
        <w:t>6</w:t>
      </w:r>
      <w:r w:rsidR="000516C5" w:rsidRPr="00BC5A33">
        <w:rPr>
          <w:rFonts w:ascii="Palemonas" w:hAnsi="Palemonas"/>
        </w:rPr>
        <w:t xml:space="preserve"> priemonės ,,</w:t>
      </w:r>
      <w:r w:rsidR="000516C5" w:rsidRPr="00BC5A33">
        <w:rPr>
          <w:rFonts w:ascii="Palemonas" w:hAnsi="Palemonas" w:cs="Palemonas"/>
        </w:rPr>
        <w:t>Stiprinti</w:t>
      </w:r>
      <w:r w:rsidR="000516C5" w:rsidRPr="00BC5A33">
        <w:rPr>
          <w:rFonts w:ascii="Palemonas" w:hAnsi="Palemonas"/>
        </w:rPr>
        <w:t xml:space="preserve"> bendruomeninę veiklą savivaldybėse“ įgyvendinimo </w:t>
      </w:r>
      <w:r w:rsidR="00C07FAC" w:rsidRPr="00BC5A33">
        <w:rPr>
          <w:rFonts w:ascii="Palemonas" w:hAnsi="Palemonas"/>
        </w:rPr>
        <w:t>Palangos miesto savivaldybėje</w:t>
      </w:r>
      <w:r w:rsidR="000516C5" w:rsidRPr="00BC5A33">
        <w:rPr>
          <w:rFonts w:ascii="Palemonas" w:hAnsi="Palemonas"/>
        </w:rPr>
        <w:t xml:space="preserve"> tvarkos </w:t>
      </w:r>
      <w:r w:rsidR="00A7178B" w:rsidRPr="00BC5A33">
        <w:rPr>
          <w:rFonts w:ascii="Palemonas" w:hAnsi="Palemonas"/>
        </w:rPr>
        <w:t xml:space="preserve">aprašo patvirtinimo“ </w:t>
      </w:r>
      <w:r w:rsidR="00427B11" w:rsidRPr="00BC5A33">
        <w:rPr>
          <w:rFonts w:ascii="Palemonas" w:hAnsi="Palemonas"/>
        </w:rPr>
        <w:t>5</w:t>
      </w:r>
      <w:r w:rsidR="00C770B4" w:rsidRPr="00BC5A33">
        <w:rPr>
          <w:rFonts w:ascii="Palemonas" w:hAnsi="Palemonas"/>
        </w:rPr>
        <w:t>7</w:t>
      </w:r>
      <w:r w:rsidR="00693732">
        <w:rPr>
          <w:rFonts w:ascii="Palemonas" w:hAnsi="Palemonas"/>
        </w:rPr>
        <w:t>,</w:t>
      </w:r>
      <w:r w:rsidR="00427B11" w:rsidRPr="00BC5A33">
        <w:rPr>
          <w:rFonts w:ascii="Palemonas" w:hAnsi="Palemonas"/>
        </w:rPr>
        <w:t xml:space="preserve"> 5</w:t>
      </w:r>
      <w:r w:rsidR="00C770B4" w:rsidRPr="00BC5A33">
        <w:rPr>
          <w:rFonts w:ascii="Palemonas" w:hAnsi="Palemonas"/>
        </w:rPr>
        <w:t>8</w:t>
      </w:r>
      <w:r w:rsidR="00427B11" w:rsidRPr="00BC5A33">
        <w:rPr>
          <w:rFonts w:ascii="Palemonas" w:hAnsi="Palemonas"/>
        </w:rPr>
        <w:t>.1</w:t>
      </w:r>
      <w:r w:rsidR="00693732">
        <w:rPr>
          <w:rFonts w:ascii="Palemonas" w:hAnsi="Palemonas"/>
        </w:rPr>
        <w:t>,</w:t>
      </w:r>
      <w:r w:rsidR="00427B11" w:rsidRPr="00BC5A33">
        <w:rPr>
          <w:rFonts w:ascii="Palemonas" w:hAnsi="Palemonas"/>
        </w:rPr>
        <w:t xml:space="preserve"> 5</w:t>
      </w:r>
      <w:r w:rsidR="00C770B4" w:rsidRPr="00BC5A33">
        <w:rPr>
          <w:rFonts w:ascii="Palemonas" w:hAnsi="Palemonas"/>
        </w:rPr>
        <w:t>8</w:t>
      </w:r>
      <w:r w:rsidR="00427B11" w:rsidRPr="00BC5A33">
        <w:rPr>
          <w:rFonts w:ascii="Palemonas" w:hAnsi="Palemonas"/>
        </w:rPr>
        <w:t>.2</w:t>
      </w:r>
      <w:r w:rsidR="00906EC3">
        <w:rPr>
          <w:rFonts w:ascii="Palemonas" w:hAnsi="Palemonas"/>
        </w:rPr>
        <w:t xml:space="preserve"> ir</w:t>
      </w:r>
      <w:r w:rsidR="00427B11" w:rsidRPr="00BC5A33">
        <w:rPr>
          <w:rFonts w:ascii="Palemonas" w:hAnsi="Palemonas"/>
        </w:rPr>
        <w:t xml:space="preserve"> 5</w:t>
      </w:r>
      <w:r w:rsidR="00C770B4" w:rsidRPr="00BC5A33">
        <w:rPr>
          <w:rFonts w:ascii="Palemonas" w:hAnsi="Palemonas"/>
        </w:rPr>
        <w:t>8</w:t>
      </w:r>
      <w:r w:rsidR="00427B11" w:rsidRPr="00BC5A33">
        <w:rPr>
          <w:rFonts w:ascii="Palemonas" w:hAnsi="Palemonas"/>
        </w:rPr>
        <w:t>.6</w:t>
      </w:r>
      <w:r w:rsidRPr="00BC5A33">
        <w:rPr>
          <w:rFonts w:ascii="Palemonas" w:hAnsi="Palemonas"/>
        </w:rPr>
        <w:t xml:space="preserve"> punkt</w:t>
      </w:r>
      <w:r w:rsidR="001B3760" w:rsidRPr="00BC5A33">
        <w:rPr>
          <w:rFonts w:ascii="Palemonas" w:hAnsi="Palemonas"/>
        </w:rPr>
        <w:t>ais</w:t>
      </w:r>
      <w:r w:rsidRPr="00BC5A33">
        <w:rPr>
          <w:rFonts w:ascii="Palemonas" w:hAnsi="Palemonas"/>
        </w:rPr>
        <w:t>:</w:t>
      </w:r>
    </w:p>
    <w:p w14:paraId="75AA9D98" w14:textId="1F8E5323" w:rsidR="000E1ECF" w:rsidRPr="00BC5A33" w:rsidRDefault="003B2B90" w:rsidP="00BC2C2E">
      <w:pPr>
        <w:pStyle w:val="Sraopastraipa"/>
        <w:ind w:left="0" w:firstLine="1247"/>
        <w:jc w:val="both"/>
        <w:rPr>
          <w:rFonts w:ascii="Palemonas" w:hAnsi="Palemonas"/>
        </w:rPr>
      </w:pPr>
      <w:r w:rsidRPr="00BC2C2E">
        <w:rPr>
          <w:rFonts w:ascii="Palemonas" w:hAnsi="Palemonas"/>
        </w:rPr>
        <w:t>1.</w:t>
      </w:r>
      <w:r>
        <w:rPr>
          <w:rFonts w:ascii="Palemonas" w:hAnsi="Palemonas"/>
        </w:rPr>
        <w:t xml:space="preserve"> </w:t>
      </w:r>
      <w:r w:rsidR="000516C5" w:rsidRPr="00BC2C2E">
        <w:rPr>
          <w:rFonts w:ascii="Palemonas" w:hAnsi="Palemonas"/>
          <w:spacing w:val="60"/>
        </w:rPr>
        <w:t>P</w:t>
      </w:r>
      <w:r w:rsidR="000E1ECF" w:rsidRPr="00BC2C2E">
        <w:rPr>
          <w:rFonts w:ascii="Palemonas" w:hAnsi="Palemonas"/>
          <w:spacing w:val="60"/>
        </w:rPr>
        <w:t>askirstau</w:t>
      </w:r>
      <w:r w:rsidR="000E1ECF" w:rsidRPr="00BC5A33">
        <w:rPr>
          <w:rFonts w:ascii="Palemonas" w:hAnsi="Palemonas"/>
        </w:rPr>
        <w:t xml:space="preserve"> valstybės biudžeto lėšas, skirtas 20</w:t>
      </w:r>
      <w:r w:rsidR="000516C5" w:rsidRPr="00BC5A33">
        <w:rPr>
          <w:rFonts w:ascii="Palemonas" w:hAnsi="Palemonas"/>
        </w:rPr>
        <w:t>2</w:t>
      </w:r>
      <w:r w:rsidR="00C770B4" w:rsidRPr="00BC5A33">
        <w:rPr>
          <w:rFonts w:ascii="Palemonas" w:hAnsi="Palemonas"/>
        </w:rPr>
        <w:t>2</w:t>
      </w:r>
      <w:r w:rsidR="000E1ECF" w:rsidRPr="00BC5A33">
        <w:rPr>
          <w:rFonts w:ascii="Palemonas" w:hAnsi="Palemonas"/>
        </w:rPr>
        <w:t xml:space="preserve"> metams Palangos miesto savivaldybei įgyvendinti </w:t>
      </w:r>
      <w:r w:rsidR="0045576F">
        <w:rPr>
          <w:rFonts w:ascii="Palemonas" w:hAnsi="Palemonas"/>
        </w:rPr>
        <w:t>N</w:t>
      </w:r>
      <w:r w:rsidR="000E1ECF" w:rsidRPr="00BC5A33">
        <w:rPr>
          <w:rFonts w:ascii="Palemonas" w:hAnsi="Palemonas"/>
        </w:rPr>
        <w:t xml:space="preserve">evyriausybinių organizacijų ir bendruomeninės veiklos stiprinimo </w:t>
      </w:r>
      <w:r w:rsidR="000516C5" w:rsidRPr="00BC5A33">
        <w:rPr>
          <w:rFonts w:ascii="Palemonas" w:hAnsi="Palemonas"/>
        </w:rPr>
        <w:t>202</w:t>
      </w:r>
      <w:r w:rsidR="00C770B4" w:rsidRPr="00BC5A33">
        <w:rPr>
          <w:rFonts w:ascii="Palemonas" w:hAnsi="Palemonas"/>
        </w:rPr>
        <w:t>2</w:t>
      </w:r>
      <w:r w:rsidR="000E1ECF" w:rsidRPr="00BC5A33">
        <w:rPr>
          <w:rFonts w:ascii="Palemonas" w:hAnsi="Palemonas"/>
        </w:rPr>
        <w:t xml:space="preserve"> metų veiksmų plano </w:t>
      </w:r>
      <w:r w:rsidR="000516C5" w:rsidRPr="00BC5A33">
        <w:rPr>
          <w:rFonts w:ascii="Palemonas" w:hAnsi="Palemonas"/>
        </w:rPr>
        <w:t>1.1.</w:t>
      </w:r>
      <w:r w:rsidR="00C770B4" w:rsidRPr="00BC5A33">
        <w:rPr>
          <w:rFonts w:ascii="Palemonas" w:hAnsi="Palemonas"/>
        </w:rPr>
        <w:t>6</w:t>
      </w:r>
      <w:r w:rsidR="000E1ECF" w:rsidRPr="00BC5A33">
        <w:rPr>
          <w:rFonts w:ascii="Palemonas" w:hAnsi="Palemonas"/>
        </w:rPr>
        <w:t xml:space="preserve"> priemonę „</w:t>
      </w:r>
      <w:r w:rsidR="000516C5" w:rsidRPr="00BC5A33">
        <w:rPr>
          <w:rFonts w:ascii="Palemonas" w:hAnsi="Palemonas"/>
        </w:rPr>
        <w:t>Stiprinti</w:t>
      </w:r>
      <w:r w:rsidR="000E1ECF" w:rsidRPr="00BC5A33">
        <w:rPr>
          <w:rFonts w:ascii="Palemonas" w:hAnsi="Palemonas"/>
        </w:rPr>
        <w:t xml:space="preserve"> bendruomeninę veiklą savivaldybėse“</w:t>
      </w:r>
      <w:r w:rsidR="00883AAB" w:rsidRPr="00BC5A33">
        <w:rPr>
          <w:rFonts w:ascii="Palemonas" w:hAnsi="Palemonas"/>
        </w:rPr>
        <w:t xml:space="preserve"> (toliau – Priemonė)</w:t>
      </w:r>
      <w:r w:rsidR="000E1ECF" w:rsidRPr="00BC5A33">
        <w:rPr>
          <w:rFonts w:ascii="Palemonas" w:hAnsi="Palemonas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267"/>
        <w:gridCol w:w="1759"/>
        <w:gridCol w:w="1291"/>
        <w:gridCol w:w="1393"/>
        <w:gridCol w:w="1417"/>
      </w:tblGrid>
      <w:tr w:rsidR="00BC5A33" w:rsidRPr="003B2B90" w14:paraId="429AE01F" w14:textId="77777777" w:rsidTr="00BC2C2E">
        <w:trPr>
          <w:trHeight w:val="66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D28C" w14:textId="77777777" w:rsidR="00BC5A33" w:rsidRPr="00BC2C2E" w:rsidRDefault="00BC5A33" w:rsidP="0013023B">
            <w:pPr>
              <w:jc w:val="both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Eil. Nr.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8FEDC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Teritorijos pavadinimas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E1A9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Gyventojų sk.</w:t>
            </w:r>
          </w:p>
          <w:p w14:paraId="7F6F02E2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2022-05-01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6EB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Pastovioji lėšų dalis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D815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Kintamoji lėšų dalis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15B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Skirta lėšų iš viso (eurais)</w:t>
            </w:r>
          </w:p>
        </w:tc>
      </w:tr>
      <w:tr w:rsidR="00BC5A33" w:rsidRPr="003B2B90" w14:paraId="0FB449BB" w14:textId="77777777" w:rsidTr="00BC2C2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EAB7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1.1.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4612" w14:textId="77777777" w:rsidR="00BC5A33" w:rsidRPr="00BC2C2E" w:rsidRDefault="00BC5A33" w:rsidP="0013023B">
            <w:pPr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Šventosios seniūnijos teritorija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60758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1875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768A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750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F1E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A93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1814</w:t>
            </w:r>
          </w:p>
        </w:tc>
      </w:tr>
      <w:tr w:rsidR="00BC5A33" w:rsidRPr="003B2B90" w14:paraId="64B57E2B" w14:textId="77777777" w:rsidTr="00BC2C2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339F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1.2.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2670" w14:textId="77777777" w:rsidR="00BC5A33" w:rsidRPr="00BC2C2E" w:rsidRDefault="00BC5A33" w:rsidP="0013023B">
            <w:pPr>
              <w:jc w:val="both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 xml:space="preserve">Palangos miesto teritorija, kurios Seniūnijos funkcijas atlieka savivaldybės administracija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5E75" w14:textId="32182EB2" w:rsidR="00BC5A33" w:rsidRPr="00BC2C2E" w:rsidRDefault="00BC5A33" w:rsidP="006C13C8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16719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5AF" w14:textId="64C4395B" w:rsidR="00BC5A33" w:rsidRPr="00BC2C2E" w:rsidRDefault="00BC5A33" w:rsidP="006C13C8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750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6E17" w14:textId="56D937F7" w:rsidR="00BC5A33" w:rsidRPr="00BC2C2E" w:rsidRDefault="00BC5A33" w:rsidP="006C13C8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9491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17C" w14:textId="6644EBC0" w:rsidR="00BC5A33" w:rsidRPr="00BC2C2E" w:rsidRDefault="00BC5A33" w:rsidP="006C13C8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10241</w:t>
            </w:r>
          </w:p>
        </w:tc>
      </w:tr>
      <w:tr w:rsidR="00BC5A33" w:rsidRPr="003B2B90" w14:paraId="708DE543" w14:textId="77777777" w:rsidTr="00BC2C2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1595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1.3.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C66D" w14:textId="77777777" w:rsidR="00BC5A33" w:rsidRPr="00BC2C2E" w:rsidRDefault="00BC5A33" w:rsidP="0013023B">
            <w:pPr>
              <w:jc w:val="both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Priemonei administruoti iki 2 proc. nuo skirtų lėšų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2082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x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FE0E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x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4F54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271A" w14:textId="77777777" w:rsidR="00BC5A33" w:rsidRPr="00BC2C2E" w:rsidRDefault="00BC5A33" w:rsidP="0013023B">
            <w:pPr>
              <w:jc w:val="center"/>
              <w:rPr>
                <w:rFonts w:ascii="Palemonas" w:hAnsi="Palemonas"/>
              </w:rPr>
            </w:pPr>
            <w:r w:rsidRPr="00BC2C2E">
              <w:rPr>
                <w:rFonts w:ascii="Palemonas" w:hAnsi="Palemonas"/>
              </w:rPr>
              <w:t>240</w:t>
            </w:r>
          </w:p>
        </w:tc>
      </w:tr>
      <w:tr w:rsidR="00BC5A33" w:rsidRPr="003B2B90" w14:paraId="59ACED74" w14:textId="77777777" w:rsidTr="00BC2C2E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2CDC" w14:textId="77777777" w:rsidR="00BC5A33" w:rsidRPr="00BC2C2E" w:rsidRDefault="00BC5A33" w:rsidP="0013023B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2AE97" w14:textId="77777777" w:rsidR="00BC5A33" w:rsidRPr="00BC2C2E" w:rsidRDefault="00BC5A33" w:rsidP="0013023B">
            <w:pPr>
              <w:jc w:val="both"/>
              <w:rPr>
                <w:rFonts w:ascii="Palemonas" w:hAnsi="Palemona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B950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18 594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F77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1500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40F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10555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665" w14:textId="77777777" w:rsidR="00BC5A33" w:rsidRPr="00BC2C2E" w:rsidRDefault="00BC5A33" w:rsidP="0013023B">
            <w:pPr>
              <w:jc w:val="center"/>
              <w:rPr>
                <w:rFonts w:ascii="Palemonas" w:hAnsi="Palemonas"/>
                <w:b/>
              </w:rPr>
            </w:pPr>
            <w:r w:rsidRPr="00BC2C2E">
              <w:rPr>
                <w:rFonts w:ascii="Palemonas" w:hAnsi="Palemonas"/>
                <w:b/>
              </w:rPr>
              <w:t>12295</w:t>
            </w:r>
          </w:p>
        </w:tc>
      </w:tr>
    </w:tbl>
    <w:p w14:paraId="28FBF742" w14:textId="77777777" w:rsidR="0045576F" w:rsidRPr="003B2B90" w:rsidRDefault="0045576F" w:rsidP="006C13C8">
      <w:pPr>
        <w:jc w:val="both"/>
        <w:rPr>
          <w:rFonts w:ascii="Palemonas" w:hAnsi="Palemonas"/>
        </w:rPr>
      </w:pPr>
    </w:p>
    <w:p w14:paraId="5DC9CAC4" w14:textId="7A36F257" w:rsidR="00991AA8" w:rsidRPr="00BC5A33" w:rsidRDefault="00991AA8" w:rsidP="00BC2C2E">
      <w:pPr>
        <w:ind w:firstLine="1247"/>
        <w:jc w:val="both"/>
        <w:rPr>
          <w:rFonts w:ascii="Palemonas" w:hAnsi="Palemonas"/>
        </w:rPr>
      </w:pPr>
      <w:r w:rsidRPr="00BC5A33">
        <w:rPr>
          <w:rFonts w:ascii="Palemonas" w:hAnsi="Palemonas"/>
        </w:rPr>
        <w:t xml:space="preserve">2. </w:t>
      </w:r>
      <w:r w:rsidRPr="00BC2C2E">
        <w:rPr>
          <w:rFonts w:ascii="Palemonas" w:hAnsi="Palemonas"/>
          <w:spacing w:val="60"/>
        </w:rPr>
        <w:t>Nustata</w:t>
      </w:r>
      <w:r w:rsidRPr="00BC2C2E">
        <w:rPr>
          <w:rFonts w:ascii="Palemonas" w:hAnsi="Palemonas"/>
        </w:rPr>
        <w:t>u</w:t>
      </w:r>
      <w:r w:rsidRPr="00DF3614">
        <w:rPr>
          <w:rFonts w:ascii="Palemonas" w:hAnsi="Palemonas"/>
        </w:rPr>
        <w:t>,</w:t>
      </w:r>
      <w:r w:rsidRPr="00BC5A33">
        <w:rPr>
          <w:rFonts w:ascii="Palemonas" w:hAnsi="Palemonas"/>
        </w:rPr>
        <w:t xml:space="preserve"> kad didžiausia ir mažiausia vienam projektui galima skirti suma:</w:t>
      </w:r>
    </w:p>
    <w:p w14:paraId="5FA0AFFB" w14:textId="65397ACC" w:rsidR="00991AA8" w:rsidRPr="00BC5A33" w:rsidRDefault="00991AA8" w:rsidP="00BC2C2E">
      <w:pPr>
        <w:ind w:firstLine="1247"/>
        <w:jc w:val="both"/>
        <w:rPr>
          <w:rFonts w:ascii="Palemonas" w:hAnsi="Palemonas"/>
        </w:rPr>
      </w:pPr>
      <w:r w:rsidRPr="00BC5A33">
        <w:rPr>
          <w:rFonts w:ascii="Palemonas" w:hAnsi="Palemonas"/>
        </w:rPr>
        <w:t>2.1. Šventosios seniūnijos teritorij</w:t>
      </w:r>
      <w:r w:rsidR="0045576F">
        <w:rPr>
          <w:rFonts w:ascii="Palemonas" w:hAnsi="Palemonas"/>
        </w:rPr>
        <w:t>a</w:t>
      </w:r>
      <w:r w:rsidRPr="00BC5A33">
        <w:rPr>
          <w:rFonts w:ascii="Palemonas" w:hAnsi="Palemonas"/>
        </w:rPr>
        <w:t xml:space="preserve"> – </w:t>
      </w:r>
      <w:r w:rsidR="00BC5A33">
        <w:rPr>
          <w:rFonts w:ascii="Palemonas" w:hAnsi="Palemonas"/>
        </w:rPr>
        <w:t>1</w:t>
      </w:r>
      <w:r w:rsidR="00B73B1F">
        <w:rPr>
          <w:rFonts w:ascii="Palemonas" w:hAnsi="Palemonas"/>
        </w:rPr>
        <w:t>814</w:t>
      </w:r>
      <w:r w:rsidR="00BC5A33">
        <w:rPr>
          <w:rFonts w:ascii="Palemonas" w:hAnsi="Palemonas"/>
        </w:rPr>
        <w:t xml:space="preserve"> eurų ir 750 eurų;</w:t>
      </w:r>
    </w:p>
    <w:p w14:paraId="4ABF3D6D" w14:textId="0DFA466C" w:rsidR="00991AA8" w:rsidRPr="00BC5A33" w:rsidRDefault="00991AA8" w:rsidP="00BC2C2E">
      <w:pPr>
        <w:ind w:firstLine="1247"/>
        <w:jc w:val="both"/>
        <w:rPr>
          <w:rFonts w:ascii="Palemonas" w:hAnsi="Palemonas"/>
        </w:rPr>
      </w:pPr>
      <w:r w:rsidRPr="00BC5A33">
        <w:rPr>
          <w:rFonts w:ascii="Palemonas" w:hAnsi="Palemonas"/>
        </w:rPr>
        <w:t xml:space="preserve">2.2. Palangos miesto teritorija, kurios Seniūnijos funkcijas atlieka savivaldybės administracija – </w:t>
      </w:r>
      <w:r w:rsidR="00B73B1F">
        <w:rPr>
          <w:rFonts w:ascii="Palemonas" w:hAnsi="Palemonas"/>
        </w:rPr>
        <w:t>10241</w:t>
      </w:r>
      <w:r w:rsidR="00BC5A33">
        <w:rPr>
          <w:rFonts w:ascii="Palemonas" w:hAnsi="Palemonas"/>
        </w:rPr>
        <w:t xml:space="preserve"> eurų ir 750 eurų.</w:t>
      </w:r>
    </w:p>
    <w:p w14:paraId="09153325" w14:textId="7D15099A" w:rsidR="00883AAB" w:rsidRPr="00BC5A33" w:rsidRDefault="00991AA8" w:rsidP="00BC2C2E">
      <w:pPr>
        <w:ind w:firstLine="1247"/>
        <w:jc w:val="both"/>
        <w:rPr>
          <w:rFonts w:ascii="Palemonas" w:hAnsi="Palemonas"/>
        </w:rPr>
      </w:pPr>
      <w:r w:rsidRPr="00BC5A33">
        <w:rPr>
          <w:rFonts w:ascii="Palemonas" w:hAnsi="Palemonas"/>
        </w:rPr>
        <w:t>3</w:t>
      </w:r>
      <w:r w:rsidR="00C117DA" w:rsidRPr="00BC5A33">
        <w:rPr>
          <w:rFonts w:ascii="Palemonas" w:hAnsi="Palemonas"/>
        </w:rPr>
        <w:t xml:space="preserve">. </w:t>
      </w:r>
      <w:r w:rsidR="00C117DA" w:rsidRPr="00BC5A33">
        <w:rPr>
          <w:rFonts w:ascii="Palemonas" w:hAnsi="Palemonas"/>
          <w:spacing w:val="20"/>
        </w:rPr>
        <w:t xml:space="preserve">Paskiriu </w:t>
      </w:r>
      <w:r w:rsidR="00C117DA" w:rsidRPr="00BC5A33">
        <w:rPr>
          <w:rFonts w:ascii="Palemonas" w:hAnsi="Palemonas"/>
        </w:rPr>
        <w:t xml:space="preserve">atsakingus </w:t>
      </w:r>
      <w:r w:rsidR="00883AAB" w:rsidRPr="00BC5A33">
        <w:rPr>
          <w:rFonts w:ascii="Palemonas" w:hAnsi="Palemonas"/>
        </w:rPr>
        <w:t xml:space="preserve">asmenis </w:t>
      </w:r>
      <w:r w:rsidR="00C117DA" w:rsidRPr="00BC5A33">
        <w:rPr>
          <w:rFonts w:ascii="Palemonas" w:hAnsi="Palemonas"/>
        </w:rPr>
        <w:t>už Priemonės įgyvendinimo administravimą:</w:t>
      </w:r>
    </w:p>
    <w:p w14:paraId="0330D3DB" w14:textId="0847D74C" w:rsidR="00C07FAC" w:rsidRPr="00BC5A33" w:rsidRDefault="00991AA8" w:rsidP="00BC2C2E">
      <w:pPr>
        <w:ind w:firstLine="1247"/>
        <w:jc w:val="both"/>
        <w:rPr>
          <w:rFonts w:ascii="Palemonas" w:hAnsi="Palemonas"/>
        </w:rPr>
      </w:pPr>
      <w:r w:rsidRPr="00BC5A33">
        <w:rPr>
          <w:rFonts w:ascii="Palemonas" w:hAnsi="Palemonas"/>
        </w:rPr>
        <w:t>3</w:t>
      </w:r>
      <w:r w:rsidR="00C07FAC" w:rsidRPr="00BC5A33">
        <w:rPr>
          <w:rFonts w:ascii="Palemonas" w:hAnsi="Palemonas"/>
        </w:rPr>
        <w:t>.</w:t>
      </w:r>
      <w:r w:rsidRPr="00BC5A33">
        <w:rPr>
          <w:rFonts w:ascii="Palemonas" w:hAnsi="Palemonas"/>
        </w:rPr>
        <w:t>1</w:t>
      </w:r>
      <w:r w:rsidR="00C07FAC" w:rsidRPr="00BC5A33">
        <w:rPr>
          <w:rFonts w:ascii="Palemonas" w:hAnsi="Palemonas"/>
        </w:rPr>
        <w:t xml:space="preserve">. Laurą </w:t>
      </w:r>
      <w:r w:rsidR="00B17F9F" w:rsidRPr="00BC5A33">
        <w:rPr>
          <w:rFonts w:ascii="Palemonas" w:hAnsi="Palemonas"/>
        </w:rPr>
        <w:t>Janušienę</w:t>
      </w:r>
      <w:r w:rsidR="00C07FAC" w:rsidRPr="00BC5A33">
        <w:rPr>
          <w:rFonts w:ascii="Palemonas" w:hAnsi="Palemonas"/>
        </w:rPr>
        <w:t xml:space="preserve">, </w:t>
      </w:r>
      <w:bookmarkStart w:id="1" w:name="_Hlk103262837"/>
      <w:r w:rsidR="0045576F">
        <w:rPr>
          <w:rFonts w:ascii="Palemonas" w:hAnsi="Palemonas"/>
        </w:rPr>
        <w:t xml:space="preserve">Palangos miesto savivaldybės administracijos </w:t>
      </w:r>
      <w:bookmarkEnd w:id="1"/>
      <w:r w:rsidR="00C07FAC" w:rsidRPr="00BC5A33">
        <w:rPr>
          <w:rFonts w:ascii="Palemonas" w:hAnsi="Palemonas"/>
        </w:rPr>
        <w:t>Jaunimo reikalų koordinatorę;</w:t>
      </w:r>
    </w:p>
    <w:p w14:paraId="78C9D723" w14:textId="5830BE13" w:rsidR="00883AAB" w:rsidRPr="00BC5A33" w:rsidRDefault="00991AA8" w:rsidP="00BC2C2E">
      <w:pPr>
        <w:ind w:firstLine="1247"/>
        <w:jc w:val="both"/>
        <w:rPr>
          <w:rFonts w:ascii="Palemonas" w:hAnsi="Palemonas"/>
        </w:rPr>
      </w:pPr>
      <w:r w:rsidRPr="00BC5A33">
        <w:rPr>
          <w:rFonts w:ascii="Palemonas" w:hAnsi="Palemonas"/>
        </w:rPr>
        <w:t>3</w:t>
      </w:r>
      <w:r w:rsidR="00C117DA" w:rsidRPr="00BC5A33">
        <w:rPr>
          <w:rFonts w:ascii="Palemonas" w:hAnsi="Palemonas"/>
        </w:rPr>
        <w:t>.</w:t>
      </w:r>
      <w:r w:rsidRPr="00BC5A33">
        <w:rPr>
          <w:rFonts w:ascii="Palemonas" w:hAnsi="Palemonas"/>
        </w:rPr>
        <w:t>2</w:t>
      </w:r>
      <w:r w:rsidR="00C117DA" w:rsidRPr="00BC5A33">
        <w:rPr>
          <w:rFonts w:ascii="Palemonas" w:hAnsi="Palemonas"/>
        </w:rPr>
        <w:t xml:space="preserve">. </w:t>
      </w:r>
      <w:r w:rsidR="00883AAB" w:rsidRPr="00BC5A33">
        <w:rPr>
          <w:rFonts w:ascii="Palemonas" w:hAnsi="Palemonas"/>
        </w:rPr>
        <w:t>Jūratę Macienę</w:t>
      </w:r>
      <w:r w:rsidR="00C117DA" w:rsidRPr="00BC5A33">
        <w:rPr>
          <w:rFonts w:ascii="Palemonas" w:hAnsi="Palemonas"/>
        </w:rPr>
        <w:t xml:space="preserve">, </w:t>
      </w:r>
      <w:r w:rsidR="0045576F">
        <w:rPr>
          <w:rFonts w:ascii="Palemonas" w:hAnsi="Palemonas"/>
        </w:rPr>
        <w:t xml:space="preserve">Palangos miesto savivaldybės administracijos </w:t>
      </w:r>
      <w:r w:rsidR="00883AAB" w:rsidRPr="00BC5A33">
        <w:rPr>
          <w:rFonts w:ascii="Palemonas" w:hAnsi="Palemonas"/>
        </w:rPr>
        <w:t>Buhalterijos skyriaus buhalterę</w:t>
      </w:r>
      <w:r w:rsidR="00C117DA" w:rsidRPr="00BC5A33">
        <w:rPr>
          <w:rFonts w:ascii="Palemonas" w:hAnsi="Palemonas"/>
        </w:rPr>
        <w:t>.</w:t>
      </w:r>
    </w:p>
    <w:p w14:paraId="6A223391" w14:textId="77777777" w:rsidR="00763E16" w:rsidRPr="00BC5A33" w:rsidRDefault="00C117DA" w:rsidP="00BC2C2E">
      <w:pPr>
        <w:ind w:firstLine="1247"/>
        <w:jc w:val="both"/>
        <w:rPr>
          <w:rFonts w:ascii="Palemonas" w:hAnsi="Palemonas"/>
          <w:color w:val="000000"/>
          <w:shd w:val="clear" w:color="auto" w:fill="FFFFFF"/>
        </w:rPr>
      </w:pPr>
      <w:r w:rsidRPr="00BC5A33">
        <w:rPr>
          <w:rFonts w:ascii="Palemonas" w:hAnsi="Palemonas"/>
          <w:color w:val="000000"/>
          <w:shd w:val="clear" w:color="auto" w:fill="FFFFFF"/>
        </w:rPr>
        <w:t xml:space="preserve">Šis įsakymas gali būti skundžiamas Lietuvos administracinių ginčų komisijos Klaipėdos apygardos skyriui (H. Manto g. 37, LT-92236 Klaipėda) Lietuvos Respublikos ikiteisminio administracinių ginčų nagrinėjimo tvarkos įstatymo nustatyta tvarka arba Regionų apygardos administracinio teismo Klaipėdos rūmams (Galinio Pylimo g. 9, LT-91230 Klaipėda) Lietuvos </w:t>
      </w:r>
      <w:r w:rsidRPr="00BC5A33">
        <w:rPr>
          <w:rFonts w:ascii="Palemonas" w:hAnsi="Palemonas"/>
          <w:color w:val="000000"/>
          <w:shd w:val="clear" w:color="auto" w:fill="FFFFFF"/>
        </w:rPr>
        <w:lastRenderedPageBreak/>
        <w:t>Respublikos administracinių bylų teisenos įstatymo nustatyta tvarka per 1 (vieną) mėnesį nuo įsakymo gavimo dienos.</w:t>
      </w:r>
    </w:p>
    <w:p w14:paraId="3D21269B" w14:textId="37DE6593" w:rsidR="00237743" w:rsidRDefault="00237743" w:rsidP="003B2B90">
      <w:pPr>
        <w:jc w:val="both"/>
        <w:rPr>
          <w:rFonts w:ascii="Palemonas" w:hAnsi="Palemonas"/>
          <w:color w:val="000000"/>
          <w:shd w:val="clear" w:color="auto" w:fill="FFFFFF"/>
        </w:rPr>
      </w:pPr>
    </w:p>
    <w:p w14:paraId="69EB953C" w14:textId="77777777" w:rsidR="003B2B90" w:rsidRDefault="003B2B90" w:rsidP="003B2B90">
      <w:pPr>
        <w:jc w:val="both"/>
        <w:rPr>
          <w:rFonts w:ascii="Palemonas" w:hAnsi="Palemonas"/>
          <w:color w:val="000000"/>
          <w:shd w:val="clear" w:color="auto" w:fill="FFFFFF"/>
        </w:rPr>
      </w:pPr>
    </w:p>
    <w:p w14:paraId="5A242DFF" w14:textId="313EA2D4" w:rsidR="003B2B90" w:rsidRDefault="003B2B90" w:rsidP="003B2B90">
      <w:pPr>
        <w:jc w:val="both"/>
        <w:rPr>
          <w:rFonts w:ascii="Palemonas" w:hAnsi="Palemonas"/>
          <w:color w:val="000000"/>
          <w:shd w:val="clear" w:color="auto" w:fill="FFFFFF"/>
        </w:rPr>
      </w:pPr>
    </w:p>
    <w:p w14:paraId="4AF96081" w14:textId="77777777" w:rsidR="003B2B90" w:rsidRDefault="003B2B90" w:rsidP="00BC2C2E">
      <w:pPr>
        <w:jc w:val="both"/>
        <w:rPr>
          <w:rFonts w:ascii="Palemonas" w:hAnsi="Palemonas"/>
          <w:color w:val="000000"/>
          <w:shd w:val="clear" w:color="auto" w:fill="FFFFFF"/>
        </w:rPr>
      </w:pPr>
    </w:p>
    <w:p w14:paraId="3BD2D57C" w14:textId="77777777" w:rsidR="00C201C6" w:rsidRPr="00781AD7" w:rsidRDefault="00237743" w:rsidP="00237743">
      <w:pPr>
        <w:jc w:val="both"/>
        <w:rPr>
          <w:rFonts w:ascii="Palemonas" w:hAnsi="Palemonas"/>
          <w:lang w:val="en-US"/>
        </w:rPr>
      </w:pPr>
      <w:r>
        <w:rPr>
          <w:rFonts w:ascii="Palemonas" w:hAnsi="Palemonas"/>
          <w:color w:val="000000"/>
          <w:shd w:val="clear" w:color="auto" w:fill="FFFFFF"/>
        </w:rPr>
        <w:t>Direktorė</w:t>
      </w:r>
      <w:r>
        <w:rPr>
          <w:rFonts w:ascii="Palemonas" w:hAnsi="Palemonas"/>
          <w:color w:val="000000"/>
          <w:shd w:val="clear" w:color="auto" w:fill="FFFFFF"/>
        </w:rPr>
        <w:tab/>
      </w:r>
      <w:r>
        <w:rPr>
          <w:rFonts w:ascii="Palemonas" w:hAnsi="Palemonas"/>
          <w:color w:val="000000"/>
          <w:shd w:val="clear" w:color="auto" w:fill="FFFFFF"/>
        </w:rPr>
        <w:tab/>
      </w:r>
      <w:r>
        <w:rPr>
          <w:rFonts w:ascii="Palemonas" w:hAnsi="Palemonas"/>
          <w:color w:val="000000"/>
          <w:shd w:val="clear" w:color="auto" w:fill="FFFFFF"/>
        </w:rPr>
        <w:tab/>
      </w:r>
      <w:r>
        <w:rPr>
          <w:rFonts w:ascii="Palemonas" w:hAnsi="Palemonas"/>
          <w:color w:val="000000"/>
          <w:shd w:val="clear" w:color="auto" w:fill="FFFFFF"/>
        </w:rPr>
        <w:tab/>
      </w:r>
      <w:r>
        <w:rPr>
          <w:rFonts w:ascii="Palemonas" w:hAnsi="Palemonas"/>
          <w:color w:val="000000"/>
          <w:shd w:val="clear" w:color="auto" w:fill="FFFFFF"/>
        </w:rPr>
        <w:tab/>
      </w:r>
      <w:r>
        <w:rPr>
          <w:rFonts w:ascii="Palemonas" w:hAnsi="Palemonas"/>
          <w:color w:val="000000"/>
          <w:shd w:val="clear" w:color="auto" w:fill="FFFFFF"/>
        </w:rPr>
        <w:tab/>
        <w:t>Akvilė Kilijonienė</w:t>
      </w:r>
    </w:p>
    <w:sectPr w:rsidR="00C201C6" w:rsidRPr="00781AD7" w:rsidSect="003B2B90">
      <w:headerReference w:type="default" r:id="rId9"/>
      <w:pgSz w:w="11906" w:h="16838" w:code="9"/>
      <w:pgMar w:top="1134" w:right="567" w:bottom="1134" w:left="1701" w:header="56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5CE8" w14:textId="77777777" w:rsidR="00A227A6" w:rsidRDefault="00A227A6" w:rsidP="008F7A15">
      <w:r>
        <w:separator/>
      </w:r>
    </w:p>
  </w:endnote>
  <w:endnote w:type="continuationSeparator" w:id="0">
    <w:p w14:paraId="0B16F8B2" w14:textId="77777777" w:rsidR="00A227A6" w:rsidRDefault="00A227A6" w:rsidP="008F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7E4E" w14:textId="77777777" w:rsidR="00A227A6" w:rsidRDefault="00A227A6" w:rsidP="008F7A15">
      <w:r>
        <w:separator/>
      </w:r>
    </w:p>
  </w:footnote>
  <w:footnote w:type="continuationSeparator" w:id="0">
    <w:p w14:paraId="7A55EDAB" w14:textId="77777777" w:rsidR="00A227A6" w:rsidRDefault="00A227A6" w:rsidP="008F7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538603"/>
      <w:docPartObj>
        <w:docPartGallery w:val="Page Numbers (Top of Page)"/>
        <w:docPartUnique/>
      </w:docPartObj>
    </w:sdtPr>
    <w:sdtEndPr>
      <w:rPr>
        <w:rFonts w:ascii="Palemonas" w:hAnsi="Palemonas"/>
      </w:rPr>
    </w:sdtEndPr>
    <w:sdtContent>
      <w:p w14:paraId="227C1C21" w14:textId="77777777" w:rsidR="00E8176B" w:rsidRPr="00BC2C2E" w:rsidRDefault="00E8176B">
        <w:pPr>
          <w:pStyle w:val="Antrats"/>
          <w:jc w:val="center"/>
          <w:rPr>
            <w:rFonts w:ascii="Palemonas" w:hAnsi="Palemonas"/>
          </w:rPr>
        </w:pPr>
        <w:r w:rsidRPr="00BC2C2E">
          <w:rPr>
            <w:rFonts w:ascii="Palemonas" w:hAnsi="Palemonas"/>
          </w:rPr>
          <w:fldChar w:fldCharType="begin"/>
        </w:r>
        <w:r w:rsidRPr="00BC2C2E">
          <w:rPr>
            <w:rFonts w:ascii="Palemonas" w:hAnsi="Palemonas"/>
          </w:rPr>
          <w:instrText>PAGE   \* MERGEFORMAT</w:instrText>
        </w:r>
        <w:r w:rsidRPr="00BC2C2E">
          <w:rPr>
            <w:rFonts w:ascii="Palemonas" w:hAnsi="Palemonas"/>
          </w:rPr>
          <w:fldChar w:fldCharType="separate"/>
        </w:r>
        <w:r w:rsidR="00237743" w:rsidRPr="00BC2C2E">
          <w:rPr>
            <w:rFonts w:ascii="Palemonas" w:hAnsi="Palemonas"/>
            <w:noProof/>
          </w:rPr>
          <w:t>2</w:t>
        </w:r>
        <w:r w:rsidRPr="00BC2C2E">
          <w:rPr>
            <w:rFonts w:ascii="Palemonas" w:hAnsi="Palemonas"/>
          </w:rPr>
          <w:fldChar w:fldCharType="end"/>
        </w:r>
      </w:p>
    </w:sdtContent>
  </w:sdt>
  <w:p w14:paraId="0E4FDA02" w14:textId="77777777" w:rsidR="00E8176B" w:rsidRDefault="00E8176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45297"/>
    <w:multiLevelType w:val="multilevel"/>
    <w:tmpl w:val="7C5670A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799"/>
      </w:pPr>
    </w:lvl>
  </w:abstractNum>
  <w:num w:numId="1" w16cid:durableId="103272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55"/>
    <w:rsid w:val="000516C5"/>
    <w:rsid w:val="000673E6"/>
    <w:rsid w:val="000D6A15"/>
    <w:rsid w:val="000E1ECF"/>
    <w:rsid w:val="000F4927"/>
    <w:rsid w:val="00135D3B"/>
    <w:rsid w:val="001B3760"/>
    <w:rsid w:val="001B439A"/>
    <w:rsid w:val="001F3D2C"/>
    <w:rsid w:val="00213621"/>
    <w:rsid w:val="00220CC9"/>
    <w:rsid w:val="0022431D"/>
    <w:rsid w:val="00232355"/>
    <w:rsid w:val="00237743"/>
    <w:rsid w:val="002F7BD3"/>
    <w:rsid w:val="003038E7"/>
    <w:rsid w:val="00340B1E"/>
    <w:rsid w:val="003B2B90"/>
    <w:rsid w:val="00427B11"/>
    <w:rsid w:val="004441E0"/>
    <w:rsid w:val="004441F4"/>
    <w:rsid w:val="0045576F"/>
    <w:rsid w:val="00475DBE"/>
    <w:rsid w:val="00481A8D"/>
    <w:rsid w:val="004A035A"/>
    <w:rsid w:val="004E2EF8"/>
    <w:rsid w:val="00553351"/>
    <w:rsid w:val="00593B9F"/>
    <w:rsid w:val="00693732"/>
    <w:rsid w:val="006C13C8"/>
    <w:rsid w:val="006C4B7A"/>
    <w:rsid w:val="007572C5"/>
    <w:rsid w:val="00763E16"/>
    <w:rsid w:val="007733F0"/>
    <w:rsid w:val="00781AD7"/>
    <w:rsid w:val="007B72A3"/>
    <w:rsid w:val="007B76C8"/>
    <w:rsid w:val="007C0AC7"/>
    <w:rsid w:val="007D4B73"/>
    <w:rsid w:val="008042DA"/>
    <w:rsid w:val="00843A59"/>
    <w:rsid w:val="008476E3"/>
    <w:rsid w:val="00883AAB"/>
    <w:rsid w:val="008B0277"/>
    <w:rsid w:val="008E4E7A"/>
    <w:rsid w:val="008E685D"/>
    <w:rsid w:val="008F7A15"/>
    <w:rsid w:val="00903EF7"/>
    <w:rsid w:val="00906EC3"/>
    <w:rsid w:val="00916188"/>
    <w:rsid w:val="00951FDE"/>
    <w:rsid w:val="00953379"/>
    <w:rsid w:val="009915CC"/>
    <w:rsid w:val="00991AA8"/>
    <w:rsid w:val="009A2D0A"/>
    <w:rsid w:val="009B0812"/>
    <w:rsid w:val="00A227A6"/>
    <w:rsid w:val="00A23B5A"/>
    <w:rsid w:val="00A4165E"/>
    <w:rsid w:val="00A512AA"/>
    <w:rsid w:val="00A7178B"/>
    <w:rsid w:val="00A77379"/>
    <w:rsid w:val="00AA03AA"/>
    <w:rsid w:val="00AA23EF"/>
    <w:rsid w:val="00B17F9F"/>
    <w:rsid w:val="00B73B1F"/>
    <w:rsid w:val="00B8408D"/>
    <w:rsid w:val="00B877B5"/>
    <w:rsid w:val="00BB5378"/>
    <w:rsid w:val="00BB70C0"/>
    <w:rsid w:val="00BC2C2E"/>
    <w:rsid w:val="00BC5A33"/>
    <w:rsid w:val="00C07FAC"/>
    <w:rsid w:val="00C117DA"/>
    <w:rsid w:val="00C201C6"/>
    <w:rsid w:val="00C770B4"/>
    <w:rsid w:val="00C87941"/>
    <w:rsid w:val="00C97BCF"/>
    <w:rsid w:val="00CA223E"/>
    <w:rsid w:val="00D03591"/>
    <w:rsid w:val="00D33B61"/>
    <w:rsid w:val="00D6702C"/>
    <w:rsid w:val="00D90D57"/>
    <w:rsid w:val="00DC5DB4"/>
    <w:rsid w:val="00DC6243"/>
    <w:rsid w:val="00DE0812"/>
    <w:rsid w:val="00DF3614"/>
    <w:rsid w:val="00DF6707"/>
    <w:rsid w:val="00E07FAF"/>
    <w:rsid w:val="00E8176B"/>
    <w:rsid w:val="00EB1E0D"/>
    <w:rsid w:val="00F03CD6"/>
    <w:rsid w:val="00F13DD2"/>
    <w:rsid w:val="00FB6508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DFBE79"/>
  <w15:docId w15:val="{00C203E5-BFA8-4593-B6C6-8589CC9F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355"/>
    <w:rPr>
      <w:rFonts w:ascii="Times New Roman" w:eastAsia="SimSun" w:hAnsi="Times New Roman"/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rsid w:val="00763E16"/>
    <w:pPr>
      <w:keepNext/>
      <w:jc w:val="center"/>
      <w:outlineLvl w:val="0"/>
    </w:pPr>
    <w:rPr>
      <w:rFonts w:eastAsia="Times New Roman"/>
      <w:lang w:eastAsia="en-US"/>
    </w:rPr>
  </w:style>
  <w:style w:type="paragraph" w:styleId="Antrat2">
    <w:name w:val="heading 2"/>
    <w:basedOn w:val="prastasis"/>
    <w:next w:val="prastasis"/>
    <w:link w:val="Antrat2Diagrama"/>
    <w:rsid w:val="00763E16"/>
    <w:pPr>
      <w:keepNext/>
      <w:tabs>
        <w:tab w:val="left" w:pos="9070"/>
      </w:tabs>
      <w:ind w:right="-2"/>
      <w:jc w:val="center"/>
      <w:outlineLvl w:val="1"/>
    </w:pPr>
    <w:rPr>
      <w:rFonts w:eastAsia="Times New Roman"/>
      <w:b/>
      <w:smallCap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6A1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D6A15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DiagramaDiagramaDiagrama">
    <w:name w:val="Diagrama Diagrama Diagrama"/>
    <w:basedOn w:val="prastasis"/>
    <w:rsid w:val="004441F4"/>
    <w:pPr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8F7A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F7A1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F7A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F7A15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Hipersaitas">
    <w:name w:val="Hyperlink"/>
    <w:uiPriority w:val="99"/>
    <w:unhideWhenUsed/>
    <w:rsid w:val="00C97BCF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C97BC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733F0"/>
    <w:rPr>
      <w:rFonts w:ascii="Times New Roman" w:eastAsia="SimSun" w:hAnsi="Times New Roman"/>
      <w:sz w:val="24"/>
      <w:szCs w:val="24"/>
      <w:lang w:eastAsia="zh-CN"/>
    </w:rPr>
  </w:style>
  <w:style w:type="character" w:customStyle="1" w:styleId="Antrat1Diagrama">
    <w:name w:val="Antraštė 1 Diagrama"/>
    <w:basedOn w:val="Numatytasispastraiposriftas"/>
    <w:link w:val="Antrat1"/>
    <w:rsid w:val="00763E16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763E16"/>
    <w:rPr>
      <w:rFonts w:ascii="Times New Roman" w:eastAsia="Times New Roman" w:hAnsi="Times New Roman"/>
      <w:b/>
      <w:smallCaps/>
      <w:sz w:val="24"/>
      <w:szCs w:val="24"/>
      <w:lang w:eastAsia="en-US"/>
    </w:rPr>
  </w:style>
  <w:style w:type="paragraph" w:styleId="Pavadinimas">
    <w:name w:val="Title"/>
    <w:basedOn w:val="prastasis"/>
    <w:next w:val="prastasis"/>
    <w:link w:val="PavadinimasDiagrama"/>
    <w:rsid w:val="00763E16"/>
    <w:pPr>
      <w:shd w:val="clear" w:color="auto" w:fill="FFFFFF"/>
      <w:spacing w:before="511"/>
      <w:ind w:left="526"/>
      <w:jc w:val="center"/>
    </w:pPr>
    <w:rPr>
      <w:rFonts w:ascii="Times" w:eastAsia="Times" w:hAnsi="Times" w:cs="Times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63E16"/>
    <w:rPr>
      <w:rFonts w:ascii="Times" w:eastAsia="Times" w:hAnsi="Times" w:cs="Times"/>
      <w:sz w:val="24"/>
      <w:szCs w:val="24"/>
      <w:shd w:val="clear" w:color="auto" w:fill="FFFFFF"/>
      <w:lang w:eastAsia="en-US"/>
    </w:rPr>
  </w:style>
  <w:style w:type="paragraph" w:styleId="Sraopastraipa">
    <w:name w:val="List Paragraph"/>
    <w:basedOn w:val="prastasis"/>
    <w:uiPriority w:val="34"/>
    <w:qFormat/>
    <w:rsid w:val="000E1E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533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3f41d57f174a49709766007cdc4256b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3f41d57f174a49709766007cdc4256b1</Template>
  <TotalTime>0</TotalTime>
  <Pages>2</Pages>
  <Words>1741</Words>
  <Characters>993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VALSTYBĖS BIUDŽETO LĖŠŲ, SKIRTŲ 2019 METAMS PALANGOS MIESTO SAVIVALDYBEI ĮGYVENDINTI NEVYRIAUSYBINIŲ ORGANIZACIJŲ IR BENDRUOMENINĖS VEIKLOS STIPRINIMO 2017–2019 METŲ VEIKSMŲ PLANO 2.3 PRIEMONĘ „REMTI BENDRUOMENINĘ VEIKLĄ SAVIVALDYBĖSE“, PASKIRSTYMO</vt:lpstr>
    </vt:vector>
  </TitlesOfParts>
  <Manager>2019-06-03</Manager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VALSTYBĖS BIUDŽETO LĖŠŲ, SKIRTŲ 2019 METAMS PALANGOS MIESTO SAVIVALDYBEI ĮGYVENDINTI NEVYRIAUSYBINIŲ ORGANIZACIJŲ IR BENDRUOMENINĖS VEIKLOS STIPRINIMO 2017–2019 METŲ VEIKSMŲ PLANO 2.3 PRIEMONĘ „REMTI BENDRUOMENINĘ VEIKLĄ SAVIVALDYBĖSE“, PASKIRSTYMO</dc:title>
  <dc:subject>A1-714</dc:subject>
  <dc:creator>PALANGOS MIESTO SAVIVALDYBĖS ADMINISTRACIJOS DIREKTORIUS</dc:creator>
  <cp:lastModifiedBy>Laura Janušienė</cp:lastModifiedBy>
  <cp:revision>2</cp:revision>
  <cp:lastPrinted>2020-03-13T07:19:00Z</cp:lastPrinted>
  <dcterms:created xsi:type="dcterms:W3CDTF">2022-05-31T13:07:00Z</dcterms:created>
  <dcterms:modified xsi:type="dcterms:W3CDTF">2022-05-31T13:07:00Z</dcterms:modified>
  <cp:category>ĮSAKYMAS</cp:category>
</cp:coreProperties>
</file>