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777E" w14:textId="77777777" w:rsidR="00333A7E" w:rsidRPr="00A46C3E" w:rsidRDefault="00333A7E" w:rsidP="00333A7E">
      <w:pPr>
        <w:ind w:left="3888" w:firstLine="1296"/>
        <w:jc w:val="both"/>
        <w:rPr>
          <w:rFonts w:eastAsia="SimSun"/>
          <w:szCs w:val="20"/>
          <w:lang w:eastAsia="zh-CN"/>
        </w:rPr>
      </w:pPr>
      <w:bookmarkStart w:id="0" w:name="_Hlk32239227"/>
      <w:bookmarkStart w:id="1" w:name="_Hlk33518687"/>
      <w:r w:rsidRPr="00A46C3E">
        <w:rPr>
          <w:rFonts w:eastAsia="SimSun"/>
          <w:szCs w:val="20"/>
          <w:lang w:eastAsia="zh-CN"/>
        </w:rPr>
        <w:t>PATVIRTINTA</w:t>
      </w:r>
    </w:p>
    <w:p w14:paraId="0556EC8D" w14:textId="77777777" w:rsidR="00586873" w:rsidRDefault="00333A7E" w:rsidP="00586873">
      <w:pPr>
        <w:ind w:left="5184"/>
        <w:jc w:val="both"/>
        <w:rPr>
          <w:rFonts w:eastAsia="SimSun"/>
          <w:szCs w:val="20"/>
          <w:lang w:eastAsia="zh-CN"/>
        </w:rPr>
      </w:pPr>
      <w:r>
        <w:rPr>
          <w:rFonts w:eastAsia="SimSun"/>
          <w:szCs w:val="20"/>
          <w:lang w:eastAsia="zh-CN"/>
        </w:rPr>
        <w:t>Viešojo nuomos konkurso komisijos, sudarytos Palangos miesto savivaldybės administracijos direktoriaus 2021-01-05</w:t>
      </w:r>
      <w:r w:rsidRPr="00D230E5">
        <w:rPr>
          <w:rFonts w:eastAsia="SimSun"/>
          <w:color w:val="FF0000"/>
          <w:szCs w:val="20"/>
          <w:lang w:eastAsia="zh-CN"/>
        </w:rPr>
        <w:t xml:space="preserve">  </w:t>
      </w:r>
      <w:r>
        <w:rPr>
          <w:rFonts w:eastAsia="SimSun"/>
          <w:szCs w:val="20"/>
          <w:lang w:eastAsia="zh-CN"/>
        </w:rPr>
        <w:t xml:space="preserve"> įsakymu Nr. A1-5,</w:t>
      </w:r>
      <w:r w:rsidR="00586873">
        <w:rPr>
          <w:rFonts w:eastAsia="SimSun"/>
          <w:szCs w:val="20"/>
          <w:lang w:eastAsia="zh-CN"/>
        </w:rPr>
        <w:t xml:space="preserve"> </w:t>
      </w:r>
      <w:r w:rsidRPr="00B37DF3">
        <w:rPr>
          <w:rFonts w:eastAsia="SimSun"/>
          <w:color w:val="000000" w:themeColor="text1"/>
          <w:szCs w:val="20"/>
          <w:lang w:eastAsia="zh-CN"/>
        </w:rPr>
        <w:t xml:space="preserve">2021 m. sausio </w:t>
      </w:r>
      <w:r>
        <w:rPr>
          <w:rFonts w:eastAsia="SimSun"/>
          <w:color w:val="000000" w:themeColor="text1"/>
          <w:szCs w:val="20"/>
          <w:lang w:eastAsia="zh-CN"/>
        </w:rPr>
        <w:t>5</w:t>
      </w:r>
      <w:r w:rsidRPr="009E2505">
        <w:rPr>
          <w:rFonts w:eastAsia="SimSun"/>
          <w:color w:val="FF0000"/>
          <w:szCs w:val="20"/>
          <w:lang w:eastAsia="zh-CN"/>
        </w:rPr>
        <w:t xml:space="preserve"> </w:t>
      </w:r>
      <w:r w:rsidRPr="00A46C3E">
        <w:rPr>
          <w:rFonts w:eastAsia="SimSun"/>
          <w:szCs w:val="20"/>
          <w:lang w:eastAsia="zh-CN"/>
        </w:rPr>
        <w:t xml:space="preserve">d. </w:t>
      </w:r>
      <w:r>
        <w:rPr>
          <w:rFonts w:eastAsia="SimSun"/>
          <w:szCs w:val="20"/>
          <w:lang w:eastAsia="zh-CN"/>
        </w:rPr>
        <w:t xml:space="preserve">posėdžio protokolo </w:t>
      </w:r>
      <w:r w:rsidRPr="00A46C3E">
        <w:rPr>
          <w:rFonts w:eastAsia="SimSun"/>
          <w:szCs w:val="20"/>
          <w:lang w:eastAsia="zh-CN"/>
        </w:rPr>
        <w:t xml:space="preserve">Nr. </w:t>
      </w:r>
      <w:r w:rsidR="00586873">
        <w:rPr>
          <w:rFonts w:eastAsia="SimSun"/>
          <w:szCs w:val="20"/>
          <w:lang w:eastAsia="zh-CN"/>
        </w:rPr>
        <w:t>1</w:t>
      </w:r>
      <w:r>
        <w:rPr>
          <w:rFonts w:eastAsia="SimSun"/>
          <w:szCs w:val="20"/>
          <w:lang w:eastAsia="zh-CN"/>
        </w:rPr>
        <w:t xml:space="preserve"> </w:t>
      </w:r>
    </w:p>
    <w:p w14:paraId="14BD973A" w14:textId="0B924467" w:rsidR="00333A7E" w:rsidRPr="00A46C3E" w:rsidRDefault="00333A7E" w:rsidP="00586873">
      <w:pPr>
        <w:ind w:left="5184"/>
        <w:jc w:val="both"/>
        <w:rPr>
          <w:rFonts w:eastAsia="SimSun"/>
          <w:szCs w:val="20"/>
          <w:lang w:eastAsia="zh-CN"/>
        </w:rPr>
      </w:pPr>
      <w:r>
        <w:rPr>
          <w:rFonts w:eastAsia="SimSun"/>
          <w:color w:val="000000" w:themeColor="text1"/>
          <w:szCs w:val="20"/>
          <w:lang w:eastAsia="zh-CN"/>
        </w:rPr>
        <w:t>2</w:t>
      </w:r>
      <w:r>
        <w:rPr>
          <w:rFonts w:eastAsia="SimSun"/>
          <w:szCs w:val="20"/>
          <w:lang w:eastAsia="zh-CN"/>
        </w:rPr>
        <w:t xml:space="preserve"> punktu</w:t>
      </w:r>
    </w:p>
    <w:p w14:paraId="485F51C1" w14:textId="77777777" w:rsidR="00333A7E" w:rsidRDefault="00333A7E" w:rsidP="00333A7E">
      <w:pPr>
        <w:jc w:val="right"/>
        <w:rPr>
          <w:rFonts w:eastAsia="SimSun"/>
          <w:b/>
          <w:lang w:eastAsia="zh-CN"/>
        </w:rPr>
      </w:pPr>
    </w:p>
    <w:p w14:paraId="0BD0301C" w14:textId="77777777" w:rsidR="00333A7E" w:rsidRDefault="00333A7E" w:rsidP="00333A7E">
      <w:pPr>
        <w:jc w:val="right"/>
        <w:rPr>
          <w:rFonts w:eastAsia="SimSun"/>
          <w:b/>
          <w:lang w:eastAsia="zh-CN"/>
        </w:rPr>
      </w:pPr>
    </w:p>
    <w:p w14:paraId="4CD2513A" w14:textId="77777777" w:rsidR="00333A7E" w:rsidRDefault="00333A7E" w:rsidP="00333A7E">
      <w:pPr>
        <w:jc w:val="center"/>
        <w:rPr>
          <w:rFonts w:eastAsia="SimSun"/>
          <w:b/>
          <w:lang w:eastAsia="zh-CN"/>
        </w:rPr>
      </w:pPr>
      <w:r>
        <w:rPr>
          <w:rFonts w:eastAsia="SimSun"/>
          <w:b/>
          <w:lang w:eastAsia="zh-CN"/>
        </w:rPr>
        <w:t>SAVIVALDYBĖS TURTO (</w:t>
      </w:r>
      <w:r w:rsidRPr="00D8105F">
        <w:rPr>
          <w:rFonts w:eastAsia="SimSun"/>
          <w:b/>
          <w:lang w:eastAsia="zh-CN"/>
        </w:rPr>
        <w:t>PA</w:t>
      </w:r>
      <w:r>
        <w:rPr>
          <w:rFonts w:eastAsia="SimSun"/>
          <w:b/>
          <w:lang w:eastAsia="zh-CN"/>
        </w:rPr>
        <w:t>TALPŲ,</w:t>
      </w:r>
      <w:r w:rsidRPr="00D8105F">
        <w:rPr>
          <w:rFonts w:eastAsia="SimSun"/>
          <w:b/>
          <w:lang w:eastAsia="zh-CN"/>
        </w:rPr>
        <w:t xml:space="preserve"> </w:t>
      </w:r>
      <w:r>
        <w:rPr>
          <w:rFonts w:eastAsia="SimSun"/>
          <w:b/>
          <w:lang w:eastAsia="zh-CN"/>
        </w:rPr>
        <w:t>KLAIPĖDOS PL</w:t>
      </w:r>
      <w:r w:rsidRPr="00D8105F">
        <w:rPr>
          <w:rFonts w:eastAsia="SimSun"/>
          <w:b/>
          <w:lang w:eastAsia="zh-CN"/>
        </w:rPr>
        <w:t>.</w:t>
      </w:r>
      <w:r>
        <w:rPr>
          <w:rFonts w:eastAsia="SimSun"/>
          <w:b/>
          <w:lang w:eastAsia="zh-CN"/>
        </w:rPr>
        <w:t xml:space="preserve"> 67</w:t>
      </w:r>
      <w:r w:rsidRPr="00D8105F">
        <w:rPr>
          <w:rFonts w:eastAsia="SimSun"/>
          <w:b/>
          <w:lang w:eastAsia="zh-CN"/>
        </w:rPr>
        <w:t>, PALANGOJE</w:t>
      </w:r>
      <w:r>
        <w:rPr>
          <w:rFonts w:eastAsia="SimSun"/>
          <w:b/>
          <w:lang w:eastAsia="zh-CN"/>
        </w:rPr>
        <w:t>)</w:t>
      </w:r>
    </w:p>
    <w:p w14:paraId="3B82FA9B" w14:textId="77777777" w:rsidR="00333A7E" w:rsidRPr="00D8105F" w:rsidRDefault="00333A7E" w:rsidP="00333A7E">
      <w:pPr>
        <w:jc w:val="center"/>
        <w:rPr>
          <w:rFonts w:eastAsia="SimSun"/>
          <w:b/>
          <w:lang w:eastAsia="zh-CN"/>
        </w:rPr>
      </w:pPr>
      <w:r w:rsidRPr="00D8105F">
        <w:rPr>
          <w:rFonts w:eastAsia="SimSun"/>
          <w:b/>
          <w:lang w:eastAsia="zh-CN"/>
        </w:rPr>
        <w:t xml:space="preserve">VIEŠOJO NUOMOS KONKURSO </w:t>
      </w:r>
      <w:r>
        <w:rPr>
          <w:rFonts w:eastAsia="SimSun"/>
          <w:b/>
          <w:lang w:eastAsia="zh-CN"/>
        </w:rPr>
        <w:t>SĄLYGOS</w:t>
      </w:r>
    </w:p>
    <w:p w14:paraId="2AD4F2AA" w14:textId="77777777" w:rsidR="00333A7E" w:rsidRDefault="00333A7E" w:rsidP="00333A7E">
      <w:pPr>
        <w:spacing w:line="360" w:lineRule="auto"/>
        <w:jc w:val="both"/>
      </w:pPr>
    </w:p>
    <w:p w14:paraId="466E1BE1" w14:textId="77777777" w:rsidR="00333A7E" w:rsidRPr="00EB7BAD" w:rsidRDefault="00333A7E" w:rsidP="00333A7E">
      <w:pPr>
        <w:ind w:firstLine="1123"/>
        <w:jc w:val="both"/>
        <w:rPr>
          <w:szCs w:val="20"/>
        </w:rPr>
      </w:pPr>
      <w:r>
        <w:rPr>
          <w:b/>
          <w:bCs/>
        </w:rPr>
        <w:t xml:space="preserve">1. </w:t>
      </w:r>
      <w:r w:rsidRPr="007B237D">
        <w:rPr>
          <w:b/>
          <w:bCs/>
        </w:rPr>
        <w:t>Išnuomojamas turtas</w:t>
      </w:r>
      <w:r>
        <w:t xml:space="preserve"> – </w:t>
      </w:r>
      <w:r w:rsidRPr="001004F9">
        <w:rPr>
          <w:color w:val="000000" w:themeColor="text1"/>
        </w:rPr>
        <w:t xml:space="preserve">41,01 kv. m patalpos, </w:t>
      </w:r>
      <w:r>
        <w:t xml:space="preserve">pažymėtos indeksais 1-1 (2,83 kv. m), 1-2 (17,57 kv. m), 1-3 (7,66 kv. m), 1-4 (8,45 kv. m), 1-5 (1,55 kv. m), 1-6 (2,95 kv. m), </w:t>
      </w:r>
      <w:r w:rsidRPr="00131D43">
        <w:rPr>
          <w:color w:val="000000" w:themeColor="text1"/>
        </w:rPr>
        <w:t>esančios P</w:t>
      </w:r>
      <w:r>
        <w:t>alangos miesto savivaldybei nuosavybės teise priklausančiame pastate (unikalus Nr. 4400-1979-5663, žymėjimas plane 2H1b(p), Klaipėdos pl. 67, Palangoje.</w:t>
      </w:r>
    </w:p>
    <w:p w14:paraId="09306274" w14:textId="77777777" w:rsidR="00333A7E" w:rsidRPr="0085193F" w:rsidRDefault="00333A7E" w:rsidP="00333A7E">
      <w:pPr>
        <w:pStyle w:val="Pagrindiniotekstotrauka"/>
        <w:spacing w:after="0"/>
        <w:ind w:left="0" w:firstLine="1123"/>
        <w:jc w:val="both"/>
        <w:rPr>
          <w:szCs w:val="20"/>
        </w:rPr>
      </w:pPr>
      <w:r w:rsidRPr="00775876">
        <w:rPr>
          <w:b/>
          <w:bCs/>
          <w:szCs w:val="20"/>
        </w:rPr>
        <w:t>2. Turto valdytojas (nuomotojas)</w:t>
      </w:r>
      <w:r>
        <w:rPr>
          <w:szCs w:val="20"/>
        </w:rPr>
        <w:t xml:space="preserve"> – </w:t>
      </w:r>
      <w:r w:rsidRPr="00131D43">
        <w:rPr>
          <w:color w:val="000000" w:themeColor="text1"/>
        </w:rPr>
        <w:t xml:space="preserve">Palangos miesto savivaldybės administracija, </w:t>
      </w:r>
      <w:r>
        <w:t>juridinio asmens kodas 125196077, kurios registruota buveinė yra Vytauto g. 112, LT-00153 Palanga.</w:t>
      </w:r>
    </w:p>
    <w:p w14:paraId="203DBC35" w14:textId="77777777" w:rsidR="00333A7E" w:rsidRDefault="00333A7E" w:rsidP="00333A7E">
      <w:pPr>
        <w:tabs>
          <w:tab w:val="left" w:pos="0"/>
        </w:tabs>
        <w:ind w:firstLine="1123"/>
        <w:jc w:val="both"/>
      </w:pPr>
      <w:r>
        <w:rPr>
          <w:b/>
          <w:bCs/>
        </w:rPr>
        <w:t>3</w:t>
      </w:r>
      <w:r w:rsidRPr="007B237D">
        <w:rPr>
          <w:b/>
          <w:bCs/>
        </w:rPr>
        <w:t xml:space="preserve">. </w:t>
      </w:r>
      <w:r w:rsidRPr="00775876">
        <w:rPr>
          <w:b/>
          <w:bCs/>
        </w:rPr>
        <w:t>Turto naudojimo paskirtis</w:t>
      </w:r>
      <w:r w:rsidRPr="00775876">
        <w:t xml:space="preserve"> –</w:t>
      </w:r>
      <w:r>
        <w:t xml:space="preserve"> </w:t>
      </w:r>
      <w:r w:rsidRPr="0096333A">
        <w:t>prekyb</w:t>
      </w:r>
      <w:r>
        <w:t>os</w:t>
      </w:r>
      <w:r w:rsidRPr="0096333A">
        <w:t xml:space="preserve"> gėlėmis, žvakėmis ir kita kapinių atributika</w:t>
      </w:r>
      <w:r>
        <w:t xml:space="preserve"> veiklai vykdyti.</w:t>
      </w:r>
      <w:r w:rsidRPr="0096333A">
        <w:t xml:space="preserve"> </w:t>
      </w:r>
    </w:p>
    <w:p w14:paraId="7B69FC57" w14:textId="77777777" w:rsidR="00333A7E" w:rsidRDefault="00333A7E" w:rsidP="00333A7E">
      <w:pPr>
        <w:tabs>
          <w:tab w:val="left" w:pos="0"/>
        </w:tabs>
        <w:ind w:firstLine="1123"/>
        <w:jc w:val="both"/>
      </w:pPr>
      <w:r w:rsidRPr="0067388A">
        <w:rPr>
          <w:b/>
          <w:bCs/>
        </w:rPr>
        <w:t>4. Pradinis metinis nuompinigių dydis</w:t>
      </w:r>
      <w:r>
        <w:t xml:space="preserve"> – 1500,00 Eur (be PVM).</w:t>
      </w:r>
    </w:p>
    <w:p w14:paraId="2C029390" w14:textId="77777777" w:rsidR="00333A7E" w:rsidRDefault="00333A7E" w:rsidP="00333A7E">
      <w:pPr>
        <w:tabs>
          <w:tab w:val="left" w:pos="0"/>
        </w:tabs>
        <w:ind w:firstLine="1123"/>
        <w:jc w:val="both"/>
      </w:pPr>
      <w:r w:rsidRPr="0048190A">
        <w:rPr>
          <w:b/>
          <w:bCs/>
        </w:rPr>
        <w:t>5.</w:t>
      </w:r>
      <w:r>
        <w:t xml:space="preserve"> </w:t>
      </w:r>
      <w:r w:rsidRPr="0048190A">
        <w:rPr>
          <w:b/>
          <w:bCs/>
        </w:rPr>
        <w:t xml:space="preserve">Nuompinigių ir mokesčių </w:t>
      </w:r>
      <w:r>
        <w:rPr>
          <w:b/>
          <w:bCs/>
        </w:rPr>
        <w:t xml:space="preserve">bei įmokų </w:t>
      </w:r>
      <w:r w:rsidRPr="0048190A">
        <w:rPr>
          <w:b/>
          <w:bCs/>
        </w:rPr>
        <w:t xml:space="preserve">už komunalines </w:t>
      </w:r>
      <w:r>
        <w:rPr>
          <w:b/>
          <w:bCs/>
        </w:rPr>
        <w:t xml:space="preserve">ir kitas </w:t>
      </w:r>
      <w:r w:rsidRPr="0048190A">
        <w:rPr>
          <w:b/>
          <w:bCs/>
        </w:rPr>
        <w:t>paslaugas mokėjimo tvarka:</w:t>
      </w:r>
    </w:p>
    <w:p w14:paraId="79E3BBD3" w14:textId="39DB1689" w:rsidR="00333A7E" w:rsidRDefault="00333A7E" w:rsidP="00333A7E">
      <w:pPr>
        <w:tabs>
          <w:tab w:val="num" w:pos="1080"/>
        </w:tabs>
        <w:ind w:firstLine="720"/>
        <w:jc w:val="both"/>
        <w:rPr>
          <w:rFonts w:eastAsia="Arial Unicode MS"/>
          <w:color w:val="000000" w:themeColor="text1"/>
        </w:rPr>
      </w:pPr>
      <w:r>
        <w:tab/>
        <w:t xml:space="preserve">5.1. Nuomos sutartyje nustatyti nuompinigiai mokami kas mėnesį </w:t>
      </w:r>
      <w:r w:rsidRPr="00C50E29">
        <w:rPr>
          <w:rFonts w:eastAsia="Arial Unicode MS"/>
          <w:color w:val="000000" w:themeColor="text1"/>
        </w:rPr>
        <w:t>ne vėliau kaip iki einamojo mėnesio 10 (dešimtos) dienos (</w:t>
      </w:r>
      <w:r w:rsidRPr="00C50E29">
        <w:rPr>
          <w:color w:val="000000" w:themeColor="text1"/>
        </w:rPr>
        <w:t xml:space="preserve">jeigu tai ne darbo diena, – iki kitos po jos einančios darbo dienos) </w:t>
      </w:r>
      <w:r w:rsidRPr="00C50E29">
        <w:rPr>
          <w:rFonts w:eastAsia="Arial Unicode MS"/>
          <w:color w:val="000000" w:themeColor="text1"/>
        </w:rPr>
        <w:t xml:space="preserve">pagal </w:t>
      </w:r>
      <w:r w:rsidRPr="00645090">
        <w:rPr>
          <w:rFonts w:eastAsia="Arial Unicode MS"/>
          <w:color w:val="000000"/>
        </w:rPr>
        <w:t>nuomotojo</w:t>
      </w:r>
      <w:r>
        <w:rPr>
          <w:rFonts w:eastAsia="Arial Unicode MS"/>
          <w:color w:val="000000"/>
        </w:rPr>
        <w:t xml:space="preserve"> </w:t>
      </w:r>
      <w:r w:rsidRPr="00645090">
        <w:rPr>
          <w:rFonts w:eastAsia="Arial Unicode MS"/>
          <w:color w:val="000000"/>
        </w:rPr>
        <w:t>pateikt</w:t>
      </w:r>
      <w:r>
        <w:rPr>
          <w:rFonts w:eastAsia="Arial Unicode MS"/>
          <w:color w:val="000000"/>
        </w:rPr>
        <w:t>as</w:t>
      </w:r>
      <w:r w:rsidRPr="00645090">
        <w:rPr>
          <w:rFonts w:eastAsia="Arial Unicode MS"/>
          <w:color w:val="000000"/>
        </w:rPr>
        <w:t xml:space="preserve"> sąskait</w:t>
      </w:r>
      <w:r>
        <w:rPr>
          <w:rFonts w:eastAsia="Arial Unicode MS"/>
          <w:color w:val="000000"/>
        </w:rPr>
        <w:t>as</w:t>
      </w:r>
      <w:r w:rsidRPr="00645090">
        <w:rPr>
          <w:rFonts w:eastAsia="Arial Unicode MS"/>
        </w:rPr>
        <w:t>.</w:t>
      </w:r>
      <w:r>
        <w:rPr>
          <w:rFonts w:eastAsia="Arial Unicode MS"/>
        </w:rPr>
        <w:t xml:space="preserve"> </w:t>
      </w:r>
      <w:r w:rsidRPr="00C50E29">
        <w:rPr>
          <w:rFonts w:eastAsia="Arial Unicode MS"/>
          <w:color w:val="000000" w:themeColor="text1"/>
        </w:rPr>
        <w:t>Turto nuomos konkurso laimėtojo pradinis įnašas įskaitomas į sumokėtų nuompinigių sumą.</w:t>
      </w:r>
    </w:p>
    <w:p w14:paraId="30A9768E" w14:textId="7057D2CA" w:rsidR="00333A7E" w:rsidRPr="00333A7E" w:rsidRDefault="00333A7E" w:rsidP="00333A7E">
      <w:pPr>
        <w:tabs>
          <w:tab w:val="left" w:pos="0"/>
        </w:tabs>
        <w:ind w:firstLine="1123"/>
        <w:jc w:val="both"/>
        <w:rPr>
          <w:color w:val="000000" w:themeColor="text1"/>
        </w:rPr>
      </w:pPr>
      <w:r>
        <w:t xml:space="preserve">5.2. </w:t>
      </w:r>
      <w:r w:rsidRPr="00645090">
        <w:t>Nuomininkas be nuompinigių, kas mėnesį apmoka sąskaitas už šaltą ir karštą vandenį, elektros energiją, šilumos energiją ir komunalines paslaugas (šiukšlių išvežimą, bendro naudojimo patalpų ir teritorijos valymą ir kitas)</w:t>
      </w:r>
      <w:r>
        <w:t xml:space="preserve"> </w:t>
      </w:r>
      <w:r w:rsidRPr="00333A7E">
        <w:rPr>
          <w:rFonts w:eastAsia="Arial Unicode MS"/>
          <w:color w:val="000000" w:themeColor="text1"/>
        </w:rPr>
        <w:t>pagal nuomotojo ar paslaugų teikėjų  pateiktas sąskaitas</w:t>
      </w:r>
      <w:r w:rsidRPr="00333A7E">
        <w:rPr>
          <w:color w:val="000000" w:themeColor="text1"/>
        </w:rPr>
        <w:t xml:space="preserve">. </w:t>
      </w:r>
    </w:p>
    <w:p w14:paraId="7035E473" w14:textId="77777777" w:rsidR="00333A7E" w:rsidRPr="00E15BD9" w:rsidRDefault="00333A7E" w:rsidP="00333A7E">
      <w:pPr>
        <w:tabs>
          <w:tab w:val="left" w:pos="0"/>
        </w:tabs>
        <w:ind w:firstLine="1123"/>
        <w:jc w:val="both"/>
      </w:pPr>
      <w:r w:rsidRPr="0047703E">
        <w:rPr>
          <w:b/>
          <w:bCs/>
        </w:rPr>
        <w:t>6. Delspinigi</w:t>
      </w:r>
      <w:r>
        <w:rPr>
          <w:b/>
          <w:bCs/>
        </w:rPr>
        <w:t>ai</w:t>
      </w:r>
      <w:r w:rsidRPr="0047703E">
        <w:rPr>
          <w:b/>
          <w:bCs/>
        </w:rPr>
        <w:t xml:space="preserve"> </w:t>
      </w:r>
      <w:r>
        <w:rPr>
          <w:b/>
          <w:bCs/>
        </w:rPr>
        <w:t xml:space="preserve">už praleistą nuomos mokesčio mokėjimo terminą - </w:t>
      </w:r>
      <w:r>
        <w:t>n</w:t>
      </w:r>
      <w:r w:rsidRPr="00E15BD9">
        <w:t xml:space="preserve">uomininkas, nuomos sutartyje nustatytu </w:t>
      </w:r>
      <w:r>
        <w:t xml:space="preserve">terminu </w:t>
      </w:r>
      <w:r w:rsidRPr="00E15BD9">
        <w:t>nesumokėjęs nuompinigių, moka 0,05 procento dydžio delspinigius</w:t>
      </w:r>
      <w:r>
        <w:t xml:space="preserve"> nuo nesumokėtos sumos </w:t>
      </w:r>
      <w:r w:rsidRPr="00E15BD9">
        <w:t>už kiekvieną pavėluotą dieną</w:t>
      </w:r>
      <w:r>
        <w:t>.</w:t>
      </w:r>
    </w:p>
    <w:p w14:paraId="5E89F8D3" w14:textId="77777777" w:rsidR="00333A7E" w:rsidRDefault="00333A7E" w:rsidP="00333A7E">
      <w:pPr>
        <w:tabs>
          <w:tab w:val="left" w:pos="0"/>
        </w:tabs>
        <w:ind w:firstLine="1123"/>
        <w:jc w:val="both"/>
      </w:pPr>
      <w:r>
        <w:rPr>
          <w:b/>
          <w:bCs/>
        </w:rPr>
        <w:t>7</w:t>
      </w:r>
      <w:r w:rsidRPr="00707505">
        <w:rPr>
          <w:b/>
          <w:bCs/>
        </w:rPr>
        <w:t xml:space="preserve">. </w:t>
      </w:r>
      <w:r w:rsidRPr="007E46FE">
        <w:rPr>
          <w:b/>
          <w:bCs/>
        </w:rPr>
        <w:t>Turto nuomos terminas</w:t>
      </w:r>
      <w:r>
        <w:rPr>
          <w:b/>
          <w:bCs/>
        </w:rPr>
        <w:t xml:space="preserve">, </w:t>
      </w:r>
      <w:r w:rsidRPr="007E46FE">
        <w:rPr>
          <w:b/>
          <w:bCs/>
        </w:rPr>
        <w:t>turto perdavimo</w:t>
      </w:r>
      <w:r>
        <w:rPr>
          <w:b/>
          <w:bCs/>
        </w:rPr>
        <w:t xml:space="preserve"> ir </w:t>
      </w:r>
      <w:r w:rsidRPr="007E46FE">
        <w:rPr>
          <w:b/>
          <w:bCs/>
        </w:rPr>
        <w:t>priėmimo terminas:</w:t>
      </w:r>
    </w:p>
    <w:p w14:paraId="6E1BA9F7" w14:textId="77777777" w:rsidR="00333A7E" w:rsidRDefault="00333A7E" w:rsidP="00333A7E">
      <w:pPr>
        <w:tabs>
          <w:tab w:val="left" w:pos="0"/>
        </w:tabs>
        <w:ind w:firstLine="1123"/>
        <w:jc w:val="both"/>
      </w:pPr>
      <w:r>
        <w:t>7.1. t</w:t>
      </w:r>
      <w:r w:rsidRPr="00645090">
        <w:t xml:space="preserve">urto nuomos terminas nustatomas </w:t>
      </w:r>
      <w:r>
        <w:t>5 (penkiems) metams</w:t>
      </w:r>
      <w:r w:rsidRPr="00645090">
        <w:t xml:space="preserve"> nuo turto perdavimo ir priėmim</w:t>
      </w:r>
      <w:r>
        <w:t xml:space="preserve">o </w:t>
      </w:r>
      <w:r w:rsidRPr="00645090">
        <w:t>akto pasirašymo dienos</w:t>
      </w:r>
      <w:r>
        <w:t>;</w:t>
      </w:r>
    </w:p>
    <w:p w14:paraId="3654577A" w14:textId="77777777" w:rsidR="00333A7E" w:rsidRDefault="00333A7E" w:rsidP="00333A7E">
      <w:pPr>
        <w:tabs>
          <w:tab w:val="left" w:pos="0"/>
        </w:tabs>
        <w:ind w:firstLine="1123"/>
        <w:jc w:val="both"/>
      </w:pPr>
      <w:r>
        <w:t>7.2. turtas konkurso laimėtojui perduodamas per 3 darbo dienas nuo nuomos sutarties pasirašymo pagal turto perdavimo ir priėmimo aktą.</w:t>
      </w:r>
    </w:p>
    <w:p w14:paraId="5CACA8C7" w14:textId="77777777" w:rsidR="00333A7E" w:rsidRDefault="00333A7E" w:rsidP="00333A7E">
      <w:pPr>
        <w:ind w:firstLine="855"/>
        <w:jc w:val="both"/>
      </w:pPr>
      <w:r>
        <w:rPr>
          <w:b/>
          <w:bCs/>
        </w:rPr>
        <w:t xml:space="preserve">    </w:t>
      </w:r>
      <w:r w:rsidRPr="003C3069">
        <w:rPr>
          <w:b/>
          <w:bCs/>
        </w:rPr>
        <w:t>8.</w:t>
      </w:r>
      <w:r w:rsidRPr="003C3069">
        <w:t xml:space="preserve"> </w:t>
      </w:r>
      <w:r w:rsidRPr="003C3069">
        <w:rPr>
          <w:b/>
          <w:bCs/>
        </w:rPr>
        <w:t xml:space="preserve">Paraiškos dalyvauti viešajame konkurse priimamos ir konkurso dalyviai registruojami darbo dienomis nuo </w:t>
      </w:r>
      <w:r w:rsidRPr="00131D43">
        <w:rPr>
          <w:b/>
          <w:bCs/>
          <w:color w:val="000000" w:themeColor="text1"/>
        </w:rPr>
        <w:t>2021 m. sausio 18  d. 8.00 val. iki 2021 m. sausio 22 d. 10.00 val</w:t>
      </w:r>
      <w:r w:rsidRPr="00131D43">
        <w:rPr>
          <w:color w:val="000000" w:themeColor="text1"/>
        </w:rPr>
        <w:t xml:space="preserve">. </w:t>
      </w:r>
      <w:r w:rsidRPr="003C3069">
        <w:t>Palangos miesto savivaldybės administracijo</w:t>
      </w:r>
      <w:r>
        <w:t xml:space="preserve">s </w:t>
      </w:r>
      <w:r w:rsidRPr="004F628B">
        <w:rPr>
          <w:color w:val="000000" w:themeColor="text1"/>
        </w:rPr>
        <w:t>Komunikacijos ir e. paslaugų skyriuje (priimamasis, I aukštas</w:t>
      </w:r>
      <w:r>
        <w:rPr>
          <w:color w:val="000000" w:themeColor="text1"/>
        </w:rPr>
        <w:t>)</w:t>
      </w:r>
      <w:r w:rsidRPr="003C3069">
        <w:t>, Vytauto g. 112, Palangoje</w:t>
      </w:r>
      <w:r>
        <w:t xml:space="preserve"> (dėl paskelbto karantino šalyje ir siekiant užtikrinti saugumo reikalavimų laikymąsi, atvykus susisiekti telefonu</w:t>
      </w:r>
      <w:r w:rsidRPr="003C3069">
        <w:t xml:space="preserve"> </w:t>
      </w:r>
      <w:r>
        <w:t>(8 460) 41 406, (8 460) 34 154).</w:t>
      </w:r>
    </w:p>
    <w:p w14:paraId="66D3C2BE" w14:textId="77777777" w:rsidR="00333A7E" w:rsidRPr="000E1ED1" w:rsidRDefault="00333A7E" w:rsidP="00333A7E">
      <w:pPr>
        <w:jc w:val="both"/>
        <w:rPr>
          <w:b/>
          <w:strike/>
          <w:color w:val="000000" w:themeColor="text1"/>
        </w:rPr>
      </w:pPr>
      <w:r>
        <w:rPr>
          <w:color w:val="000000" w:themeColor="text1"/>
        </w:rPr>
        <w:t xml:space="preserve">                </w:t>
      </w:r>
      <w:r w:rsidRPr="004F628B">
        <w:rPr>
          <w:color w:val="000000" w:themeColor="text1"/>
        </w:rPr>
        <w:t>Klientų informavimo tarnautojas</w:t>
      </w:r>
      <w:r>
        <w:rPr>
          <w:color w:val="000000" w:themeColor="text1"/>
        </w:rPr>
        <w:t>,</w:t>
      </w:r>
      <w:r w:rsidRPr="00340327">
        <w:rPr>
          <w:color w:val="000000" w:themeColor="text1"/>
        </w:rPr>
        <w:t xml:space="preserve"> a</w:t>
      </w:r>
      <w:r w:rsidRPr="00145A3C">
        <w:rPr>
          <w:color w:val="000000" w:themeColor="text1"/>
        </w:rPr>
        <w:t>tsakingas už dokumentų priėmimą, patikrinęs, ar vokas su pa</w:t>
      </w:r>
      <w:r w:rsidRPr="001E61F9">
        <w:rPr>
          <w:color w:val="000000" w:themeColor="text1"/>
        </w:rPr>
        <w:t>siūlymu užklijuotas ir nepažeistas, užrašo ant voko paraiškos gavimo datą ir laiką</w:t>
      </w:r>
      <w:r w:rsidRPr="004F628B">
        <w:rPr>
          <w:color w:val="000000" w:themeColor="text1"/>
        </w:rPr>
        <w:t>.</w:t>
      </w:r>
    </w:p>
    <w:p w14:paraId="64E2D4CE" w14:textId="77777777" w:rsidR="00333A7E" w:rsidRDefault="00333A7E" w:rsidP="00333A7E">
      <w:pPr>
        <w:ind w:firstLine="855"/>
        <w:jc w:val="both"/>
      </w:pPr>
      <w:r>
        <w:t xml:space="preserve">    </w:t>
      </w:r>
      <w:r w:rsidRPr="001E61F9">
        <w:t>Pa</w:t>
      </w:r>
      <w:r>
        <w:t xml:space="preserve">raiškos </w:t>
      </w:r>
      <w:r w:rsidRPr="004F628B">
        <w:t xml:space="preserve">dalyvauti </w:t>
      </w:r>
      <w:r>
        <w:t xml:space="preserve">konkurse </w:t>
      </w:r>
      <w:r w:rsidRPr="004F628B">
        <w:t>turi būti pateikt</w:t>
      </w:r>
      <w:r>
        <w:t>os</w:t>
      </w:r>
      <w:r w:rsidRPr="004F628B">
        <w:t xml:space="preserve"> iki skelbime apie </w:t>
      </w:r>
      <w:r>
        <w:t xml:space="preserve">konkursą </w:t>
      </w:r>
      <w:r w:rsidRPr="004F628B">
        <w:t>nurodyto laiko</w:t>
      </w:r>
      <w:r>
        <w:t xml:space="preserve">. </w:t>
      </w:r>
      <w:r w:rsidRPr="004F628B">
        <w:t>Vėliau pateikt</w:t>
      </w:r>
      <w:r>
        <w:t>os paraiškos</w:t>
      </w:r>
      <w:r w:rsidRPr="004F628B">
        <w:t xml:space="preserve"> nebus nagrinėjam</w:t>
      </w:r>
      <w:r>
        <w:t>os</w:t>
      </w:r>
      <w:r w:rsidRPr="004F628B">
        <w:t>.</w:t>
      </w:r>
    </w:p>
    <w:p w14:paraId="6D0ABE3F" w14:textId="77777777" w:rsidR="00333A7E" w:rsidRDefault="00333A7E" w:rsidP="00333A7E">
      <w:pPr>
        <w:ind w:firstLine="720"/>
        <w:jc w:val="both"/>
        <w:rPr>
          <w:rStyle w:val="Hipersaitas"/>
          <w:color w:val="000000" w:themeColor="text1"/>
          <w:u w:val="none"/>
        </w:rPr>
      </w:pPr>
      <w:r>
        <w:t xml:space="preserve">      </w:t>
      </w:r>
      <w:r w:rsidRPr="003C3069">
        <w:t xml:space="preserve">Informacija dėl konkurso teikiama </w:t>
      </w:r>
      <w:r>
        <w:t xml:space="preserve">el. paštu </w:t>
      </w:r>
      <w:hyperlink r:id="rId7" w:history="1">
        <w:r w:rsidRPr="0078022D">
          <w:rPr>
            <w:rStyle w:val="Hipersaitas"/>
          </w:rPr>
          <w:t>turtas@palanga.lt</w:t>
        </w:r>
      </w:hyperlink>
      <w:r>
        <w:rPr>
          <w:rStyle w:val="Hipersaitas"/>
        </w:rPr>
        <w:t xml:space="preserve"> </w:t>
      </w:r>
      <w:r>
        <w:rPr>
          <w:rStyle w:val="Hipersaitas"/>
          <w:color w:val="000000" w:themeColor="text1"/>
          <w:u w:val="none"/>
        </w:rPr>
        <w:t xml:space="preserve">, tel. (8 460) 34 172, 8 698 08 503. </w:t>
      </w:r>
    </w:p>
    <w:p w14:paraId="503167CE" w14:textId="77777777" w:rsidR="00333A7E" w:rsidRDefault="00333A7E" w:rsidP="00333A7E">
      <w:pPr>
        <w:ind w:firstLine="855"/>
        <w:jc w:val="both"/>
      </w:pPr>
      <w:r>
        <w:rPr>
          <w:rStyle w:val="Hipersaitas"/>
          <w:color w:val="000000" w:themeColor="text1"/>
          <w:u w:val="none"/>
        </w:rPr>
        <w:lastRenderedPageBreak/>
        <w:t xml:space="preserve">   K</w:t>
      </w:r>
      <w:r w:rsidRPr="000E1ED1">
        <w:rPr>
          <w:color w:val="000000" w:themeColor="text1"/>
        </w:rPr>
        <w:t>onkurso sąlygos skelbiamos interneto svetainės</w:t>
      </w:r>
      <w:r>
        <w:rPr>
          <w:color w:val="000000" w:themeColor="text1"/>
        </w:rPr>
        <w:t xml:space="preserve"> </w:t>
      </w:r>
      <w:hyperlink r:id="rId8" w:history="1">
        <w:r w:rsidRPr="00995F45">
          <w:rPr>
            <w:rStyle w:val="Hipersaitas"/>
          </w:rPr>
          <w:t>http://www.palanga.lt</w:t>
        </w:r>
      </w:hyperlink>
      <w:r>
        <w:rPr>
          <w:color w:val="000000" w:themeColor="text1"/>
        </w:rPr>
        <w:t xml:space="preserve"> </w:t>
      </w:r>
      <w:r w:rsidRPr="000E1ED1">
        <w:rPr>
          <w:color w:val="000000" w:themeColor="text1"/>
        </w:rPr>
        <w:t>skiltyje „Skelbimai“</w:t>
      </w:r>
      <w:r>
        <w:rPr>
          <w:color w:val="000000" w:themeColor="text1"/>
        </w:rPr>
        <w:t xml:space="preserve"> ir </w:t>
      </w:r>
      <w:r>
        <w:t xml:space="preserve">laikraščio „Palangos tiltas“ </w:t>
      </w:r>
      <w:r w:rsidRPr="00131D43">
        <w:rPr>
          <w:color w:val="000000" w:themeColor="text1"/>
        </w:rPr>
        <w:t xml:space="preserve">2021 m. sausio 8 d. </w:t>
      </w:r>
      <w:r>
        <w:t xml:space="preserve">numeryje. </w:t>
      </w:r>
    </w:p>
    <w:p w14:paraId="1268197D" w14:textId="77777777" w:rsidR="00333A7E" w:rsidRDefault="00333A7E" w:rsidP="00333A7E">
      <w:pPr>
        <w:pStyle w:val="Sraopastraipa"/>
        <w:tabs>
          <w:tab w:val="left" w:pos="1083"/>
          <w:tab w:val="left" w:pos="1596"/>
        </w:tabs>
        <w:spacing w:after="0" w:line="240" w:lineRule="auto"/>
        <w:ind w:left="0" w:firstLine="1123"/>
        <w:jc w:val="both"/>
        <w:rPr>
          <w:rFonts w:cs="Times New Roman"/>
        </w:rPr>
      </w:pPr>
      <w:r w:rsidRPr="00B72159">
        <w:rPr>
          <w:b/>
          <w:bCs/>
        </w:rPr>
        <w:t>9</w:t>
      </w:r>
      <w:r w:rsidRPr="00B72159">
        <w:rPr>
          <w:rFonts w:cs="Times New Roman"/>
          <w:b/>
          <w:bCs/>
        </w:rPr>
        <w:t>.</w:t>
      </w:r>
      <w:r>
        <w:rPr>
          <w:rFonts w:cs="Times New Roman"/>
        </w:rPr>
        <w:t xml:space="preserve"> Fiziniai arba juridiniai asmenys, norintys dalyvauti viešajame nuomos konkurse, iki 8 punkte nurodyto</w:t>
      </w:r>
      <w:r>
        <w:t xml:space="preserve"> termino</w:t>
      </w:r>
      <w:r>
        <w:rPr>
          <w:rFonts w:cs="Times New Roman"/>
        </w:rPr>
        <w:t xml:space="preserve"> </w:t>
      </w:r>
      <w:r w:rsidRPr="004F628B">
        <w:t>pateikia</w:t>
      </w:r>
      <w:r>
        <w:t xml:space="preserve"> </w:t>
      </w:r>
      <w:r>
        <w:rPr>
          <w:rFonts w:cs="Times New Roman"/>
        </w:rPr>
        <w:t xml:space="preserve">užklijuotą voką, ant kurio turi būti užrašyta </w:t>
      </w:r>
      <w:r>
        <w:rPr>
          <w:rFonts w:cs="Times New Roman"/>
          <w:b/>
        </w:rPr>
        <w:t>„Savivaldybės turto (P</w:t>
      </w:r>
      <w:r w:rsidRPr="00CB668F">
        <w:rPr>
          <w:rFonts w:cs="Times New Roman"/>
          <w:b/>
        </w:rPr>
        <w:t>a</w:t>
      </w:r>
      <w:r>
        <w:rPr>
          <w:rFonts w:cs="Times New Roman"/>
          <w:b/>
        </w:rPr>
        <w:t>talpų, Klaipėdos pl.</w:t>
      </w:r>
      <w:r>
        <w:rPr>
          <w:b/>
        </w:rPr>
        <w:t xml:space="preserve"> 67</w:t>
      </w:r>
      <w:r>
        <w:rPr>
          <w:rFonts w:cs="Times New Roman"/>
          <w:b/>
        </w:rPr>
        <w:t>, Palangoje) viešajam nuomos konkursui“</w:t>
      </w:r>
      <w:r>
        <w:rPr>
          <w:rFonts w:cs="Times New Roman"/>
        </w:rPr>
        <w:t xml:space="preserve"> bei konkurso dalyvio pavadinimas ir adresas</w:t>
      </w:r>
      <w:r>
        <w:t xml:space="preserve">. </w:t>
      </w:r>
      <w:r w:rsidRPr="001B3AEC">
        <w:rPr>
          <w:rFonts w:cs="Times New Roman"/>
          <w:b/>
          <w:bCs/>
        </w:rPr>
        <w:t>Kartu su voku pateikiami finansų įstaigos išduoti dokumentai,</w:t>
      </w:r>
      <w:r>
        <w:rPr>
          <w:rFonts w:cs="Times New Roman"/>
        </w:rPr>
        <w:t xml:space="preserve"> patvirtinantys, kad pradinis įnašas sumokėtas. Voke turi būti pateikti šie dokumentai:</w:t>
      </w:r>
    </w:p>
    <w:p w14:paraId="3EA6871C" w14:textId="77777777" w:rsidR="00333A7E" w:rsidRDefault="00333A7E" w:rsidP="00333A7E">
      <w:pPr>
        <w:pStyle w:val="Sraopastraipa"/>
        <w:tabs>
          <w:tab w:val="left" w:pos="1083"/>
          <w:tab w:val="left" w:pos="1596"/>
        </w:tabs>
        <w:spacing w:after="0" w:line="240" w:lineRule="auto"/>
        <w:ind w:left="0" w:firstLine="1123"/>
        <w:jc w:val="both"/>
        <w:rPr>
          <w:rFonts w:cs="Times New Roman"/>
        </w:rPr>
      </w:pPr>
      <w:r>
        <w:rPr>
          <w:rFonts w:cs="Times New Roman"/>
        </w:rPr>
        <w:t xml:space="preserve">9.1. paraiška, kurioje nurodomas konkurso dalyvio </w:t>
      </w:r>
      <w:r>
        <w:t>ar jo įgalioto asmens vardas, pavardė, asmens kodas, gyvenamosios vietos adresas (šie reikalavimai taikomi fiziniams asmenims), arba asmens teisinė forma, pavadinimas, kodas, PVM mokėtojo kodas, buveinės adresas, konkurso dalyvio ar jo įgalioto asmens banko</w:t>
      </w:r>
      <w:r>
        <w:rPr>
          <w:b/>
        </w:rPr>
        <w:t xml:space="preserve"> </w:t>
      </w:r>
      <w:r>
        <w:t xml:space="preserve">sąskaitos, į kurią turi būti pervestas grąžinamas pradinis įnašas, rekvizitai, kontaktinio asmens </w:t>
      </w:r>
      <w:r w:rsidRPr="00B406D1">
        <w:rPr>
          <w:color w:val="000000"/>
          <w:shd w:val="clear" w:color="auto" w:fill="FFFFFF"/>
        </w:rPr>
        <w:t>telefono numeris, elektorinio pašto adresas</w:t>
      </w:r>
      <w:r>
        <w:rPr>
          <w:color w:val="000000"/>
          <w:shd w:val="clear" w:color="auto" w:fill="FFFFFF"/>
        </w:rPr>
        <w:t>. Paraiškoje turi būti nurodytas siūlomas konkretus nuompinigių dydis ir paaiškinama, kokiam tikslui konkurso dalyvis nuomos turtą;</w:t>
      </w:r>
    </w:p>
    <w:p w14:paraId="159A0794" w14:textId="77777777" w:rsidR="00333A7E" w:rsidRDefault="00333A7E" w:rsidP="00333A7E">
      <w:pPr>
        <w:pStyle w:val="x"/>
        <w:ind w:firstLine="1123"/>
        <w:jc w:val="both"/>
        <w:rPr>
          <w:rFonts w:ascii="Palemonas" w:hAnsi="Palemonas" w:cs="Times New Roman"/>
          <w:sz w:val="24"/>
        </w:rPr>
      </w:pPr>
      <w:r>
        <w:rPr>
          <w:rFonts w:ascii="Palemonas" w:hAnsi="Palemonas"/>
          <w:sz w:val="24"/>
        </w:rPr>
        <w:t>9.2. nustatyta tvarka patvirtintas įgaliojimas, jeigu konkurso dalyviui konkurse atstovauja jo įgaliotas asmuo;</w:t>
      </w:r>
    </w:p>
    <w:p w14:paraId="51217A67" w14:textId="77777777" w:rsidR="00333A7E" w:rsidRDefault="00333A7E" w:rsidP="00333A7E">
      <w:pPr>
        <w:pStyle w:val="x"/>
        <w:ind w:firstLine="1123"/>
        <w:jc w:val="both"/>
        <w:rPr>
          <w:rFonts w:ascii="Palemonas" w:hAnsi="Palemonas"/>
          <w:sz w:val="24"/>
        </w:rPr>
      </w:pPr>
      <w:r>
        <w:rPr>
          <w:rFonts w:ascii="Palemonas" w:hAnsi="Palemonas"/>
          <w:sz w:val="24"/>
        </w:rPr>
        <w:t>9.3. Juridinių asmenų registro išplėstinis išrašas arba atitinkamos užsienio valstybės institucijos (profesinių ar veiklos tvarkytojų, valstybės įgaliotų institucijų pažymos, kaip yra nustatyta toje valstybėje, kurioje asmuo registruotas) išduotas dokumentas ar priesaikos deklaracijos, liudijančios, kad juridinis asmuo yra įregistruotas ir veikiantis įstatymų nustatyta tvarka bei turi teisę verstis atitinkama veikla, tinkamai patvirtintos kopijos (šie reikalavimai taikomi juridiniams asmenims);</w:t>
      </w:r>
    </w:p>
    <w:p w14:paraId="0C619FC2" w14:textId="77777777" w:rsidR="00333A7E" w:rsidRDefault="00333A7E" w:rsidP="00333A7E">
      <w:pPr>
        <w:pStyle w:val="x"/>
        <w:ind w:firstLine="1123"/>
        <w:jc w:val="both"/>
        <w:rPr>
          <w:rFonts w:ascii="Palemonas" w:hAnsi="Palemonas"/>
          <w:sz w:val="24"/>
        </w:rPr>
      </w:pPr>
      <w:r>
        <w:rPr>
          <w:rFonts w:ascii="Palemonas" w:hAnsi="Palemonas"/>
          <w:sz w:val="24"/>
        </w:rPr>
        <w:t>9.4. dokumentai, kuriais patvirtinama, kad konkurso dalyvio veikla atitinka viešojo turto nuomos konkurso sąlygose nustatyto pobūdžio veiklą.</w:t>
      </w:r>
    </w:p>
    <w:p w14:paraId="183A7CE4" w14:textId="77777777" w:rsidR="00333A7E" w:rsidRDefault="00333A7E" w:rsidP="00333A7E">
      <w:pPr>
        <w:tabs>
          <w:tab w:val="left" w:pos="0"/>
        </w:tabs>
        <w:ind w:firstLine="1123"/>
        <w:jc w:val="both"/>
      </w:pPr>
      <w:r>
        <w:rPr>
          <w:b/>
          <w:bCs/>
        </w:rPr>
        <w:t>10</w:t>
      </w:r>
      <w:r w:rsidRPr="00460E6B">
        <w:rPr>
          <w:b/>
          <w:bCs/>
        </w:rPr>
        <w:t>.</w:t>
      </w:r>
      <w:r>
        <w:t xml:space="preserve"> </w:t>
      </w:r>
      <w:r w:rsidRPr="00DF322F">
        <w:rPr>
          <w:b/>
          <w:bCs/>
        </w:rPr>
        <w:t>Konkurso dalyvio pradinis įnašas</w:t>
      </w:r>
      <w:r>
        <w:t xml:space="preserve"> – 3 mėnesių pradinio nuompinigių dydžio suma, tai yra 375,00 Eur be PVM. Jei konkurso dalyvis yra PVM mokėtojas, pradinis įnašas sumokamas su PVM, tai yra 453,75 Eur. Konkurso dalyvio pradinis įnašas turi būti sumokėtas į Palangos miesto savivaldybės administracijos sąskaitą </w:t>
      </w:r>
      <w:r w:rsidRPr="00131D43">
        <w:rPr>
          <w:color w:val="000000" w:themeColor="text1"/>
        </w:rPr>
        <w:t xml:space="preserve">Nr. LT74 7180 6000 0014 2289, </w:t>
      </w:r>
      <w:r>
        <w:t>esančią AB Šiaulių banke prieš atvykstant registruotis konkurso dalyviu.</w:t>
      </w:r>
    </w:p>
    <w:p w14:paraId="16D5FF23" w14:textId="77777777" w:rsidR="00333A7E" w:rsidRDefault="00333A7E" w:rsidP="00333A7E">
      <w:pPr>
        <w:tabs>
          <w:tab w:val="left" w:pos="0"/>
        </w:tabs>
        <w:ind w:firstLine="1123"/>
        <w:jc w:val="both"/>
      </w:pPr>
      <w:r w:rsidRPr="007874B2">
        <w:rPr>
          <w:b/>
          <w:bCs/>
        </w:rPr>
        <w:t xml:space="preserve">11. </w:t>
      </w:r>
      <w:r>
        <w:t xml:space="preserve">Išnuomojamą turtą apžiūrėti galima darbo dienomis, iš anksto suderinus konkretų apžiūros laiką tel. </w:t>
      </w:r>
      <w:r>
        <w:rPr>
          <w:rStyle w:val="Hipersaitas"/>
          <w:color w:val="000000" w:themeColor="text1"/>
          <w:u w:val="none"/>
        </w:rPr>
        <w:t>(8 460) 34 172, 8 698 08 503.</w:t>
      </w:r>
      <w:r>
        <w:t xml:space="preserve"> Turto apžiūra gali vykti ne vėliau kaip likus 3 darbo dienoms iki konkurso dalyvių registravimo pradžios.</w:t>
      </w:r>
    </w:p>
    <w:p w14:paraId="2AA9A00F" w14:textId="77777777" w:rsidR="00333A7E" w:rsidRPr="00D91267" w:rsidRDefault="00333A7E" w:rsidP="00333A7E">
      <w:pPr>
        <w:tabs>
          <w:tab w:val="left" w:pos="1596"/>
        </w:tabs>
        <w:ind w:firstLine="1123"/>
        <w:jc w:val="both"/>
        <w:rPr>
          <w:color w:val="FF0000"/>
        </w:rPr>
      </w:pPr>
      <w:r w:rsidRPr="00436E1E">
        <w:rPr>
          <w:b/>
          <w:bCs/>
        </w:rPr>
        <w:t>12. Komisijos</w:t>
      </w:r>
      <w:r w:rsidRPr="00EA495F">
        <w:rPr>
          <w:b/>
          <w:bCs/>
        </w:rPr>
        <w:t xml:space="preserve"> posėdis turto nuomos konkurso laimėtojui nustatyti </w:t>
      </w:r>
      <w:r w:rsidRPr="0074640F">
        <w:rPr>
          <w:b/>
          <w:bCs/>
        </w:rPr>
        <w:t>vyks 202</w:t>
      </w:r>
      <w:r>
        <w:rPr>
          <w:b/>
          <w:bCs/>
        </w:rPr>
        <w:t>1</w:t>
      </w:r>
      <w:r w:rsidRPr="0074640F">
        <w:rPr>
          <w:b/>
          <w:bCs/>
        </w:rPr>
        <w:t xml:space="preserve"> </w:t>
      </w:r>
      <w:r w:rsidRPr="00131D43">
        <w:rPr>
          <w:b/>
          <w:bCs/>
          <w:color w:val="000000" w:themeColor="text1"/>
        </w:rPr>
        <w:t>m. sausio 22 d. 10 val. 20 min.</w:t>
      </w:r>
      <w:r w:rsidRPr="00D91267">
        <w:rPr>
          <w:color w:val="FF0000"/>
        </w:rPr>
        <w:t xml:space="preserve"> </w:t>
      </w:r>
      <w:r w:rsidRPr="004F628B">
        <w:t>(II a. pasitarimų kabinete prie Juridinio ir personalo skyriaus Nr. 202; 203), Vytauto g. 112, Palanga</w:t>
      </w:r>
      <w:r>
        <w:t>.</w:t>
      </w:r>
    </w:p>
    <w:p w14:paraId="486E17B8" w14:textId="77777777" w:rsidR="00333A7E" w:rsidRDefault="00333A7E" w:rsidP="00333A7E">
      <w:pPr>
        <w:tabs>
          <w:tab w:val="left" w:pos="1596"/>
        </w:tabs>
        <w:ind w:firstLine="1123"/>
        <w:jc w:val="both"/>
      </w:pPr>
      <w:r w:rsidRPr="00B37DF3">
        <w:rPr>
          <w:b/>
          <w:bCs/>
        </w:rPr>
        <w:t>13.</w:t>
      </w:r>
      <w:r>
        <w:t xml:space="preserve"> Konkurso laimėtoju pripažįstamas konkurso dalyvis, pasiūlęs didžiausią turto nuompinigių dydį. Jeigu tokį pat (didžiausią) dydį pasiūlo keli konkurso dalyviai, laimėtoju pripažįstamas anksčiau registruotas konkurso dalyvis.</w:t>
      </w:r>
    </w:p>
    <w:p w14:paraId="4290D77E" w14:textId="77777777" w:rsidR="00333A7E" w:rsidRDefault="00333A7E" w:rsidP="00333A7E">
      <w:pPr>
        <w:tabs>
          <w:tab w:val="left" w:pos="1596"/>
        </w:tabs>
        <w:ind w:firstLine="1123"/>
        <w:jc w:val="both"/>
      </w:pPr>
      <w:r w:rsidRPr="00B37DF3">
        <w:rPr>
          <w:b/>
          <w:bCs/>
        </w:rPr>
        <w:t>14.</w:t>
      </w:r>
      <w:r>
        <w:t xml:space="preserve"> Priedas:</w:t>
      </w:r>
    </w:p>
    <w:p w14:paraId="49A7DAF5" w14:textId="77777777" w:rsidR="00333A7E" w:rsidRDefault="00333A7E" w:rsidP="00333A7E">
      <w:pPr>
        <w:tabs>
          <w:tab w:val="left" w:pos="1596"/>
        </w:tabs>
        <w:ind w:firstLine="1123"/>
        <w:jc w:val="both"/>
      </w:pPr>
      <w:r>
        <w:t>14.1. Turto nuomos sutarties projektas, 4 lapai.</w:t>
      </w:r>
    </w:p>
    <w:p w14:paraId="4787CF35" w14:textId="77777777" w:rsidR="00333A7E" w:rsidRDefault="00333A7E" w:rsidP="00333A7E">
      <w:pPr>
        <w:tabs>
          <w:tab w:val="left" w:pos="1596"/>
        </w:tabs>
        <w:jc w:val="center"/>
      </w:pPr>
      <w:r>
        <w:t>__________________</w:t>
      </w:r>
    </w:p>
    <w:p w14:paraId="4024F4CD" w14:textId="77777777" w:rsidR="00333A7E" w:rsidRDefault="00333A7E" w:rsidP="00333A7E">
      <w:pPr>
        <w:tabs>
          <w:tab w:val="left" w:pos="1596"/>
        </w:tabs>
      </w:pPr>
    </w:p>
    <w:p w14:paraId="64D0406D" w14:textId="77777777" w:rsidR="00333A7E" w:rsidRPr="00E841E8" w:rsidRDefault="00333A7E" w:rsidP="00333A7E">
      <w:pPr>
        <w:tabs>
          <w:tab w:val="left" w:pos="1596"/>
        </w:tabs>
      </w:pPr>
    </w:p>
    <w:bookmarkEnd w:id="0"/>
    <w:bookmarkEnd w:id="1"/>
    <w:sectPr w:rsidR="00333A7E" w:rsidRPr="00E841E8" w:rsidSect="001B39D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08252" w14:textId="77777777" w:rsidR="00BD4B99" w:rsidRDefault="00BD4B99" w:rsidP="001B39DE">
      <w:r>
        <w:separator/>
      </w:r>
    </w:p>
  </w:endnote>
  <w:endnote w:type="continuationSeparator" w:id="0">
    <w:p w14:paraId="0FA46628" w14:textId="77777777" w:rsidR="00BD4B99" w:rsidRDefault="00BD4B99" w:rsidP="001B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panose1 w:val="02030603060206020803"/>
    <w:charset w:val="BA"/>
    <w:family w:val="roman"/>
    <w:pitch w:val="variable"/>
    <w:sig w:usb0="E00002FF"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D5AE4" w14:textId="77777777" w:rsidR="00BD4B99" w:rsidRDefault="00BD4B99" w:rsidP="001B39DE">
      <w:r>
        <w:separator/>
      </w:r>
    </w:p>
  </w:footnote>
  <w:footnote w:type="continuationSeparator" w:id="0">
    <w:p w14:paraId="0123AFFC" w14:textId="77777777" w:rsidR="00BD4B99" w:rsidRDefault="00BD4B99" w:rsidP="001B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A365" w14:textId="77777777" w:rsidR="001B39DE" w:rsidRDefault="001B39DE">
    <w:pPr>
      <w:pStyle w:val="Antrats"/>
      <w:jc w:val="center"/>
    </w:pPr>
    <w:r>
      <w:fldChar w:fldCharType="begin"/>
    </w:r>
    <w:r>
      <w:instrText>PAGE   \* MERGEFORMAT</w:instrText>
    </w:r>
    <w:r>
      <w:fldChar w:fldCharType="separate"/>
    </w:r>
    <w:r>
      <w:t>2</w:t>
    </w:r>
    <w:r>
      <w:fldChar w:fldCharType="end"/>
    </w:r>
  </w:p>
  <w:p w14:paraId="507552EB" w14:textId="77777777" w:rsidR="001B39DE" w:rsidRDefault="001B39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447"/>
    <w:multiLevelType w:val="hybridMultilevel"/>
    <w:tmpl w:val="7A4E7808"/>
    <w:lvl w:ilvl="0" w:tplc="4B0A1FBA">
      <w:start w:val="1"/>
      <w:numFmt w:val="decimal"/>
      <w:lvlText w:val="%1."/>
      <w:lvlJc w:val="left"/>
      <w:pPr>
        <w:tabs>
          <w:tab w:val="num" w:pos="1272"/>
        </w:tabs>
        <w:ind w:left="1272" w:hanging="360"/>
      </w:pPr>
      <w:rPr>
        <w:rFonts w:ascii="Palemonas" w:eastAsia="Times New Roman" w:hAnsi="Palemonas" w:cs="Times New Roman"/>
      </w:rPr>
    </w:lvl>
    <w:lvl w:ilvl="1" w:tplc="4F7007D6">
      <w:start w:val="2"/>
      <w:numFmt w:val="decimal"/>
      <w:lvlText w:val="%2"/>
      <w:lvlJc w:val="left"/>
      <w:pPr>
        <w:tabs>
          <w:tab w:val="num" w:pos="1935"/>
        </w:tabs>
        <w:ind w:left="1935" w:hanging="360"/>
      </w:pPr>
      <w:rPr>
        <w:rFonts w:hint="default"/>
      </w:r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 w15:restartNumberingAfterBreak="0">
    <w:nsid w:val="1ED51024"/>
    <w:multiLevelType w:val="hybridMultilevel"/>
    <w:tmpl w:val="AEA8FFEE"/>
    <w:lvl w:ilvl="0" w:tplc="F3B2818E">
      <w:start w:val="1"/>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0B"/>
    <w:rsid w:val="00004024"/>
    <w:rsid w:val="00021975"/>
    <w:rsid w:val="0004189A"/>
    <w:rsid w:val="00045303"/>
    <w:rsid w:val="000703F9"/>
    <w:rsid w:val="000C0724"/>
    <w:rsid w:val="000E1ED1"/>
    <w:rsid w:val="001004F9"/>
    <w:rsid w:val="00100A6D"/>
    <w:rsid w:val="00101265"/>
    <w:rsid w:val="001060E8"/>
    <w:rsid w:val="001061F5"/>
    <w:rsid w:val="001111EA"/>
    <w:rsid w:val="00112302"/>
    <w:rsid w:val="00131D43"/>
    <w:rsid w:val="00141A60"/>
    <w:rsid w:val="00152A6F"/>
    <w:rsid w:val="00160BD1"/>
    <w:rsid w:val="00190EB4"/>
    <w:rsid w:val="00195131"/>
    <w:rsid w:val="001B39DE"/>
    <w:rsid w:val="001B3AEC"/>
    <w:rsid w:val="001C1E88"/>
    <w:rsid w:val="001E216B"/>
    <w:rsid w:val="001F4512"/>
    <w:rsid w:val="002248AC"/>
    <w:rsid w:val="00270DF7"/>
    <w:rsid w:val="00292FBD"/>
    <w:rsid w:val="002A5A40"/>
    <w:rsid w:val="002B1B12"/>
    <w:rsid w:val="00320FAF"/>
    <w:rsid w:val="00323C4B"/>
    <w:rsid w:val="00330871"/>
    <w:rsid w:val="00333A7E"/>
    <w:rsid w:val="00355E59"/>
    <w:rsid w:val="0036703A"/>
    <w:rsid w:val="0038110A"/>
    <w:rsid w:val="003929F8"/>
    <w:rsid w:val="003A5789"/>
    <w:rsid w:val="003C3069"/>
    <w:rsid w:val="003D0F54"/>
    <w:rsid w:val="003D772D"/>
    <w:rsid w:val="003E4CC0"/>
    <w:rsid w:val="003E77D2"/>
    <w:rsid w:val="00405A5C"/>
    <w:rsid w:val="00436E1E"/>
    <w:rsid w:val="00460E6B"/>
    <w:rsid w:val="004737D8"/>
    <w:rsid w:val="0047703E"/>
    <w:rsid w:val="0048190A"/>
    <w:rsid w:val="00487172"/>
    <w:rsid w:val="00490287"/>
    <w:rsid w:val="00490DFD"/>
    <w:rsid w:val="004B62A0"/>
    <w:rsid w:val="004C38AF"/>
    <w:rsid w:val="00506225"/>
    <w:rsid w:val="00514405"/>
    <w:rsid w:val="00526006"/>
    <w:rsid w:val="005315F9"/>
    <w:rsid w:val="0053377C"/>
    <w:rsid w:val="00573ACF"/>
    <w:rsid w:val="00586873"/>
    <w:rsid w:val="006333AF"/>
    <w:rsid w:val="00634579"/>
    <w:rsid w:val="00653138"/>
    <w:rsid w:val="0067388A"/>
    <w:rsid w:val="0068261D"/>
    <w:rsid w:val="00691760"/>
    <w:rsid w:val="006B77A6"/>
    <w:rsid w:val="006C2E93"/>
    <w:rsid w:val="006D4B67"/>
    <w:rsid w:val="00707505"/>
    <w:rsid w:val="0071151B"/>
    <w:rsid w:val="00745049"/>
    <w:rsid w:val="0074640F"/>
    <w:rsid w:val="00753916"/>
    <w:rsid w:val="00762998"/>
    <w:rsid w:val="00767EE0"/>
    <w:rsid w:val="00775876"/>
    <w:rsid w:val="00786CDD"/>
    <w:rsid w:val="007874B2"/>
    <w:rsid w:val="007B237D"/>
    <w:rsid w:val="007B2880"/>
    <w:rsid w:val="007C33A5"/>
    <w:rsid w:val="007C6D7D"/>
    <w:rsid w:val="007E46FE"/>
    <w:rsid w:val="007F43ED"/>
    <w:rsid w:val="00803A79"/>
    <w:rsid w:val="008318F9"/>
    <w:rsid w:val="0085193F"/>
    <w:rsid w:val="008730E0"/>
    <w:rsid w:val="00885D48"/>
    <w:rsid w:val="008F707A"/>
    <w:rsid w:val="00911784"/>
    <w:rsid w:val="009359F1"/>
    <w:rsid w:val="00944C6D"/>
    <w:rsid w:val="00971ED8"/>
    <w:rsid w:val="009772BB"/>
    <w:rsid w:val="00982636"/>
    <w:rsid w:val="0099691D"/>
    <w:rsid w:val="009A72FE"/>
    <w:rsid w:val="009E2505"/>
    <w:rsid w:val="009E7372"/>
    <w:rsid w:val="00A114D7"/>
    <w:rsid w:val="00A427B1"/>
    <w:rsid w:val="00A46C3E"/>
    <w:rsid w:val="00A76CE8"/>
    <w:rsid w:val="00A91F25"/>
    <w:rsid w:val="00AE2BD0"/>
    <w:rsid w:val="00B37DF3"/>
    <w:rsid w:val="00B406D1"/>
    <w:rsid w:val="00B47CE1"/>
    <w:rsid w:val="00B72159"/>
    <w:rsid w:val="00B8400B"/>
    <w:rsid w:val="00B85CF9"/>
    <w:rsid w:val="00B91908"/>
    <w:rsid w:val="00BD4B99"/>
    <w:rsid w:val="00BF05D7"/>
    <w:rsid w:val="00C222B3"/>
    <w:rsid w:val="00C35646"/>
    <w:rsid w:val="00C7184B"/>
    <w:rsid w:val="00C777FD"/>
    <w:rsid w:val="00C93F3A"/>
    <w:rsid w:val="00C9455D"/>
    <w:rsid w:val="00CB2445"/>
    <w:rsid w:val="00CB668F"/>
    <w:rsid w:val="00CC782D"/>
    <w:rsid w:val="00CE0F7C"/>
    <w:rsid w:val="00CE3A4C"/>
    <w:rsid w:val="00D00941"/>
    <w:rsid w:val="00D06FFF"/>
    <w:rsid w:val="00D230E5"/>
    <w:rsid w:val="00D250ED"/>
    <w:rsid w:val="00D76F4D"/>
    <w:rsid w:val="00D806E8"/>
    <w:rsid w:val="00D8105F"/>
    <w:rsid w:val="00D91267"/>
    <w:rsid w:val="00DB7876"/>
    <w:rsid w:val="00DC0817"/>
    <w:rsid w:val="00DF322F"/>
    <w:rsid w:val="00E003B5"/>
    <w:rsid w:val="00E119EC"/>
    <w:rsid w:val="00E15BD9"/>
    <w:rsid w:val="00E221D6"/>
    <w:rsid w:val="00E266D7"/>
    <w:rsid w:val="00E73B2E"/>
    <w:rsid w:val="00E80CC8"/>
    <w:rsid w:val="00E841E8"/>
    <w:rsid w:val="00EA495F"/>
    <w:rsid w:val="00EB5140"/>
    <w:rsid w:val="00EE568D"/>
    <w:rsid w:val="00F27CCE"/>
    <w:rsid w:val="00F33B18"/>
    <w:rsid w:val="00F7366E"/>
    <w:rsid w:val="00F813E0"/>
    <w:rsid w:val="00FC187C"/>
    <w:rsid w:val="00FD2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6C130"/>
  <w15:chartTrackingRefBased/>
  <w15:docId w15:val="{5A460E0D-7AC2-4427-B20F-639EAD68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Palemonas" w:hAnsi="Palemona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11EA"/>
    <w:rPr>
      <w:color w:val="0000FF"/>
      <w:u w:val="single"/>
    </w:rPr>
  </w:style>
  <w:style w:type="paragraph" w:styleId="Sraopastraipa">
    <w:name w:val="List Paragraph"/>
    <w:basedOn w:val="prastasis"/>
    <w:qFormat/>
    <w:rsid w:val="00A427B1"/>
    <w:pPr>
      <w:spacing w:after="200" w:line="276" w:lineRule="auto"/>
      <w:ind w:left="720"/>
    </w:pPr>
    <w:rPr>
      <w:rFonts w:cs="Palemonas"/>
      <w:lang w:eastAsia="en-US"/>
    </w:rPr>
  </w:style>
  <w:style w:type="character" w:customStyle="1" w:styleId="xDiagrama">
    <w:name w:val="x Diagrama"/>
    <w:link w:val="x"/>
    <w:locked/>
    <w:rsid w:val="00490DFD"/>
    <w:rPr>
      <w:rFonts w:ascii="Arial" w:hAnsi="Arial" w:cs="Arial"/>
    </w:rPr>
  </w:style>
  <w:style w:type="paragraph" w:customStyle="1" w:styleId="x">
    <w:name w:val="x"/>
    <w:link w:val="xDiagrama"/>
    <w:rsid w:val="00490DFD"/>
    <w:rPr>
      <w:rFonts w:ascii="Arial" w:hAnsi="Arial" w:cs="Arial"/>
    </w:rPr>
  </w:style>
  <w:style w:type="paragraph" w:styleId="Debesliotekstas">
    <w:name w:val="Balloon Text"/>
    <w:basedOn w:val="prastasis"/>
    <w:link w:val="DebesliotekstasDiagrama"/>
    <w:rsid w:val="00101265"/>
    <w:rPr>
      <w:rFonts w:ascii="Segoe UI" w:hAnsi="Segoe UI" w:cs="Segoe UI"/>
      <w:sz w:val="18"/>
      <w:szCs w:val="18"/>
    </w:rPr>
  </w:style>
  <w:style w:type="character" w:customStyle="1" w:styleId="DebesliotekstasDiagrama">
    <w:name w:val="Debesėlio tekstas Diagrama"/>
    <w:link w:val="Debesliotekstas"/>
    <w:rsid w:val="00101265"/>
    <w:rPr>
      <w:rFonts w:ascii="Segoe UI" w:hAnsi="Segoe UI" w:cs="Segoe UI"/>
      <w:sz w:val="18"/>
      <w:szCs w:val="18"/>
    </w:rPr>
  </w:style>
  <w:style w:type="paragraph" w:styleId="Pagrindiniotekstotrauka">
    <w:name w:val="Body Text Indent"/>
    <w:basedOn w:val="prastasis"/>
    <w:link w:val="PagrindiniotekstotraukaDiagrama"/>
    <w:rsid w:val="009A72FE"/>
    <w:pPr>
      <w:spacing w:after="120"/>
      <w:ind w:left="283"/>
    </w:pPr>
  </w:style>
  <w:style w:type="character" w:customStyle="1" w:styleId="PagrindiniotekstotraukaDiagrama">
    <w:name w:val="Pagrindinio teksto įtrauka Diagrama"/>
    <w:link w:val="Pagrindiniotekstotrauka"/>
    <w:rsid w:val="009A72FE"/>
    <w:rPr>
      <w:rFonts w:ascii="Palemonas" w:hAnsi="Palemonas"/>
      <w:sz w:val="24"/>
      <w:szCs w:val="24"/>
    </w:rPr>
  </w:style>
  <w:style w:type="paragraph" w:styleId="Antrats">
    <w:name w:val="header"/>
    <w:basedOn w:val="prastasis"/>
    <w:link w:val="AntratsDiagrama"/>
    <w:uiPriority w:val="99"/>
    <w:rsid w:val="001B39DE"/>
    <w:pPr>
      <w:tabs>
        <w:tab w:val="center" w:pos="4819"/>
        <w:tab w:val="right" w:pos="9638"/>
      </w:tabs>
    </w:pPr>
  </w:style>
  <w:style w:type="character" w:customStyle="1" w:styleId="AntratsDiagrama">
    <w:name w:val="Antraštės Diagrama"/>
    <w:link w:val="Antrats"/>
    <w:uiPriority w:val="99"/>
    <w:rsid w:val="001B39DE"/>
    <w:rPr>
      <w:rFonts w:ascii="Palemonas" w:hAnsi="Palemonas"/>
      <w:sz w:val="24"/>
      <w:szCs w:val="24"/>
    </w:rPr>
  </w:style>
  <w:style w:type="paragraph" w:styleId="Porat">
    <w:name w:val="footer"/>
    <w:basedOn w:val="prastasis"/>
    <w:link w:val="PoratDiagrama"/>
    <w:rsid w:val="001B39DE"/>
    <w:pPr>
      <w:tabs>
        <w:tab w:val="center" w:pos="4819"/>
        <w:tab w:val="right" w:pos="9638"/>
      </w:tabs>
    </w:pPr>
  </w:style>
  <w:style w:type="character" w:customStyle="1" w:styleId="PoratDiagrama">
    <w:name w:val="Poraštė Diagrama"/>
    <w:link w:val="Porat"/>
    <w:rsid w:val="001B39DE"/>
    <w:rPr>
      <w:rFonts w:ascii="Palemonas" w:hAnsi="Palemonas"/>
      <w:sz w:val="24"/>
      <w:szCs w:val="24"/>
    </w:rPr>
  </w:style>
  <w:style w:type="character" w:styleId="Neapdorotaspaminjimas">
    <w:name w:val="Unresolved Mention"/>
    <w:basedOn w:val="Numatytasispastraiposriftas"/>
    <w:uiPriority w:val="99"/>
    <w:semiHidden/>
    <w:unhideWhenUsed/>
    <w:rsid w:val="0076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nga.lt" TargetMode="External"/><Relationship Id="rId3" Type="http://schemas.openxmlformats.org/officeDocument/2006/relationships/settings" Target="settings.xml"/><Relationship Id="rId7" Type="http://schemas.openxmlformats.org/officeDocument/2006/relationships/hyperlink" Target="mailto:turtas@pala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823</Words>
  <Characters>5484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PALANGOS MIESTO SAVIVALDYBĖS ADMINISTRACIJOS DIREKTORIAUS 2016 M</vt:lpstr>
    </vt:vector>
  </TitlesOfParts>
  <Company>Palangos miesto savivaldybės administracija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PALANGOS MIESTO SAVIVALDYBĖS ADMINISTRACIJOS DIREKTORIAUS 2016 M</dc:title>
  <dc:subject/>
  <dc:creator>ZBlochina</dc:creator>
  <cp:keywords/>
  <dc:description/>
  <cp:lastModifiedBy>Alma Mockevičienė</cp:lastModifiedBy>
  <cp:revision>33</cp:revision>
  <cp:lastPrinted>2020-02-26T06:22:00Z</cp:lastPrinted>
  <dcterms:created xsi:type="dcterms:W3CDTF">2020-12-15T08:00:00Z</dcterms:created>
  <dcterms:modified xsi:type="dcterms:W3CDTF">2021-01-06T09:15:00Z</dcterms:modified>
</cp:coreProperties>
</file>