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0DF9" w:rsidRPr="00707C2D" w:rsidRDefault="00E10DF9" w:rsidP="00E10DF9">
      <w:pPr>
        <w:jc w:val="center"/>
        <w:rPr>
          <w:rFonts w:ascii="Palemonas" w:hAnsi="Palemonas"/>
        </w:rPr>
      </w:pPr>
      <w:r w:rsidRPr="00707C2D">
        <w:rPr>
          <w:rFonts w:ascii="Palemonas" w:hAnsi="Palemonas"/>
        </w:rPr>
        <w:object w:dxaOrig="948" w:dyaOrig="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48.75pt" o:ole="" fillcolor="window">
            <v:imagedata r:id="rId6" o:title=""/>
          </v:shape>
          <o:OLEObject Type="Embed" ProgID="Word.Document.8" ShapeID="_x0000_i1025" DrawAspect="Content" ObjectID="_1642247254" r:id="rId7"/>
        </w:object>
      </w:r>
    </w:p>
    <w:p w:rsidR="00E10DF9" w:rsidRPr="006E36E1" w:rsidRDefault="00E10DF9" w:rsidP="00E10DF9">
      <w:pPr>
        <w:jc w:val="center"/>
        <w:rPr>
          <w:rFonts w:ascii="Palemonas" w:hAnsi="Palemonas"/>
          <w:b/>
          <w:bCs/>
        </w:rPr>
      </w:pPr>
      <w:r w:rsidRPr="006E36E1">
        <w:rPr>
          <w:rFonts w:ascii="Palemonas" w:hAnsi="Palemonas"/>
          <w:b/>
          <w:bCs/>
        </w:rPr>
        <w:t>PALANGOS MIESTO SAVIVALDYBĖS TARYBA</w:t>
      </w:r>
    </w:p>
    <w:p w:rsidR="00E10DF9" w:rsidRPr="00707C2D" w:rsidRDefault="00E10DF9" w:rsidP="00E10DF9">
      <w:pPr>
        <w:rPr>
          <w:rFonts w:ascii="Palemonas" w:hAnsi="Palemonas"/>
          <w:b/>
        </w:rPr>
      </w:pPr>
    </w:p>
    <w:p w:rsidR="00E10DF9" w:rsidRPr="00061037" w:rsidRDefault="00E10DF9" w:rsidP="00E10DF9">
      <w:pPr>
        <w:jc w:val="center"/>
        <w:rPr>
          <w:rFonts w:ascii="Palemonas" w:hAnsi="Palemonas"/>
          <w:b/>
        </w:rPr>
      </w:pPr>
      <w:r w:rsidRPr="00061037">
        <w:rPr>
          <w:rFonts w:ascii="Palemonas" w:hAnsi="Palemonas"/>
          <w:b/>
        </w:rPr>
        <w:t>SPRENDIMAS</w:t>
      </w:r>
    </w:p>
    <w:p w:rsidR="00A41769" w:rsidRPr="00A66B41" w:rsidRDefault="00A41769" w:rsidP="00A41769">
      <w:pPr>
        <w:jc w:val="center"/>
        <w:rPr>
          <w:rFonts w:ascii="Palemonas" w:hAnsi="Palemonas"/>
          <w:b/>
        </w:rPr>
      </w:pPr>
      <w:r w:rsidRPr="00A66B41">
        <w:rPr>
          <w:rFonts w:ascii="Palemonas" w:hAnsi="Palemonas"/>
          <w:b/>
        </w:rPr>
        <w:t>DĖL PALANGOS MIESTO SAVIVALDYBĖS 20</w:t>
      </w:r>
      <w:r>
        <w:rPr>
          <w:rFonts w:ascii="Palemonas" w:hAnsi="Palemonas"/>
          <w:b/>
        </w:rPr>
        <w:t>20</w:t>
      </w:r>
      <w:r w:rsidRPr="00A66B41">
        <w:rPr>
          <w:rFonts w:ascii="Palemonas" w:hAnsi="Palemonas"/>
          <w:b/>
        </w:rPr>
        <w:t xml:space="preserve"> METŲ UŽIMTUMO DIDINIMO PROGRAMOS PATVIRTINIMO</w:t>
      </w:r>
    </w:p>
    <w:p w:rsidR="00D76C6D" w:rsidRDefault="00D76C6D" w:rsidP="00E10DF9">
      <w:pPr>
        <w:jc w:val="center"/>
        <w:rPr>
          <w:rFonts w:ascii="Palemonas" w:hAnsi="Palemonas"/>
          <w:color w:val="000000"/>
        </w:rPr>
      </w:pPr>
    </w:p>
    <w:p w:rsidR="00E10DF9" w:rsidRPr="00707C2D" w:rsidRDefault="00E10DF9" w:rsidP="00E10DF9">
      <w:pPr>
        <w:jc w:val="center"/>
        <w:rPr>
          <w:rFonts w:ascii="Palemonas" w:hAnsi="Palemonas"/>
          <w:color w:val="000000"/>
        </w:rPr>
      </w:pPr>
      <w:r w:rsidRPr="00707C2D">
        <w:rPr>
          <w:rFonts w:ascii="Palemonas" w:hAnsi="Palemonas"/>
          <w:color w:val="000000"/>
        </w:rPr>
        <w:t>20</w:t>
      </w:r>
      <w:r w:rsidR="001B3847">
        <w:rPr>
          <w:rFonts w:ascii="Palemonas" w:hAnsi="Palemonas"/>
          <w:color w:val="000000"/>
        </w:rPr>
        <w:t>20</w:t>
      </w:r>
      <w:r w:rsidRPr="00707C2D">
        <w:rPr>
          <w:rFonts w:ascii="Palemonas" w:hAnsi="Palemonas"/>
          <w:color w:val="000000"/>
        </w:rPr>
        <w:t xml:space="preserve"> m.</w:t>
      </w:r>
      <w:r w:rsidR="00955201">
        <w:rPr>
          <w:rFonts w:ascii="Palemonas" w:hAnsi="Palemonas"/>
          <w:color w:val="000000"/>
        </w:rPr>
        <w:t xml:space="preserve"> </w:t>
      </w:r>
      <w:r w:rsidR="001B3847">
        <w:rPr>
          <w:rFonts w:ascii="Palemonas" w:hAnsi="Palemonas"/>
          <w:color w:val="000000"/>
        </w:rPr>
        <w:t>sausio</w:t>
      </w:r>
      <w:r w:rsidR="00144A5A">
        <w:rPr>
          <w:rFonts w:ascii="Palemonas" w:hAnsi="Palemonas"/>
          <w:color w:val="000000"/>
        </w:rPr>
        <w:t xml:space="preserve"> </w:t>
      </w:r>
      <w:r w:rsidR="001B3847">
        <w:rPr>
          <w:rFonts w:ascii="Palemonas" w:hAnsi="Palemonas"/>
          <w:color w:val="000000"/>
        </w:rPr>
        <w:t>30</w:t>
      </w:r>
      <w:r w:rsidRPr="00707C2D">
        <w:rPr>
          <w:rFonts w:ascii="Palemonas" w:hAnsi="Palemonas"/>
          <w:color w:val="000000"/>
        </w:rPr>
        <w:t xml:space="preserve"> d. Nr. T2-</w:t>
      </w:r>
      <w:r w:rsidR="001E76AC">
        <w:rPr>
          <w:rFonts w:ascii="Palemonas" w:hAnsi="Palemonas"/>
          <w:color w:val="000000"/>
        </w:rPr>
        <w:t>21</w:t>
      </w:r>
    </w:p>
    <w:p w:rsidR="00E10DF9" w:rsidRPr="00707C2D" w:rsidRDefault="00E10DF9" w:rsidP="00E10DF9">
      <w:pPr>
        <w:jc w:val="center"/>
        <w:rPr>
          <w:rFonts w:ascii="Palemonas" w:hAnsi="Palemonas"/>
          <w:b/>
        </w:rPr>
      </w:pPr>
      <w:r w:rsidRPr="00707C2D">
        <w:rPr>
          <w:rFonts w:ascii="Palemonas" w:hAnsi="Palemonas"/>
          <w:color w:val="000000"/>
        </w:rPr>
        <w:t>Palanga</w:t>
      </w:r>
    </w:p>
    <w:p w:rsidR="00E10DF9" w:rsidRDefault="00E10DF9" w:rsidP="00E10DF9">
      <w:pPr>
        <w:tabs>
          <w:tab w:val="left" w:pos="6696"/>
        </w:tabs>
        <w:rPr>
          <w:rFonts w:ascii="Palemonas" w:hAnsi="Palemonas"/>
        </w:rPr>
      </w:pPr>
    </w:p>
    <w:p w:rsidR="00955201" w:rsidRDefault="00955201" w:rsidP="00E10DF9">
      <w:pPr>
        <w:tabs>
          <w:tab w:val="left" w:pos="6696"/>
        </w:tabs>
        <w:rPr>
          <w:rFonts w:ascii="Palemonas" w:hAnsi="Palemonas"/>
        </w:rPr>
      </w:pPr>
    </w:p>
    <w:p w:rsidR="00955201" w:rsidRDefault="00955201" w:rsidP="00E10DF9">
      <w:pPr>
        <w:tabs>
          <w:tab w:val="left" w:pos="6696"/>
        </w:tabs>
        <w:rPr>
          <w:rFonts w:ascii="Palemonas" w:hAnsi="Palemonas"/>
        </w:rPr>
      </w:pPr>
    </w:p>
    <w:p w:rsidR="00A41769" w:rsidRPr="00A41769" w:rsidRDefault="00A41769" w:rsidP="00A41769">
      <w:pPr>
        <w:pStyle w:val="HTMLiankstoformatuotas"/>
        <w:ind w:left="0" w:firstLine="1247"/>
        <w:jc w:val="both"/>
        <w:rPr>
          <w:rFonts w:ascii="Palemonas" w:hAnsi="Palemonas"/>
          <w:color w:val="000000"/>
          <w:sz w:val="24"/>
          <w:szCs w:val="24"/>
        </w:rPr>
      </w:pPr>
      <w:r w:rsidRPr="00A41769">
        <w:rPr>
          <w:rFonts w:ascii="Palemonas" w:hAnsi="Palemonas"/>
          <w:sz w:val="24"/>
          <w:szCs w:val="24"/>
        </w:rPr>
        <w:t xml:space="preserve">Vadovaudamasi Lietuvos Respublikos vietos savivaldos įstatymo 7 straipsnio 18 punktu, Užimtumo įstatymo 48 straipsniu ir Lietuvos Respublikos socialinės apsaugos ir darbo </w:t>
      </w:r>
      <w:r w:rsidRPr="00A41769">
        <w:rPr>
          <w:rFonts w:ascii="Palemonas" w:hAnsi="Palemonas"/>
          <w:color w:val="000000"/>
          <w:sz w:val="24"/>
          <w:szCs w:val="24"/>
        </w:rPr>
        <w:t xml:space="preserve">ministro 2017 m. gegužės 23 d. įsakymu „Dėl užimtumo didinimo programų rengimo ir jų finansavimo tvarkos aprašo patvirtinimo“, Palangos miesto savivaldybės taryba </w:t>
      </w:r>
      <w:r w:rsidRPr="00A41769">
        <w:rPr>
          <w:rFonts w:ascii="Palemonas" w:hAnsi="Palemonas"/>
          <w:color w:val="000000"/>
          <w:spacing w:val="60"/>
          <w:sz w:val="24"/>
          <w:szCs w:val="24"/>
        </w:rPr>
        <w:t>nusprendži</w:t>
      </w:r>
      <w:r w:rsidRPr="00A41769">
        <w:rPr>
          <w:rFonts w:ascii="Palemonas" w:hAnsi="Palemonas"/>
          <w:color w:val="000000"/>
          <w:sz w:val="24"/>
          <w:szCs w:val="24"/>
        </w:rPr>
        <w:t>a:</w:t>
      </w:r>
    </w:p>
    <w:p w:rsidR="00A41769" w:rsidRPr="00A41769" w:rsidRDefault="00A41769" w:rsidP="00A41769">
      <w:pPr>
        <w:ind w:firstLine="1247"/>
        <w:jc w:val="both"/>
        <w:rPr>
          <w:rFonts w:ascii="Palemonas" w:hAnsi="Palemonas"/>
        </w:rPr>
      </w:pPr>
      <w:r w:rsidRPr="00A41769">
        <w:rPr>
          <w:rFonts w:ascii="Palemonas" w:hAnsi="Palemonas"/>
        </w:rPr>
        <w:t>1. Patvirtinti Palangos miesto savivaldybės 2020 metų užimtumo didinimo programą (pridedama).</w:t>
      </w:r>
    </w:p>
    <w:p w:rsidR="00A41769" w:rsidRPr="00A41769" w:rsidRDefault="00A41769" w:rsidP="00A41769">
      <w:pPr>
        <w:ind w:firstLine="1247"/>
        <w:jc w:val="both"/>
        <w:rPr>
          <w:rFonts w:ascii="Palemonas" w:hAnsi="Palemonas"/>
        </w:rPr>
      </w:pPr>
      <w:r w:rsidRPr="00A41769">
        <w:rPr>
          <w:rFonts w:ascii="Palemonas" w:hAnsi="Palemonas"/>
        </w:rPr>
        <w:t>2. Įpareigoti Palangos miesto savivaldybės administracijos direktorių:</w:t>
      </w:r>
    </w:p>
    <w:p w:rsidR="00A41769" w:rsidRPr="00A41769" w:rsidRDefault="00A41769" w:rsidP="00A41769">
      <w:pPr>
        <w:pStyle w:val="Pagrindinistekstas3"/>
        <w:spacing w:after="0"/>
        <w:ind w:firstLine="1247"/>
        <w:jc w:val="both"/>
        <w:rPr>
          <w:rFonts w:ascii="Palemonas" w:hAnsi="Palemonas"/>
          <w:sz w:val="24"/>
          <w:szCs w:val="24"/>
        </w:rPr>
      </w:pPr>
      <w:r w:rsidRPr="00A41769">
        <w:rPr>
          <w:rFonts w:ascii="Palemonas" w:hAnsi="Palemonas"/>
          <w:sz w:val="24"/>
          <w:szCs w:val="24"/>
        </w:rPr>
        <w:t>2.1. organizuoti darbdavių, pageidaujančių įgyvendinti užimtumo didinimo programoje numatytus darbus, atranką;</w:t>
      </w:r>
    </w:p>
    <w:p w:rsidR="00A41769" w:rsidRPr="00A41769" w:rsidRDefault="00A41769" w:rsidP="00A41769">
      <w:pPr>
        <w:pStyle w:val="Pagrindinistekstas3"/>
        <w:spacing w:after="0"/>
        <w:ind w:firstLine="1247"/>
        <w:jc w:val="both"/>
        <w:rPr>
          <w:rFonts w:ascii="Palemonas" w:hAnsi="Palemonas"/>
          <w:sz w:val="24"/>
          <w:szCs w:val="24"/>
        </w:rPr>
      </w:pPr>
      <w:r w:rsidRPr="00A41769">
        <w:rPr>
          <w:rFonts w:ascii="Palemonas" w:hAnsi="Palemonas"/>
          <w:sz w:val="24"/>
          <w:szCs w:val="24"/>
        </w:rPr>
        <w:t>2.2. pasirašyti užimtumo didinimo programos organizavimo ir finansavimo sutartis su konkursą laimėjusiais darbdaviais.</w:t>
      </w:r>
    </w:p>
    <w:p w:rsidR="00412907" w:rsidRDefault="00412907" w:rsidP="00E10DF9">
      <w:pPr>
        <w:tabs>
          <w:tab w:val="left" w:pos="6696"/>
        </w:tabs>
        <w:rPr>
          <w:rFonts w:ascii="Palemonas" w:hAnsi="Palemonas"/>
        </w:rPr>
      </w:pPr>
    </w:p>
    <w:p w:rsidR="00412907" w:rsidRDefault="00412907" w:rsidP="00E10DF9">
      <w:pPr>
        <w:tabs>
          <w:tab w:val="left" w:pos="6696"/>
        </w:tabs>
        <w:rPr>
          <w:rFonts w:ascii="Palemonas" w:hAnsi="Palemonas"/>
        </w:rPr>
      </w:pPr>
    </w:p>
    <w:p w:rsidR="001B3847" w:rsidRDefault="001B3847" w:rsidP="00E10DF9">
      <w:pPr>
        <w:tabs>
          <w:tab w:val="left" w:pos="6696"/>
        </w:tabs>
        <w:rPr>
          <w:rFonts w:ascii="Palemonas" w:hAnsi="Palemonas"/>
        </w:rPr>
      </w:pPr>
    </w:p>
    <w:p w:rsidR="00687893" w:rsidRDefault="00955201" w:rsidP="00B16470">
      <w:pPr>
        <w:tabs>
          <w:tab w:val="left" w:pos="6696"/>
        </w:tabs>
        <w:rPr>
          <w:rFonts w:ascii="Palemonas" w:hAnsi="Palemonas"/>
        </w:rPr>
      </w:pPr>
      <w:r>
        <w:rPr>
          <w:rFonts w:ascii="Palemonas" w:hAnsi="Palemonas"/>
        </w:rPr>
        <w:t>Mer</w:t>
      </w:r>
      <w:r w:rsidR="003B6465">
        <w:rPr>
          <w:rFonts w:ascii="Palemonas" w:hAnsi="Palemonas"/>
        </w:rPr>
        <w:t>as</w:t>
      </w:r>
      <w:r w:rsidR="003B6465">
        <w:rPr>
          <w:rFonts w:ascii="Palemonas" w:hAnsi="Palemonas"/>
        </w:rPr>
        <w:tab/>
      </w:r>
      <w:r>
        <w:rPr>
          <w:rFonts w:ascii="Palemonas" w:hAnsi="Palemonas"/>
        </w:rPr>
        <w:tab/>
      </w:r>
      <w:r w:rsidR="003B6465">
        <w:rPr>
          <w:rFonts w:ascii="Palemonas" w:hAnsi="Palemonas"/>
        </w:rPr>
        <w:t>Šarūnas Vaitkus</w:t>
      </w:r>
    </w:p>
    <w:p w:rsidR="00EF1234" w:rsidRDefault="00EF1234" w:rsidP="00B16470">
      <w:pPr>
        <w:tabs>
          <w:tab w:val="left" w:pos="6696"/>
        </w:tabs>
        <w:rPr>
          <w:rFonts w:ascii="Palemonas" w:hAnsi="Palemonas"/>
        </w:rPr>
      </w:pPr>
    </w:p>
    <w:p w:rsidR="00E33927" w:rsidRDefault="00E33927" w:rsidP="00B16470">
      <w:pPr>
        <w:tabs>
          <w:tab w:val="left" w:pos="6696"/>
        </w:tabs>
        <w:rPr>
          <w:rFonts w:ascii="Palemonas" w:hAnsi="Palemonas"/>
        </w:rPr>
      </w:pPr>
    </w:p>
    <w:p w:rsidR="00E33927" w:rsidRDefault="00E33927" w:rsidP="00B16470">
      <w:pPr>
        <w:tabs>
          <w:tab w:val="left" w:pos="6696"/>
        </w:tabs>
        <w:rPr>
          <w:rFonts w:ascii="Palemonas" w:hAnsi="Palemonas"/>
        </w:rPr>
      </w:pPr>
    </w:p>
    <w:p w:rsidR="00E33927" w:rsidRDefault="00E33927" w:rsidP="00B16470">
      <w:pPr>
        <w:tabs>
          <w:tab w:val="left" w:pos="6696"/>
        </w:tabs>
        <w:rPr>
          <w:rFonts w:ascii="Palemonas" w:hAnsi="Palemonas"/>
        </w:rPr>
      </w:pPr>
    </w:p>
    <w:p w:rsidR="00E33927" w:rsidRDefault="00E33927" w:rsidP="00B16470">
      <w:pPr>
        <w:tabs>
          <w:tab w:val="left" w:pos="6696"/>
        </w:tabs>
        <w:rPr>
          <w:rFonts w:ascii="Palemonas" w:hAnsi="Palemonas"/>
        </w:rPr>
      </w:pPr>
    </w:p>
    <w:p w:rsidR="00E33927" w:rsidRDefault="00E33927" w:rsidP="00B16470">
      <w:pPr>
        <w:tabs>
          <w:tab w:val="left" w:pos="6696"/>
        </w:tabs>
        <w:rPr>
          <w:rFonts w:ascii="Palemonas" w:hAnsi="Palemonas"/>
        </w:rPr>
      </w:pPr>
    </w:p>
    <w:p w:rsidR="00E33927" w:rsidRDefault="00E33927" w:rsidP="00B16470">
      <w:pPr>
        <w:tabs>
          <w:tab w:val="left" w:pos="6696"/>
        </w:tabs>
        <w:rPr>
          <w:rFonts w:ascii="Palemonas" w:hAnsi="Palemonas"/>
        </w:rPr>
      </w:pPr>
    </w:p>
    <w:p w:rsidR="00E33927" w:rsidRDefault="00E33927" w:rsidP="00B16470">
      <w:pPr>
        <w:tabs>
          <w:tab w:val="left" w:pos="6696"/>
        </w:tabs>
        <w:rPr>
          <w:rFonts w:ascii="Palemonas" w:hAnsi="Palemonas"/>
        </w:rPr>
      </w:pPr>
    </w:p>
    <w:p w:rsidR="00E33927" w:rsidRDefault="00E33927" w:rsidP="00B16470">
      <w:pPr>
        <w:tabs>
          <w:tab w:val="left" w:pos="6696"/>
        </w:tabs>
        <w:rPr>
          <w:rFonts w:ascii="Palemonas" w:hAnsi="Palemonas"/>
        </w:rPr>
      </w:pPr>
    </w:p>
    <w:p w:rsidR="00E33927" w:rsidRDefault="00E33927" w:rsidP="00B16470">
      <w:pPr>
        <w:tabs>
          <w:tab w:val="left" w:pos="6696"/>
        </w:tabs>
        <w:rPr>
          <w:rFonts w:ascii="Palemonas" w:hAnsi="Palemonas"/>
        </w:rPr>
      </w:pPr>
    </w:p>
    <w:p w:rsidR="00E33927" w:rsidRDefault="00E33927" w:rsidP="00B16470">
      <w:pPr>
        <w:tabs>
          <w:tab w:val="left" w:pos="6696"/>
        </w:tabs>
        <w:rPr>
          <w:rFonts w:ascii="Palemonas" w:hAnsi="Palemonas"/>
        </w:rPr>
      </w:pPr>
    </w:p>
    <w:p w:rsidR="00E33927" w:rsidRDefault="00E33927" w:rsidP="00B16470">
      <w:pPr>
        <w:tabs>
          <w:tab w:val="left" w:pos="6696"/>
        </w:tabs>
        <w:rPr>
          <w:rFonts w:ascii="Palemonas" w:hAnsi="Palemonas"/>
        </w:rPr>
      </w:pPr>
    </w:p>
    <w:p w:rsidR="00E33927" w:rsidRDefault="00E33927" w:rsidP="00B16470">
      <w:pPr>
        <w:tabs>
          <w:tab w:val="left" w:pos="6696"/>
        </w:tabs>
        <w:rPr>
          <w:rFonts w:ascii="Palemonas" w:hAnsi="Palemonas"/>
        </w:rPr>
      </w:pPr>
    </w:p>
    <w:p w:rsidR="00A41769" w:rsidRDefault="00A41769" w:rsidP="00B16470">
      <w:pPr>
        <w:tabs>
          <w:tab w:val="left" w:pos="6696"/>
        </w:tabs>
        <w:rPr>
          <w:rFonts w:ascii="Palemonas" w:hAnsi="Palemonas"/>
        </w:rPr>
        <w:sectPr w:rsidR="00A41769" w:rsidSect="00A41769">
          <w:headerReference w:type="default" r:id="rId8"/>
          <w:pgSz w:w="11906" w:h="16838" w:code="9"/>
          <w:pgMar w:top="1134" w:right="567" w:bottom="426" w:left="1701" w:header="567" w:footer="170" w:gutter="0"/>
          <w:cols w:space="1296"/>
          <w:titlePg/>
          <w:docGrid w:linePitch="360"/>
        </w:sectPr>
      </w:pPr>
      <w:bookmarkStart w:id="0" w:name="_GoBack"/>
      <w:bookmarkEnd w:id="0"/>
    </w:p>
    <w:p w:rsidR="00A41769" w:rsidRPr="00A66B41" w:rsidRDefault="00A41769" w:rsidP="001E76AC">
      <w:pPr>
        <w:tabs>
          <w:tab w:val="left" w:pos="1276"/>
        </w:tabs>
        <w:ind w:firstLine="5387"/>
        <w:rPr>
          <w:rFonts w:ascii="Palemonas" w:hAnsi="Palemonas" w:cs="Palemonas"/>
        </w:rPr>
      </w:pPr>
      <w:r w:rsidRPr="00A66B41">
        <w:rPr>
          <w:rFonts w:ascii="Palemonas" w:hAnsi="Palemonas" w:cs="Palemonas"/>
        </w:rPr>
        <w:lastRenderedPageBreak/>
        <w:t>PATVIRTINTA</w:t>
      </w:r>
    </w:p>
    <w:p w:rsidR="00A41769" w:rsidRPr="00A66B41" w:rsidRDefault="00A41769" w:rsidP="001E76AC">
      <w:pPr>
        <w:ind w:firstLine="5387"/>
        <w:rPr>
          <w:rFonts w:ascii="Palemonas" w:hAnsi="Palemonas" w:cs="Palemonas"/>
        </w:rPr>
      </w:pPr>
      <w:r w:rsidRPr="00A66B41">
        <w:rPr>
          <w:rFonts w:ascii="Palemonas" w:hAnsi="Palemonas" w:cs="Palemonas"/>
        </w:rPr>
        <w:t xml:space="preserve">Palangos miesto savivaldybės tarybos </w:t>
      </w:r>
    </w:p>
    <w:p w:rsidR="00A41769" w:rsidRPr="00A66B41" w:rsidRDefault="00A41769" w:rsidP="001E76AC">
      <w:pPr>
        <w:ind w:firstLine="5387"/>
        <w:rPr>
          <w:rFonts w:ascii="Palemonas" w:hAnsi="Palemonas" w:cs="Palemonas"/>
        </w:rPr>
      </w:pPr>
      <w:r w:rsidRPr="00A66B41">
        <w:rPr>
          <w:rFonts w:ascii="Palemonas" w:hAnsi="Palemonas" w:cs="Palemonas"/>
        </w:rPr>
        <w:t>20</w:t>
      </w:r>
      <w:r>
        <w:rPr>
          <w:rFonts w:ascii="Palemonas" w:hAnsi="Palemonas" w:cs="Palemonas"/>
        </w:rPr>
        <w:t>20</w:t>
      </w:r>
      <w:r w:rsidRPr="00A66B41">
        <w:rPr>
          <w:rFonts w:ascii="Palemonas" w:hAnsi="Palemonas" w:cs="Palemonas"/>
        </w:rPr>
        <w:t xml:space="preserve"> m. </w:t>
      </w:r>
      <w:r>
        <w:rPr>
          <w:rFonts w:ascii="Palemonas" w:hAnsi="Palemonas" w:cs="Palemonas"/>
        </w:rPr>
        <w:t>sausio</w:t>
      </w:r>
      <w:r w:rsidRPr="00A66B41">
        <w:rPr>
          <w:rFonts w:ascii="Palemonas" w:hAnsi="Palemonas" w:cs="Palemonas"/>
        </w:rPr>
        <w:t xml:space="preserve"> </w:t>
      </w:r>
      <w:r>
        <w:rPr>
          <w:rFonts w:ascii="Palemonas" w:hAnsi="Palemonas" w:cs="Palemonas"/>
        </w:rPr>
        <w:t>30</w:t>
      </w:r>
      <w:r w:rsidRPr="00A66B41">
        <w:rPr>
          <w:rFonts w:ascii="Palemonas" w:hAnsi="Palemonas" w:cs="Palemonas"/>
        </w:rPr>
        <w:t xml:space="preserve"> d. sprendimo</w:t>
      </w:r>
      <w:r>
        <w:rPr>
          <w:rFonts w:ascii="Palemonas" w:hAnsi="Palemonas" w:cs="Palemonas"/>
        </w:rPr>
        <w:t xml:space="preserve"> </w:t>
      </w:r>
      <w:r w:rsidRPr="00A66B41">
        <w:rPr>
          <w:rFonts w:ascii="Palemonas" w:hAnsi="Palemonas" w:cs="Palemonas"/>
        </w:rPr>
        <w:t>Nr. T2-</w:t>
      </w:r>
      <w:r w:rsidR="001E76AC">
        <w:rPr>
          <w:rFonts w:ascii="Palemonas" w:hAnsi="Palemonas" w:cs="Palemonas"/>
        </w:rPr>
        <w:t>21</w:t>
      </w:r>
    </w:p>
    <w:p w:rsidR="00A41769" w:rsidRPr="00A66B41" w:rsidRDefault="00A41769" w:rsidP="001E76AC">
      <w:pPr>
        <w:ind w:firstLine="5387"/>
        <w:rPr>
          <w:rFonts w:ascii="Palemonas" w:hAnsi="Palemonas" w:cs="Palemonas"/>
        </w:rPr>
      </w:pPr>
      <w:r w:rsidRPr="00A66B41">
        <w:rPr>
          <w:rFonts w:ascii="Palemonas" w:hAnsi="Palemonas" w:cs="Palemonas"/>
        </w:rPr>
        <w:t>1 punktu</w:t>
      </w:r>
    </w:p>
    <w:p w:rsidR="00A41769" w:rsidRDefault="00A41769" w:rsidP="00A41769">
      <w:pPr>
        <w:tabs>
          <w:tab w:val="left" w:pos="2660"/>
        </w:tabs>
        <w:jc w:val="center"/>
        <w:rPr>
          <w:rFonts w:ascii="Palemonas" w:hAnsi="Palemonas" w:cs="Palemonas"/>
          <w:b/>
          <w:bCs/>
        </w:rPr>
      </w:pPr>
    </w:p>
    <w:p w:rsidR="00A41769" w:rsidRPr="00085DF8" w:rsidRDefault="00A41769" w:rsidP="00A41769">
      <w:pPr>
        <w:tabs>
          <w:tab w:val="left" w:pos="2660"/>
        </w:tabs>
        <w:jc w:val="center"/>
        <w:rPr>
          <w:rFonts w:ascii="Palemonas" w:hAnsi="Palemonas" w:cs="Palemonas"/>
          <w:b/>
          <w:bCs/>
        </w:rPr>
      </w:pPr>
      <w:r w:rsidRPr="00085DF8">
        <w:rPr>
          <w:rFonts w:ascii="Palemonas" w:hAnsi="Palemonas" w:cs="Palemonas"/>
          <w:b/>
          <w:bCs/>
        </w:rPr>
        <w:t>PALANGOS MIESTO SAVIVALDYBĖS 2020 METŲ UŽIMTUMO DIDINIMO PROGRAMA</w:t>
      </w:r>
    </w:p>
    <w:p w:rsidR="00A41769" w:rsidRPr="00085DF8" w:rsidRDefault="00A41769" w:rsidP="00A41769">
      <w:pPr>
        <w:tabs>
          <w:tab w:val="left" w:pos="2660"/>
        </w:tabs>
        <w:jc w:val="center"/>
        <w:rPr>
          <w:rFonts w:ascii="Palemonas" w:hAnsi="Palemonas" w:cs="Palemonas"/>
          <w:b/>
          <w:bCs/>
        </w:rPr>
      </w:pPr>
    </w:p>
    <w:p w:rsidR="00A41769" w:rsidRPr="00085DF8" w:rsidRDefault="00A41769" w:rsidP="00A41769">
      <w:pPr>
        <w:tabs>
          <w:tab w:val="left" w:pos="2660"/>
        </w:tabs>
        <w:jc w:val="center"/>
        <w:rPr>
          <w:rFonts w:ascii="Palemonas" w:hAnsi="Palemonas" w:cs="Palemonas"/>
          <w:b/>
          <w:bCs/>
        </w:rPr>
      </w:pPr>
      <w:r w:rsidRPr="00085DF8">
        <w:rPr>
          <w:rFonts w:ascii="Palemonas" w:hAnsi="Palemonas" w:cs="Palemonas"/>
          <w:b/>
          <w:bCs/>
        </w:rPr>
        <w:t xml:space="preserve">I SKYRIUS </w:t>
      </w:r>
    </w:p>
    <w:p w:rsidR="00A41769" w:rsidRPr="00085DF8" w:rsidRDefault="00A41769" w:rsidP="00A41769">
      <w:pPr>
        <w:tabs>
          <w:tab w:val="left" w:pos="2660"/>
        </w:tabs>
        <w:jc w:val="center"/>
        <w:rPr>
          <w:rFonts w:ascii="Palemonas" w:hAnsi="Palemonas" w:cs="Palemonas"/>
          <w:b/>
          <w:bCs/>
        </w:rPr>
      </w:pPr>
      <w:r w:rsidRPr="00085DF8">
        <w:rPr>
          <w:rFonts w:ascii="Palemonas" w:hAnsi="Palemonas" w:cs="Palemonas"/>
          <w:b/>
          <w:bCs/>
        </w:rPr>
        <w:t>ĮVADAS</w:t>
      </w:r>
    </w:p>
    <w:p w:rsidR="00A41769" w:rsidRPr="00085DF8" w:rsidRDefault="00A41769" w:rsidP="00A41769">
      <w:pPr>
        <w:tabs>
          <w:tab w:val="left" w:pos="1276"/>
          <w:tab w:val="left" w:pos="2660"/>
        </w:tabs>
        <w:jc w:val="both"/>
        <w:rPr>
          <w:rFonts w:ascii="Palemonas" w:hAnsi="Palemonas" w:cs="Palemonas"/>
          <w:b/>
          <w:bCs/>
        </w:rPr>
      </w:pP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 xml:space="preserve">1. Palangos miesto savivaldybės (toliau – Savivaldybė) užimtumo didinimo programa (toliau – Programa) parengta vadovaujantis Lietuvos Respublikos vietos savivaldos įstatymo 7 straipsnio 18 punktu, Lietuvos Respublikos užimtumo įstatymo 17 straipsniu, 18 straipsnio 2 dalimi, 20 straipsnio 2 dalimi, 24 straipsnio 4 dalies 5 ir 6 punktais, 31 straipsnio 1 dalimi ir 48 straipsnio 2 ir 4 dalimis, remiantis Lietuvos Respublikos socialinės apsaugos ir darbo ministro 2018 m. spalio 5 d. įsakymu Nr. A1-548 „Dėl Lietuvos Respublikos socialinės apsaugos ir darbo ministro 2017 m. gegužės 23 d. įsakymo Nr. A1-257 „Dėl Užimtumo didinimo programų rengimo ir jų finansavimo tvarkos aprašo patvirtinimo“ pakeitimo“. </w:t>
      </w: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2. Programos tikslas:</w:t>
      </w: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2.1. padėti sunkiai besiintegruojantiems į darbo rinką bedarbiams laikinai įsidarbinti ir uždirbti gyvenimui būtinas išlaidas;</w:t>
      </w: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2.2. mažinti socialinę įtampą ir atskirtį tarp bendruomenės narių;</w:t>
      </w:r>
    </w:p>
    <w:p w:rsidR="00A41769" w:rsidRPr="00085DF8" w:rsidRDefault="00A41769" w:rsidP="00A41769">
      <w:pPr>
        <w:tabs>
          <w:tab w:val="left" w:pos="2660"/>
        </w:tabs>
        <w:ind w:firstLine="1247"/>
        <w:jc w:val="both"/>
        <w:rPr>
          <w:rFonts w:ascii="Palemonas" w:hAnsi="Palemonas" w:cs="Palemonas"/>
          <w:bCs/>
        </w:rPr>
      </w:pPr>
      <w:r w:rsidRPr="00085DF8">
        <w:rPr>
          <w:rFonts w:ascii="Palemonas" w:hAnsi="Palemonas" w:cs="Palemonas"/>
          <w:bCs/>
        </w:rPr>
        <w:t>2.3. atnaujinti bedarbių darbinius įgūdžius;</w:t>
      </w:r>
    </w:p>
    <w:p w:rsidR="00A41769" w:rsidRPr="00085DF8" w:rsidRDefault="00A41769" w:rsidP="00A41769">
      <w:pPr>
        <w:tabs>
          <w:tab w:val="left" w:pos="2660"/>
        </w:tabs>
        <w:ind w:firstLine="1247"/>
        <w:jc w:val="both"/>
        <w:rPr>
          <w:rFonts w:ascii="Palemonas" w:hAnsi="Palemonas" w:cs="Palemonas"/>
          <w:bCs/>
        </w:rPr>
      </w:pPr>
      <w:r w:rsidRPr="00085DF8">
        <w:rPr>
          <w:rFonts w:ascii="Palemonas" w:hAnsi="Palemonas" w:cs="Palemonas"/>
          <w:bCs/>
        </w:rPr>
        <w:t>2.4. padidinti bedarbių galimybes susirasti nuolatinį darbą;</w:t>
      </w: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2.5. didinti Palangos miesto gyventojų užimtumą.</w:t>
      </w:r>
    </w:p>
    <w:p w:rsidR="00A41769" w:rsidRPr="00085DF8" w:rsidRDefault="00A41769" w:rsidP="00A41769">
      <w:pPr>
        <w:tabs>
          <w:tab w:val="left" w:pos="2660"/>
        </w:tabs>
        <w:ind w:firstLine="1247"/>
        <w:jc w:val="both"/>
        <w:rPr>
          <w:rFonts w:ascii="Palemonas" w:hAnsi="Palemonas" w:cs="Palemonas"/>
          <w:bCs/>
        </w:rPr>
      </w:pPr>
      <w:r w:rsidRPr="00085DF8">
        <w:rPr>
          <w:rFonts w:ascii="Palemonas" w:hAnsi="Palemonas" w:cs="Palemonas"/>
          <w:bCs/>
        </w:rPr>
        <w:t>3. Pirmenybė dalyvauti Programoje bus teikiama bedarbiams, praradusiems darbinius įgūdžius dėl ilgalaikio nedarbo, dėl įvairių socialinių priežasčių negalintiems ilgą laiką susirasti darbo ir dėl to atsidūrusiems sunkioje materialinėje padėtyje.</w:t>
      </w: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4. Laikinieji darbai bedarbiams įdarbinti organizuojami Palangos miesto biudžetinėse įstaigose, įmonėse ir organizacijose.</w:t>
      </w: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5. Programa finansuojama iš Lietuvos Respublikos valstybės biudžeto specialiųjų</w:t>
      </w:r>
      <w:r w:rsidRPr="00085DF8">
        <w:rPr>
          <w:rFonts w:ascii="Palemonas" w:hAnsi="Palemonas" w:cs="Palemonas"/>
          <w:b/>
          <w:bCs/>
        </w:rPr>
        <w:t xml:space="preserve"> </w:t>
      </w:r>
      <w:r w:rsidRPr="00085DF8">
        <w:rPr>
          <w:rFonts w:ascii="Palemonas" w:hAnsi="Palemonas" w:cs="Palemonas"/>
          <w:bCs/>
        </w:rPr>
        <w:t>tikslinių dotacijų savivaldybių biudžetams.</w:t>
      </w:r>
    </w:p>
    <w:p w:rsidR="00A41769" w:rsidRPr="00085DF8" w:rsidRDefault="00A41769" w:rsidP="00A41769">
      <w:pPr>
        <w:tabs>
          <w:tab w:val="left" w:pos="2660"/>
        </w:tabs>
        <w:jc w:val="both"/>
        <w:rPr>
          <w:rFonts w:ascii="Palemonas" w:hAnsi="Palemonas" w:cs="Palemonas"/>
          <w:b/>
          <w:bCs/>
        </w:rPr>
      </w:pPr>
    </w:p>
    <w:p w:rsidR="00A41769" w:rsidRPr="00085DF8" w:rsidRDefault="00A41769" w:rsidP="00A41769">
      <w:pPr>
        <w:tabs>
          <w:tab w:val="left" w:pos="2660"/>
        </w:tabs>
        <w:jc w:val="center"/>
        <w:rPr>
          <w:rFonts w:ascii="Palemonas" w:hAnsi="Palemonas" w:cs="Palemonas"/>
          <w:b/>
          <w:bCs/>
        </w:rPr>
      </w:pPr>
      <w:r w:rsidRPr="00085DF8">
        <w:rPr>
          <w:rFonts w:ascii="Palemonas" w:hAnsi="Palemonas" w:cs="Palemonas"/>
          <w:b/>
          <w:bCs/>
        </w:rPr>
        <w:t>II SKYRIUS</w:t>
      </w:r>
    </w:p>
    <w:p w:rsidR="00A41769" w:rsidRPr="00085DF8" w:rsidRDefault="00A41769" w:rsidP="00A41769">
      <w:pPr>
        <w:tabs>
          <w:tab w:val="left" w:pos="2660"/>
        </w:tabs>
        <w:jc w:val="center"/>
        <w:rPr>
          <w:rFonts w:ascii="Palemonas" w:hAnsi="Palemonas" w:cs="Palemonas"/>
          <w:b/>
          <w:bCs/>
        </w:rPr>
      </w:pPr>
      <w:r w:rsidRPr="00085DF8">
        <w:rPr>
          <w:rFonts w:ascii="Palemonas" w:hAnsi="Palemonas" w:cs="Palemonas"/>
          <w:b/>
          <w:bCs/>
        </w:rPr>
        <w:t>BŪKLĖS ANALIZĖ</w:t>
      </w:r>
    </w:p>
    <w:p w:rsidR="00A41769" w:rsidRPr="00085DF8" w:rsidRDefault="00A41769" w:rsidP="00A41769">
      <w:pPr>
        <w:tabs>
          <w:tab w:val="left" w:pos="2660"/>
        </w:tabs>
        <w:jc w:val="both"/>
        <w:rPr>
          <w:rFonts w:ascii="Palemonas" w:hAnsi="Palemonas" w:cs="Palemonas"/>
          <w:b/>
          <w:bCs/>
        </w:rPr>
      </w:pP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6. Lietuvos statistikos departamento duomenimis, 2020 m. sausio 1 d. nuolatinių Palangos miesto gyventojų buvo 17 964. Užimtumo tarnybos prie LR SADM Klaipėdos klientų aptarnavimo departamento Palangos skyriuje per 2019 m. buvo įregistruoti 1603 bedarbiai, iš jų: 164 piniginės socialinės paramos gavėjai (10,2 proc.), vyresni nei 50 m. – 519 (32,4), darbingo amžiaus neįgalieji, kuriems nustatytas 30–55 proc. darbingumo lygis – 39 (2,4 proc.), ilgalaikių bedarbių vidutiniškai – 12,5 proc. 2020 m. sausio 1 d. įregistruota 895 ieškančių darbo asmenų, iš jų 860 bedarbių:</w:t>
      </w: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6.1. ilgalaikiai bedarbiai – 69 (8 proc. iš visų registruotų);</w:t>
      </w:r>
    </w:p>
    <w:p w:rsidR="00A41769" w:rsidRPr="00085DF8" w:rsidRDefault="00A41769" w:rsidP="00A41769">
      <w:pPr>
        <w:tabs>
          <w:tab w:val="left" w:pos="2660"/>
        </w:tabs>
        <w:ind w:firstLine="1247"/>
        <w:jc w:val="both"/>
        <w:rPr>
          <w:rFonts w:ascii="Palemonas" w:hAnsi="Palemonas" w:cs="Palemonas"/>
          <w:bCs/>
        </w:rPr>
      </w:pPr>
      <w:r w:rsidRPr="00085DF8">
        <w:rPr>
          <w:rFonts w:ascii="Palemonas" w:hAnsi="Palemonas" w:cs="Palemonas"/>
          <w:bCs/>
        </w:rPr>
        <w:t>6.2. piniginės socialinės paramos gavėjai – 26 (3 proc. iš visų registruotų);</w:t>
      </w: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6.3. vyresni nei 50 metų amžiaus asmenys – 355 (41,3 proc. iš visų registruotų);</w:t>
      </w:r>
    </w:p>
    <w:p w:rsidR="00A41769" w:rsidRPr="00085DF8" w:rsidRDefault="00A41769" w:rsidP="00A41769">
      <w:pPr>
        <w:tabs>
          <w:tab w:val="left" w:pos="2660"/>
        </w:tabs>
        <w:ind w:firstLine="1247"/>
        <w:jc w:val="both"/>
        <w:rPr>
          <w:rFonts w:ascii="Palemonas" w:hAnsi="Palemonas" w:cs="Palemonas"/>
          <w:bCs/>
        </w:rPr>
      </w:pPr>
      <w:r w:rsidRPr="00085DF8">
        <w:rPr>
          <w:rFonts w:ascii="Palemonas" w:hAnsi="Palemonas" w:cs="Palemonas"/>
          <w:bCs/>
        </w:rPr>
        <w:t xml:space="preserve">6.4. darbingo amžiaus neįgalieji, kuriems nustatytas 30–35 proc. darbingumo lygis – 26 (3 proc. iš visų registruotų). </w:t>
      </w:r>
    </w:p>
    <w:p w:rsidR="00A41769" w:rsidRPr="00085DF8" w:rsidRDefault="00A41769" w:rsidP="00A41769">
      <w:pPr>
        <w:tabs>
          <w:tab w:val="left" w:pos="2660"/>
        </w:tabs>
        <w:ind w:firstLine="1247"/>
        <w:jc w:val="both"/>
        <w:rPr>
          <w:rFonts w:ascii="Palemonas" w:hAnsi="Palemonas" w:cs="Palemonas"/>
          <w:bCs/>
        </w:rPr>
      </w:pPr>
      <w:r w:rsidRPr="00085DF8">
        <w:rPr>
          <w:rFonts w:ascii="Palemonas" w:hAnsi="Palemonas" w:cs="Palemonas"/>
          <w:bCs/>
        </w:rPr>
        <w:t>Bedarbių procentas iš darbingų amžiaus gyventojų 2020 m. sausio 1 d. – 9,4 proc. (šalies 8,7 proc.)</w:t>
      </w: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 xml:space="preserve">Įvertinus šių grupių bedarbių integravimosi į darbo rinką galimybes darytina išvada, kad </w:t>
      </w:r>
      <w:r>
        <w:rPr>
          <w:rFonts w:ascii="Palemonas" w:hAnsi="Palemonas" w:cs="Palemonas"/>
          <w:bCs/>
        </w:rPr>
        <w:t>tai</w:t>
      </w:r>
      <w:r w:rsidRPr="00085DF8">
        <w:rPr>
          <w:rFonts w:ascii="Palemonas" w:hAnsi="Palemonas" w:cs="Palemonas"/>
          <w:bCs/>
        </w:rPr>
        <w:t xml:space="preserve"> yra sunkiausiai besiintegruojantys į darbo rinką miesto gyventojai.</w:t>
      </w:r>
    </w:p>
    <w:p w:rsidR="00A41769" w:rsidRPr="00085DF8" w:rsidRDefault="00A41769" w:rsidP="00A41769">
      <w:pPr>
        <w:tabs>
          <w:tab w:val="left" w:pos="2660"/>
        </w:tabs>
        <w:ind w:firstLine="1247"/>
        <w:jc w:val="both"/>
        <w:rPr>
          <w:rFonts w:ascii="Palemonas" w:hAnsi="Palemonas" w:cs="Palemonas"/>
          <w:bCs/>
        </w:rPr>
      </w:pPr>
      <w:r w:rsidRPr="00085DF8">
        <w:rPr>
          <w:rFonts w:ascii="Palemonas" w:hAnsi="Palemonas" w:cs="Palemonas"/>
          <w:bCs/>
        </w:rPr>
        <w:lastRenderedPageBreak/>
        <w:t>Lyginant praeitų trejų metų duomenis 2017 m. įregistruota bedarbių per metus – 1603, vidutinis bedarbių procentas iš darbingo amžiaus gyventojų Palangoje – 7,6 proc., šalies vidutinis metinis – 7,9 proc. 2018 m. įregistruota bedarbių per metus – 1553, vidutinis bedarbių procentas iš darbingo amžiaus gyventojų Palangoje – 8,3 proc., šalies vidutinis metinis – 8,5 proc. 2019 m. įregistruota bedarbių per metus – 1603, vidutinis bedarbių procentas iš darbingo amžiaus gyventojų Palangoje – 7,9 proc., šalies vidutinis metinis – 8,4 proc.</w:t>
      </w: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Įvertinus miesto bendrą socialinę-ekonominę ir demografinę situaciją, padėtį darbo rinkoje, bedarbių poreikį dalyvauti Programoje numatoma, kad Programoje dalyvaus 26 bedarbiai.</w:t>
      </w:r>
    </w:p>
    <w:p w:rsidR="00A41769" w:rsidRPr="00085DF8" w:rsidRDefault="00A41769" w:rsidP="00A41769">
      <w:pPr>
        <w:tabs>
          <w:tab w:val="left" w:pos="2660"/>
        </w:tabs>
        <w:jc w:val="both"/>
        <w:rPr>
          <w:rFonts w:ascii="Palemonas" w:hAnsi="Palemonas" w:cs="Palemonas"/>
          <w:bCs/>
        </w:rPr>
      </w:pPr>
    </w:p>
    <w:p w:rsidR="00A41769" w:rsidRPr="00085DF8" w:rsidRDefault="00A41769" w:rsidP="00A41769">
      <w:pPr>
        <w:tabs>
          <w:tab w:val="left" w:pos="2660"/>
        </w:tabs>
        <w:jc w:val="center"/>
        <w:rPr>
          <w:rFonts w:ascii="Palemonas" w:hAnsi="Palemonas" w:cs="Palemonas"/>
          <w:b/>
          <w:bCs/>
        </w:rPr>
      </w:pPr>
      <w:r w:rsidRPr="00085DF8">
        <w:rPr>
          <w:rFonts w:ascii="Palemonas" w:hAnsi="Palemonas" w:cs="Palemonas"/>
          <w:b/>
          <w:bCs/>
        </w:rPr>
        <w:t>III SKYRIUS</w:t>
      </w:r>
    </w:p>
    <w:p w:rsidR="00A41769" w:rsidRPr="00085DF8" w:rsidRDefault="00A41769" w:rsidP="00A41769">
      <w:pPr>
        <w:tabs>
          <w:tab w:val="left" w:pos="2660"/>
        </w:tabs>
        <w:jc w:val="center"/>
        <w:rPr>
          <w:rFonts w:ascii="Palemonas" w:hAnsi="Palemonas" w:cs="Palemonas"/>
          <w:b/>
          <w:bCs/>
        </w:rPr>
      </w:pPr>
      <w:r w:rsidRPr="00085DF8">
        <w:rPr>
          <w:rFonts w:ascii="Palemonas" w:hAnsi="Palemonas" w:cs="Palemonas"/>
          <w:b/>
          <w:bCs/>
        </w:rPr>
        <w:t>PASLAUGŲ IR PRIEMONIŲ PLANAS</w:t>
      </w:r>
    </w:p>
    <w:p w:rsidR="00A41769" w:rsidRPr="00085DF8" w:rsidRDefault="00A41769" w:rsidP="00A41769">
      <w:pPr>
        <w:tabs>
          <w:tab w:val="left" w:pos="2660"/>
        </w:tabs>
        <w:jc w:val="both"/>
        <w:rPr>
          <w:rFonts w:ascii="Palemonas" w:hAnsi="Palemonas" w:cs="Palemonas"/>
          <w:b/>
          <w:bCs/>
        </w:rPr>
      </w:pP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7. Programos įgyvendinimo laikotarpis – nuo 2020 m. sausio 1 d. iki 2020 m. gruodžio 16 d.</w:t>
      </w: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8. Programoje numatomi šie laikino pobūdžio darbai:</w:t>
      </w:r>
    </w:p>
    <w:p w:rsidR="00A41769" w:rsidRPr="00085DF8" w:rsidRDefault="00A41769" w:rsidP="00A41769">
      <w:pPr>
        <w:tabs>
          <w:tab w:val="left" w:pos="2660"/>
        </w:tabs>
        <w:ind w:firstLine="1247"/>
        <w:jc w:val="both"/>
        <w:rPr>
          <w:rFonts w:ascii="Palemonas" w:hAnsi="Palemonas" w:cs="Palemonas"/>
          <w:bCs/>
        </w:rPr>
      </w:pPr>
      <w:r w:rsidRPr="00085DF8">
        <w:rPr>
          <w:rFonts w:ascii="Palemonas" w:hAnsi="Palemonas" w:cs="Palemonas"/>
          <w:bCs/>
        </w:rPr>
        <w:t>8.1. Savivaldybei priklausančių viešųjų erdvių ir objektų laikino pobūdžio aplinkos tvarkymo darbai (šiukšlių rinkimas, šlavimas, šienavimas, sniego valymas, želdynų (gėlynų, gyvatvorių, medžių) priežiūra, smulkaus remonto pagalbiniai darbai):</w:t>
      </w: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8.1.1. kraštovaizdžio, nekilnojamųjų kultūros vertybių ir savivaldybės įsteigtų saugomų teritorijų tvarkymas;</w:t>
      </w: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8.1.2. sporto ir turizmo objektų tvarkymo pagalbiniai darbai;</w:t>
      </w: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8.1.3. vietinės reikšmės kelių ir gatvių priežiūra;</w:t>
      </w: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8.1.4. stichiškai susidariusių sąvartynų, užterštų, neprižiūrimų teritorijų valymo darbai;</w:t>
      </w:r>
    </w:p>
    <w:p w:rsidR="00A41769" w:rsidRPr="00085DF8" w:rsidRDefault="00A41769" w:rsidP="00A41769">
      <w:pPr>
        <w:tabs>
          <w:tab w:val="left" w:pos="2660"/>
        </w:tabs>
        <w:ind w:firstLine="1247"/>
        <w:jc w:val="both"/>
        <w:rPr>
          <w:rFonts w:ascii="Palemonas" w:hAnsi="Palemonas" w:cs="Palemonas"/>
          <w:bCs/>
        </w:rPr>
      </w:pPr>
      <w:r w:rsidRPr="00085DF8">
        <w:rPr>
          <w:rFonts w:ascii="Palemonas" w:hAnsi="Palemonas" w:cs="Palemonas"/>
          <w:bCs/>
        </w:rPr>
        <w:t>8.1.5. paplūdimių tvarkymo darbai;</w:t>
      </w: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8.2. Savivaldybei priskirtos valstybinės žemės ir kito priskirto valstybės turto laikino pobūdžio tvarkymo darbai (šiukšlių rinkimas, šienavimas, sniego valymas, želdynų priežiūra, smulkūs remonto darbai): istorijos ir kultūros paveldo, muziejų, kapinių ir kitų saugomų bei turinčių išliekamąją vertę objektų pagalbiniai tvarkymo darbai.</w:t>
      </w:r>
    </w:p>
    <w:p w:rsidR="00A41769" w:rsidRPr="00085DF8" w:rsidRDefault="00A41769" w:rsidP="00A41769">
      <w:pPr>
        <w:tabs>
          <w:tab w:val="left" w:pos="2660"/>
        </w:tabs>
        <w:ind w:firstLine="1247"/>
        <w:jc w:val="both"/>
        <w:rPr>
          <w:rFonts w:ascii="Palemonas" w:hAnsi="Palemonas" w:cs="Palemonas"/>
          <w:bCs/>
        </w:rPr>
      </w:pPr>
      <w:r w:rsidRPr="00085DF8">
        <w:rPr>
          <w:rFonts w:ascii="Palemonas" w:hAnsi="Palemonas" w:cs="Palemonas"/>
          <w:bCs/>
        </w:rPr>
        <w:t>9. Programos tikslinė grupė – bedarbiai ir nedarbingi asmenys, kurie yra:</w:t>
      </w:r>
    </w:p>
    <w:p w:rsidR="00A41769" w:rsidRPr="00085DF8" w:rsidRDefault="00A41769" w:rsidP="00A41769">
      <w:pPr>
        <w:tabs>
          <w:tab w:val="left" w:pos="2660"/>
        </w:tabs>
        <w:ind w:firstLine="1247"/>
        <w:jc w:val="both"/>
        <w:rPr>
          <w:rFonts w:ascii="Palemonas" w:hAnsi="Palemonas" w:cs="Palemonas"/>
          <w:bCs/>
        </w:rPr>
      </w:pPr>
      <w:r w:rsidRPr="00085DF8">
        <w:rPr>
          <w:rFonts w:ascii="Palemonas" w:hAnsi="Palemonas" w:cs="Palemonas"/>
          <w:bCs/>
        </w:rPr>
        <w:t>9.1. ilgalaikiai bedarbiai;</w:t>
      </w:r>
    </w:p>
    <w:p w:rsidR="00A41769" w:rsidRPr="00085DF8" w:rsidRDefault="00A41769" w:rsidP="00A41769">
      <w:pPr>
        <w:tabs>
          <w:tab w:val="left" w:pos="2660"/>
        </w:tabs>
        <w:ind w:firstLine="1247"/>
        <w:jc w:val="both"/>
        <w:rPr>
          <w:rFonts w:ascii="Palemonas" w:hAnsi="Palemonas" w:cs="Palemonas"/>
          <w:bCs/>
        </w:rPr>
      </w:pPr>
      <w:r w:rsidRPr="00085DF8">
        <w:rPr>
          <w:rFonts w:ascii="Palemonas" w:hAnsi="Palemonas" w:cs="Palemonas"/>
          <w:bCs/>
        </w:rPr>
        <w:t>9.2. vyresni nei 50 metų amžiaus asmenys;</w:t>
      </w: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9.3. bedarbiai, kurie yra darbingo amžiaus neįgalieji.</w:t>
      </w:r>
    </w:p>
    <w:p w:rsidR="00A41769" w:rsidRPr="00085DF8" w:rsidRDefault="00A41769" w:rsidP="00A41769">
      <w:pPr>
        <w:tabs>
          <w:tab w:val="left" w:pos="2660"/>
        </w:tabs>
        <w:ind w:firstLine="1247"/>
        <w:jc w:val="both"/>
        <w:rPr>
          <w:rFonts w:ascii="Palemonas" w:hAnsi="Palemonas" w:cs="Palemonas"/>
          <w:bCs/>
        </w:rPr>
      </w:pPr>
      <w:r w:rsidRPr="00085DF8">
        <w:rPr>
          <w:rFonts w:ascii="Palemonas" w:hAnsi="Palemonas" w:cs="Palemonas"/>
          <w:bCs/>
        </w:rPr>
        <w:t>10. Vidutinė bedarbių dalyvavimo Programoje trukmė – 2 mėn. Planuojamos 2 mėnesių pajamos vienam Programos dalyviui 1328,23 eurai su visais mokesčiais.</w:t>
      </w: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11. Laukiami Programos rezultatai:</w:t>
      </w:r>
    </w:p>
    <w:p w:rsidR="00A41769" w:rsidRPr="00085DF8" w:rsidRDefault="00A41769" w:rsidP="00A41769">
      <w:pPr>
        <w:tabs>
          <w:tab w:val="left" w:pos="2660"/>
        </w:tabs>
        <w:ind w:firstLine="1247"/>
        <w:jc w:val="both"/>
        <w:rPr>
          <w:rFonts w:ascii="Palemonas" w:hAnsi="Palemonas" w:cs="Palemonas"/>
          <w:bCs/>
        </w:rPr>
      </w:pPr>
      <w:r w:rsidRPr="00085DF8">
        <w:rPr>
          <w:rFonts w:ascii="Palemonas" w:hAnsi="Palemonas" w:cs="Palemonas"/>
          <w:bCs/>
        </w:rPr>
        <w:t>11.1. Įgyvendinus šioje Programoje iškeltą tikslą, bus įdarbinti 26 bedarbiai. Labiausiai socialiai pažeidžiami asmenys turės galimybę laikinai įsidarbinti, siekiant atstatyti darbo įgūdžius bei užsidirbti gyvenimui būtinų lėšų, sumažės socialinių pašalpų mokėjimas, dalis dalyvių susiras nuolatinį darbą.</w:t>
      </w: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 xml:space="preserve">11.2. Įgyta patirtis taip pat sudarys sąlygas ir patiems darbuotojams savarankiškai ieškotis darbo. Tikėtina, kad artimiausiu trejų metų laikotarpiu nedarbo lygis Palangos mieste kis neženkliai. </w:t>
      </w: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 xml:space="preserve">11.3. Planuojama pagal tikslines grupes įdarbinti: ilgalaikių bedarbių – 11; vyresnių nei 50 metų amžiaus – 11; bedarbių, kurie yra darbingo amžiaus neįgalieji – 4. Numatytose tikslinėse grupėse bedarbių skaičius gali keistis, atsižvelgiant į Užimtumo tarnybos prie LR SADM Klaipėdos klientų aptarnavimo departamento Palangos skyriaus pateiktus duomenis. </w:t>
      </w: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12. Programos dalyvių atranka:</w:t>
      </w:r>
    </w:p>
    <w:p w:rsidR="00A41769" w:rsidRPr="00085DF8" w:rsidRDefault="00A41769" w:rsidP="00A41769">
      <w:pPr>
        <w:tabs>
          <w:tab w:val="left" w:pos="2660"/>
        </w:tabs>
        <w:ind w:firstLine="1247"/>
        <w:jc w:val="both"/>
        <w:rPr>
          <w:rFonts w:ascii="Palemonas" w:hAnsi="Palemonas" w:cs="Palemonas"/>
          <w:bCs/>
        </w:rPr>
      </w:pPr>
      <w:r w:rsidRPr="00085DF8">
        <w:rPr>
          <w:rFonts w:ascii="Palemonas" w:hAnsi="Palemonas" w:cs="Palemonas"/>
          <w:bCs/>
        </w:rPr>
        <w:t>12.1. Savivaldybė vietos spaudoje skelbia informaciją apie galimybę dalyvauti Programoje.</w:t>
      </w: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12.2. Darbdaviai, pageidaujantys dalyvauti Programoje, pateikia prašymus Savivaldybei. Prašymuose darbdaviai nurodo planuojamų vykdyti darbų pavadinimą, pobūdį, numatomų sukurti laikinų darbo vietų ir į jas įdarbinti asmenų skaičių, reikalavimus jų kvalifikacijai ar kompetencijai, lėšų poreikį, darbų apimtis, darbo ir darbo apmokėjimo sąlygas, įgyvendinimo terminus.</w:t>
      </w: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lastRenderedPageBreak/>
        <w:t xml:space="preserve">12.3. Programos vykdytojus (toliau – Darbdaviai) parenka Savivaldybės darbdavių atrankos komisija. Darbdaviai, bendradarbiaudami su Užimtumo tarnybos prie LR SADM Klaipėdos klientų aptarnavimo departamento Palangos skyriumi, individualaus pokalbio su asmenimis metu įvertina jų pasirengimą ir motyvaciją dirbti. Bedarbius dalyvauti Programoje siunčia </w:t>
      </w:r>
      <w:bookmarkStart w:id="1" w:name="_Hlk527468365"/>
      <w:bookmarkStart w:id="2" w:name="_Hlk527448137"/>
      <w:r w:rsidRPr="00085DF8">
        <w:rPr>
          <w:rFonts w:ascii="Palemonas" w:hAnsi="Palemonas" w:cs="Palemonas"/>
          <w:bCs/>
        </w:rPr>
        <w:t xml:space="preserve">Užimtumo tarnybos prie LR SADM Klaipėdos klientų aptarnavimo departamento </w:t>
      </w:r>
      <w:bookmarkEnd w:id="1"/>
      <w:r w:rsidRPr="00085DF8">
        <w:rPr>
          <w:rFonts w:ascii="Palemonas" w:hAnsi="Palemonas" w:cs="Palemonas"/>
          <w:bCs/>
        </w:rPr>
        <w:t>Palangos skyrius</w:t>
      </w:r>
      <w:bookmarkEnd w:id="2"/>
      <w:r w:rsidRPr="00085DF8">
        <w:rPr>
          <w:rFonts w:ascii="Palemonas" w:hAnsi="Palemonas" w:cs="Palemonas"/>
          <w:bCs/>
        </w:rPr>
        <w:t>, atsižvelgdamas į jų galimybes šiuos darbus dirbti (profesinį pasirengimą, sveikatos būklę, kelionės į darbą ir atgal trukmę).</w:t>
      </w: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13. Palangos miesto savivaldybės biudžeto lėšos darbdaviams, vadovaujantis darbdavių atrankos rezultatais, paskirstomos Savivaldybės administracijos direktoriaus įsakymu. Prireikus metų pabaigoje Programos lėšos darbdaviams gali būti patikslinamos.</w:t>
      </w: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14. Darbdaviai su Užimtumo tarnybos prie LR SADM Klaipėdos klientų aptarnavimo departamento Palangos skyriaus atsiųstais ieškančiais darbo asmenimis sudaro terminuotas darbo sutartis.</w:t>
      </w:r>
    </w:p>
    <w:p w:rsidR="00A41769" w:rsidRPr="00085DF8" w:rsidRDefault="00A41769" w:rsidP="00A41769">
      <w:pPr>
        <w:tabs>
          <w:tab w:val="left" w:pos="2660"/>
        </w:tabs>
        <w:jc w:val="both"/>
        <w:rPr>
          <w:rFonts w:ascii="Palemonas" w:hAnsi="Palemonas" w:cs="Palemonas"/>
          <w:b/>
          <w:bCs/>
        </w:rPr>
      </w:pPr>
    </w:p>
    <w:p w:rsidR="00A41769" w:rsidRPr="00085DF8" w:rsidRDefault="00A41769" w:rsidP="00A41769">
      <w:pPr>
        <w:tabs>
          <w:tab w:val="left" w:pos="1276"/>
          <w:tab w:val="left" w:pos="2660"/>
        </w:tabs>
        <w:jc w:val="center"/>
        <w:rPr>
          <w:rFonts w:ascii="Palemonas" w:hAnsi="Palemonas" w:cs="Palemonas"/>
          <w:b/>
          <w:bCs/>
        </w:rPr>
      </w:pPr>
      <w:r w:rsidRPr="00085DF8">
        <w:rPr>
          <w:rFonts w:ascii="Palemonas" w:hAnsi="Palemonas" w:cs="Palemonas"/>
          <w:b/>
          <w:bCs/>
        </w:rPr>
        <w:t>IV SKYRIUS</w:t>
      </w:r>
    </w:p>
    <w:p w:rsidR="00A41769" w:rsidRPr="00085DF8" w:rsidRDefault="00A41769" w:rsidP="00A41769">
      <w:pPr>
        <w:tabs>
          <w:tab w:val="left" w:pos="1276"/>
          <w:tab w:val="left" w:pos="2660"/>
        </w:tabs>
        <w:jc w:val="center"/>
        <w:rPr>
          <w:rFonts w:ascii="Palemonas" w:hAnsi="Palemonas" w:cs="Palemonas"/>
          <w:b/>
          <w:bCs/>
        </w:rPr>
      </w:pPr>
      <w:r w:rsidRPr="00085DF8">
        <w:rPr>
          <w:rFonts w:ascii="Palemonas" w:hAnsi="Palemonas" w:cs="Palemonas"/>
          <w:b/>
          <w:bCs/>
        </w:rPr>
        <w:t>FINANSAVIMO PLANAS</w:t>
      </w:r>
    </w:p>
    <w:p w:rsidR="00A41769" w:rsidRPr="00085DF8" w:rsidRDefault="00A41769" w:rsidP="00A41769">
      <w:pPr>
        <w:tabs>
          <w:tab w:val="left" w:pos="1276"/>
          <w:tab w:val="left" w:pos="2660"/>
        </w:tabs>
        <w:jc w:val="center"/>
        <w:rPr>
          <w:rFonts w:ascii="Palemonas" w:hAnsi="Palemonas" w:cs="Palemonas"/>
          <w:b/>
          <w:bCs/>
        </w:rPr>
      </w:pPr>
    </w:p>
    <w:p w:rsidR="00A41769" w:rsidRPr="00085DF8" w:rsidRDefault="00A41769" w:rsidP="00A41769">
      <w:pPr>
        <w:tabs>
          <w:tab w:val="left" w:pos="2660"/>
        </w:tabs>
        <w:ind w:firstLine="1247"/>
        <w:jc w:val="both"/>
        <w:rPr>
          <w:rFonts w:ascii="Palemonas" w:hAnsi="Palemonas" w:cs="Palemonas"/>
          <w:bCs/>
        </w:rPr>
      </w:pPr>
      <w:r w:rsidRPr="00085DF8">
        <w:rPr>
          <w:rFonts w:ascii="Palemonas" w:hAnsi="Palemonas" w:cs="Palemonas"/>
          <w:bCs/>
        </w:rPr>
        <w:t>15. Programa finansuojama iš Lietuvos Respublikos valstybės biudžeto specialiųjų tikslinių dotacijų, skirtų Savivaldybei.</w:t>
      </w: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 xml:space="preserve">16. 2020 m. Programos įgyvendinimui Savivaldybei valstybės biudžeto specialiosios tikslinės dotacijos lėšų suma 35 400 tūkst. Eur. </w:t>
      </w: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 xml:space="preserve">17. Planuojamos 2 mėnesių pajamos vienam Programos dalyviui 1328,23 eurai su visais mokesčiais. </w:t>
      </w:r>
    </w:p>
    <w:p w:rsidR="00A41769" w:rsidRPr="00085DF8" w:rsidRDefault="00A41769" w:rsidP="00A41769">
      <w:pPr>
        <w:tabs>
          <w:tab w:val="left" w:pos="2660"/>
        </w:tabs>
        <w:ind w:firstLine="1247"/>
        <w:jc w:val="both"/>
        <w:rPr>
          <w:rFonts w:ascii="Palemonas" w:hAnsi="Palemonas" w:cs="Palemonas"/>
          <w:bCs/>
        </w:rPr>
      </w:pPr>
      <w:r w:rsidRPr="00085DF8">
        <w:rPr>
          <w:rFonts w:ascii="Palemonas" w:hAnsi="Palemonas" w:cs="Palemonas"/>
          <w:bCs/>
        </w:rPr>
        <w:t>18. Darbdavys, pasirašęs dvišalę finansavimo sutartį su Savivaldybės administracija, užimtumo programos skirtas lėšas perves darbuotojui už atliktus darbuotojo sutartyje numatytus darbus.</w:t>
      </w:r>
    </w:p>
    <w:p w:rsidR="00A41769" w:rsidRPr="00085DF8" w:rsidRDefault="00A41769" w:rsidP="00A41769">
      <w:pPr>
        <w:tabs>
          <w:tab w:val="left" w:pos="2660"/>
        </w:tabs>
        <w:ind w:firstLine="1247"/>
        <w:jc w:val="both"/>
        <w:rPr>
          <w:rFonts w:ascii="Palemonas" w:hAnsi="Palemonas" w:cs="Palemonas"/>
          <w:bCs/>
        </w:rPr>
      </w:pPr>
      <w:r w:rsidRPr="00085DF8">
        <w:rPr>
          <w:rFonts w:ascii="Palemonas" w:hAnsi="Palemonas" w:cs="Palemonas"/>
          <w:bCs/>
        </w:rPr>
        <w:t>19. Darbdaviui, įdarbinusiam pagal terminuotą darbo sutartį Užimtumo tarnybos prie LR SADM Klaipėdos klientų aptarnavimo departamento Palangos skyriaus siųstus asmenis, už kiekvieną įdarbintą asmenį mokamos šios kompensacijos:</w:t>
      </w: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19.1. Darbo užmokesčio kompensacija už įdarbinto asmens faktiškai dirbtą laiką pagal tą mėnesį galiojantį Vyriausybės patvirtintą minimalų valandinį atlygį;</w:t>
      </w:r>
    </w:p>
    <w:p w:rsidR="00A41769" w:rsidRPr="00085DF8" w:rsidRDefault="00A41769" w:rsidP="00A41769">
      <w:pPr>
        <w:tabs>
          <w:tab w:val="left" w:pos="2660"/>
        </w:tabs>
        <w:ind w:firstLine="1247"/>
        <w:jc w:val="both"/>
        <w:rPr>
          <w:rFonts w:ascii="Palemonas" w:hAnsi="Palemonas" w:cs="Palemonas"/>
          <w:bCs/>
        </w:rPr>
      </w:pPr>
      <w:r w:rsidRPr="00085DF8">
        <w:rPr>
          <w:rFonts w:ascii="Palemonas" w:hAnsi="Palemonas" w:cs="Palemonas"/>
          <w:bCs/>
        </w:rPr>
        <w:t>19.2. Draudėjo privalomojo valstybinio socialinio draudimo įmokų kompensacija;</w:t>
      </w:r>
    </w:p>
    <w:p w:rsidR="00A41769" w:rsidRPr="00085DF8" w:rsidRDefault="00A41769" w:rsidP="00A41769">
      <w:pPr>
        <w:tabs>
          <w:tab w:val="left" w:pos="2660"/>
        </w:tabs>
        <w:ind w:firstLine="1247"/>
        <w:jc w:val="both"/>
        <w:rPr>
          <w:rFonts w:ascii="Palemonas" w:hAnsi="Palemonas" w:cs="Palemonas"/>
          <w:bCs/>
        </w:rPr>
      </w:pPr>
      <w:r w:rsidRPr="00085DF8">
        <w:rPr>
          <w:rFonts w:ascii="Palemonas" w:hAnsi="Palemonas" w:cs="Palemonas"/>
          <w:bCs/>
        </w:rPr>
        <w:t>19.3. Piniginė kompensacija už nepanaudotas atostogas (įskaitant draudėjo privalomojo valstybinio socialinio draudimo įmokų sumą).</w:t>
      </w: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20. Kompensacijas darbdaviams ir Programos dalyviams moka Palangos miesto savivaldybės administracija.</w:t>
      </w:r>
    </w:p>
    <w:p w:rsidR="00A41769" w:rsidRPr="00085DF8" w:rsidRDefault="00A41769" w:rsidP="00A41769">
      <w:pPr>
        <w:tabs>
          <w:tab w:val="left" w:pos="2660"/>
        </w:tabs>
        <w:jc w:val="both"/>
        <w:rPr>
          <w:rFonts w:ascii="Palemonas" w:hAnsi="Palemonas" w:cs="Palemonas"/>
          <w:b/>
          <w:bCs/>
        </w:rPr>
      </w:pPr>
    </w:p>
    <w:p w:rsidR="00A41769" w:rsidRPr="00085DF8" w:rsidRDefault="00A41769" w:rsidP="00A41769">
      <w:pPr>
        <w:tabs>
          <w:tab w:val="left" w:pos="2660"/>
        </w:tabs>
        <w:jc w:val="center"/>
        <w:rPr>
          <w:rFonts w:ascii="Palemonas" w:hAnsi="Palemonas" w:cs="Palemonas"/>
          <w:b/>
          <w:bCs/>
        </w:rPr>
      </w:pPr>
      <w:r w:rsidRPr="00085DF8">
        <w:rPr>
          <w:rFonts w:ascii="Palemonas" w:hAnsi="Palemonas" w:cs="Palemonas"/>
          <w:b/>
          <w:bCs/>
        </w:rPr>
        <w:t xml:space="preserve">V SKYRIUS </w:t>
      </w:r>
    </w:p>
    <w:p w:rsidR="00A41769" w:rsidRPr="00085DF8" w:rsidRDefault="00A41769" w:rsidP="00A41769">
      <w:pPr>
        <w:tabs>
          <w:tab w:val="left" w:pos="2660"/>
        </w:tabs>
        <w:jc w:val="center"/>
        <w:rPr>
          <w:rFonts w:ascii="Palemonas" w:hAnsi="Palemonas" w:cs="Palemonas"/>
          <w:b/>
          <w:bCs/>
        </w:rPr>
      </w:pPr>
      <w:r w:rsidRPr="00085DF8">
        <w:rPr>
          <w:rFonts w:ascii="Palemonas" w:hAnsi="Palemonas" w:cs="Palemonas"/>
          <w:b/>
          <w:bCs/>
        </w:rPr>
        <w:t>TĘSTINUMAS IR PROGNOZĖ</w:t>
      </w:r>
    </w:p>
    <w:p w:rsidR="00A41769" w:rsidRPr="00085DF8" w:rsidRDefault="00A41769" w:rsidP="00A41769">
      <w:pPr>
        <w:tabs>
          <w:tab w:val="left" w:pos="2660"/>
        </w:tabs>
        <w:jc w:val="center"/>
        <w:rPr>
          <w:rFonts w:ascii="Palemonas" w:hAnsi="Palemonas" w:cs="Palemonas"/>
          <w:b/>
          <w:bCs/>
        </w:rPr>
      </w:pP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21. Planuojama, kad Programoje dalyvaus 26</w:t>
      </w:r>
      <w:r w:rsidRPr="00085DF8">
        <w:rPr>
          <w:rFonts w:ascii="Palemonas" w:hAnsi="Palemonas" w:cs="Palemonas"/>
          <w:bCs/>
          <w:color w:val="FF0000"/>
        </w:rPr>
        <w:t xml:space="preserve"> </w:t>
      </w:r>
      <w:r w:rsidRPr="00085DF8">
        <w:rPr>
          <w:rFonts w:ascii="Palemonas" w:hAnsi="Palemonas" w:cs="Palemonas"/>
          <w:bCs/>
        </w:rPr>
        <w:t>bedarbiai, vidutinė trukmė – 2 mėn.</w:t>
      </w: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22. Labiausiai socialiai pažeidžiami asmenys bus laikinai įdarbinti, atstatys darbo įgūdžius bei užsidirbs gyvenimui būtinų lėšų, sumažės socialinių pašalpų mokėjimas. Programos dalyviai bus sugrąžinti į darbo rinką, o tai padidins jų galimybes tapti aktyviais ir rasti nuolatinį darbą.</w:t>
      </w:r>
    </w:p>
    <w:p w:rsidR="00A41769" w:rsidRPr="00085DF8" w:rsidRDefault="00A41769" w:rsidP="00A41769">
      <w:pPr>
        <w:tabs>
          <w:tab w:val="left" w:pos="2660"/>
        </w:tabs>
        <w:jc w:val="both"/>
        <w:rPr>
          <w:rFonts w:ascii="Palemonas" w:hAnsi="Palemonas" w:cs="Palemonas"/>
          <w:b/>
          <w:bCs/>
        </w:rPr>
      </w:pPr>
    </w:p>
    <w:p w:rsidR="00A41769" w:rsidRPr="00085DF8" w:rsidRDefault="00A41769" w:rsidP="00A41769">
      <w:pPr>
        <w:tabs>
          <w:tab w:val="left" w:pos="2660"/>
        </w:tabs>
        <w:jc w:val="center"/>
        <w:rPr>
          <w:rFonts w:ascii="Palemonas" w:hAnsi="Palemonas" w:cs="Palemonas"/>
          <w:b/>
          <w:bCs/>
        </w:rPr>
      </w:pPr>
      <w:r w:rsidRPr="00085DF8">
        <w:rPr>
          <w:rFonts w:ascii="Palemonas" w:hAnsi="Palemonas" w:cs="Palemonas"/>
          <w:b/>
          <w:bCs/>
        </w:rPr>
        <w:t xml:space="preserve">VI SKYRIUS </w:t>
      </w:r>
    </w:p>
    <w:p w:rsidR="00A41769" w:rsidRPr="00085DF8" w:rsidRDefault="00A41769" w:rsidP="00A41769">
      <w:pPr>
        <w:tabs>
          <w:tab w:val="left" w:pos="2660"/>
        </w:tabs>
        <w:jc w:val="center"/>
        <w:rPr>
          <w:rFonts w:ascii="Palemonas" w:hAnsi="Palemonas" w:cs="Palemonas"/>
          <w:b/>
          <w:bCs/>
        </w:rPr>
      </w:pPr>
      <w:r w:rsidRPr="00085DF8">
        <w:rPr>
          <w:rFonts w:ascii="Palemonas" w:hAnsi="Palemonas" w:cs="Palemonas"/>
          <w:b/>
          <w:bCs/>
        </w:rPr>
        <w:t>UŽIMTUMO DIDINIMO PROGRAMOS ĮGYVENDINIMO PRIEŽIŪRA</w:t>
      </w:r>
    </w:p>
    <w:p w:rsidR="00A41769" w:rsidRPr="00085DF8" w:rsidRDefault="00A41769" w:rsidP="00A41769">
      <w:pPr>
        <w:tabs>
          <w:tab w:val="left" w:pos="2660"/>
        </w:tabs>
        <w:ind w:firstLine="1247"/>
        <w:jc w:val="center"/>
        <w:rPr>
          <w:rFonts w:ascii="Palemonas" w:hAnsi="Palemonas" w:cs="Palemonas"/>
          <w:b/>
          <w:bCs/>
        </w:rPr>
      </w:pP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23. Programos priežiūros tikslas – sudaryti prielaidas efektyviai įgyvendinti Programos tikslus ir uždavinius. Programos priežiūra bus vykdoma atliekant Programos įgyvendinimo ir bedarbių atitikimo nustatytiems kriterijams bei jų siuntimo dalyvauti Programoje, lėšų panaudojimo stebėseną, sutartinių įsipareigojimų vykdymo bei efektyvumo analizes.</w:t>
      </w: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lastRenderedPageBreak/>
        <w:t>24. Savivaldybės administracijos atsakingi asmenys nuolat vykdys lėšų įsisavinimo pagal patvirtintą sąmatą stebėjimą ir apie problemas nedelsiant informuos vadovybę, analizuos ir vertins pasiektus rezultatus ir Programos efektyvumą.</w:t>
      </w:r>
    </w:p>
    <w:p w:rsidR="00A41769" w:rsidRPr="00085DF8" w:rsidRDefault="00A41769" w:rsidP="00A41769">
      <w:pPr>
        <w:tabs>
          <w:tab w:val="left" w:pos="2660"/>
        </w:tabs>
        <w:ind w:firstLine="1247"/>
        <w:jc w:val="both"/>
        <w:rPr>
          <w:rFonts w:ascii="Palemonas" w:hAnsi="Palemonas" w:cs="Palemonas"/>
          <w:bCs/>
        </w:rPr>
      </w:pPr>
      <w:r w:rsidRPr="00085DF8">
        <w:rPr>
          <w:rFonts w:ascii="Palemonas" w:hAnsi="Palemonas" w:cs="Palemonas"/>
          <w:bCs/>
        </w:rPr>
        <w:t>25. Programos įgyvendinimą, lėšų Programos įgyvendinimui panaudojimą kontroliuos Savivaldybės  administracijos Centralizuotas vidaus audito skyrius.</w:t>
      </w:r>
    </w:p>
    <w:p w:rsidR="00A41769" w:rsidRPr="00085DF8" w:rsidRDefault="00A41769" w:rsidP="00A41769">
      <w:pPr>
        <w:tabs>
          <w:tab w:val="left" w:pos="2660"/>
        </w:tabs>
        <w:jc w:val="center"/>
        <w:rPr>
          <w:rFonts w:ascii="Palemonas" w:hAnsi="Palemonas" w:cs="Palemonas"/>
          <w:b/>
          <w:bCs/>
        </w:rPr>
      </w:pPr>
    </w:p>
    <w:p w:rsidR="00A41769" w:rsidRPr="00085DF8" w:rsidRDefault="00A41769" w:rsidP="00A41769">
      <w:pPr>
        <w:tabs>
          <w:tab w:val="left" w:pos="2660"/>
        </w:tabs>
        <w:jc w:val="center"/>
        <w:rPr>
          <w:rFonts w:ascii="Palemonas" w:hAnsi="Palemonas" w:cs="Palemonas"/>
          <w:b/>
          <w:bCs/>
        </w:rPr>
      </w:pPr>
      <w:r w:rsidRPr="00085DF8">
        <w:rPr>
          <w:rFonts w:ascii="Palemonas" w:hAnsi="Palemonas" w:cs="Palemonas"/>
          <w:b/>
          <w:bCs/>
        </w:rPr>
        <w:t xml:space="preserve">VII SKYRIUS </w:t>
      </w:r>
    </w:p>
    <w:p w:rsidR="00A41769" w:rsidRPr="00085DF8" w:rsidRDefault="00A41769" w:rsidP="00A41769">
      <w:pPr>
        <w:tabs>
          <w:tab w:val="left" w:pos="2660"/>
        </w:tabs>
        <w:jc w:val="center"/>
        <w:rPr>
          <w:rFonts w:ascii="Palemonas" w:hAnsi="Palemonas" w:cs="Palemonas"/>
          <w:b/>
          <w:bCs/>
        </w:rPr>
      </w:pPr>
      <w:r w:rsidRPr="00085DF8">
        <w:rPr>
          <w:rFonts w:ascii="Palemonas" w:hAnsi="Palemonas" w:cs="Palemonas"/>
          <w:b/>
          <w:bCs/>
        </w:rPr>
        <w:t>VIEŠINIMAS</w:t>
      </w:r>
    </w:p>
    <w:p w:rsidR="00A41769" w:rsidRPr="00085DF8" w:rsidRDefault="00A41769" w:rsidP="00A41769">
      <w:pPr>
        <w:tabs>
          <w:tab w:val="left" w:pos="2660"/>
        </w:tabs>
        <w:jc w:val="both"/>
        <w:rPr>
          <w:rFonts w:ascii="Palemonas" w:hAnsi="Palemonas" w:cs="Palemonas"/>
          <w:b/>
          <w:bCs/>
        </w:rPr>
      </w:pPr>
    </w:p>
    <w:p w:rsidR="00A41769" w:rsidRPr="00085DF8" w:rsidRDefault="00A41769" w:rsidP="00A41769">
      <w:pPr>
        <w:tabs>
          <w:tab w:val="left" w:pos="1276"/>
          <w:tab w:val="left" w:pos="2660"/>
        </w:tabs>
        <w:ind w:firstLine="1247"/>
        <w:jc w:val="both"/>
        <w:rPr>
          <w:rFonts w:ascii="Palemonas" w:hAnsi="Palemonas" w:cs="Palemonas"/>
          <w:bCs/>
        </w:rPr>
      </w:pPr>
      <w:r w:rsidRPr="00085DF8">
        <w:rPr>
          <w:rFonts w:ascii="Palemonas" w:hAnsi="Palemonas" w:cs="Palemonas"/>
          <w:bCs/>
        </w:rPr>
        <w:t>26. Informacija apie Programą, jos įgyvendinimo metu pasiektus rezultatus, gerosios patirties pavyzdžius bus skelbiama Savivaldybės interneto svetainėje, vietinėje spaudoje. Vadovaujantis socialinės apsaugos ir darbo ministro patvirtinta tvarka, užimtumo didinimo programos projektas pateikiamas Užimtumo tarnybai prie LR SADM Klaipėdos klientų aptarnavimo departamentui, kuris savo ruožtu gali prisidėti prie programos viešinimo savo tinklapyje.</w:t>
      </w:r>
    </w:p>
    <w:p w:rsidR="00A41769" w:rsidRPr="00A41769" w:rsidRDefault="00A41769" w:rsidP="00A41769">
      <w:pPr>
        <w:tabs>
          <w:tab w:val="left" w:pos="2660"/>
        </w:tabs>
        <w:jc w:val="both"/>
        <w:rPr>
          <w:rFonts w:ascii="Palemonas" w:hAnsi="Palemonas" w:cs="Palemonas"/>
          <w:bCs/>
        </w:rPr>
      </w:pPr>
    </w:p>
    <w:p w:rsidR="00A41769" w:rsidRPr="00085DF8" w:rsidRDefault="00A41769" w:rsidP="00A41769">
      <w:pPr>
        <w:tabs>
          <w:tab w:val="left" w:pos="2660"/>
        </w:tabs>
        <w:jc w:val="center"/>
        <w:rPr>
          <w:rFonts w:ascii="Palemonas" w:hAnsi="Palemonas" w:cs="Palemonas"/>
          <w:b/>
          <w:bCs/>
        </w:rPr>
      </w:pPr>
      <w:r w:rsidRPr="00085DF8">
        <w:rPr>
          <w:rFonts w:ascii="Palemonas" w:hAnsi="Palemonas" w:cs="Palemonas"/>
          <w:b/>
          <w:bCs/>
        </w:rPr>
        <w:t>_________________</w:t>
      </w:r>
    </w:p>
    <w:p w:rsidR="00A41769" w:rsidRDefault="00A41769" w:rsidP="00B16470">
      <w:pPr>
        <w:tabs>
          <w:tab w:val="left" w:pos="6696"/>
        </w:tabs>
        <w:rPr>
          <w:rFonts w:ascii="Palemonas" w:hAnsi="Palemonas"/>
        </w:rPr>
      </w:pPr>
    </w:p>
    <w:sectPr w:rsidR="00A41769" w:rsidSect="00A41769">
      <w:pgSz w:w="11906" w:h="16838" w:code="9"/>
      <w:pgMar w:top="1134" w:right="567" w:bottom="1134" w:left="1701" w:header="567" w:footer="17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5D4B" w:rsidRDefault="00B35D4B">
      <w:r>
        <w:separator/>
      </w:r>
    </w:p>
  </w:endnote>
  <w:endnote w:type="continuationSeparator" w:id="0">
    <w:p w:rsidR="00B35D4B" w:rsidRDefault="00B35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5D4B" w:rsidRDefault="00B35D4B">
      <w:r>
        <w:separator/>
      </w:r>
    </w:p>
  </w:footnote>
  <w:footnote w:type="continuationSeparator" w:id="0">
    <w:p w:rsidR="00B35D4B" w:rsidRDefault="00B35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3942177"/>
      <w:docPartObj>
        <w:docPartGallery w:val="Page Numbers (Top of Page)"/>
        <w:docPartUnique/>
      </w:docPartObj>
    </w:sdtPr>
    <w:sdtEndPr/>
    <w:sdtContent>
      <w:p w:rsidR="00A41769" w:rsidRDefault="00A41769">
        <w:pPr>
          <w:pStyle w:val="Antrats"/>
          <w:jc w:val="center"/>
        </w:pPr>
        <w:r>
          <w:fldChar w:fldCharType="begin"/>
        </w:r>
        <w:r>
          <w:instrText>PAGE   \* MERGEFORMAT</w:instrText>
        </w:r>
        <w:r>
          <w:fldChar w:fldCharType="separate"/>
        </w:r>
        <w:r>
          <w:t>2</w:t>
        </w:r>
        <w:r>
          <w:fldChar w:fldCharType="end"/>
        </w:r>
      </w:p>
    </w:sdtContent>
  </w:sdt>
  <w:p w:rsidR="00A41769" w:rsidRDefault="00A4176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F9"/>
    <w:rsid w:val="000137C5"/>
    <w:rsid w:val="00061037"/>
    <w:rsid w:val="0009154A"/>
    <w:rsid w:val="000B44B7"/>
    <w:rsid w:val="00100B65"/>
    <w:rsid w:val="00104AA4"/>
    <w:rsid w:val="00144A5A"/>
    <w:rsid w:val="00172769"/>
    <w:rsid w:val="0019760C"/>
    <w:rsid w:val="001B3847"/>
    <w:rsid w:val="001E76AC"/>
    <w:rsid w:val="002016B1"/>
    <w:rsid w:val="00224A82"/>
    <w:rsid w:val="00271367"/>
    <w:rsid w:val="002D1B34"/>
    <w:rsid w:val="002E3010"/>
    <w:rsid w:val="003A4371"/>
    <w:rsid w:val="003B6465"/>
    <w:rsid w:val="00412907"/>
    <w:rsid w:val="004D3707"/>
    <w:rsid w:val="00514186"/>
    <w:rsid w:val="00532282"/>
    <w:rsid w:val="00533DDD"/>
    <w:rsid w:val="00563A5E"/>
    <w:rsid w:val="00580838"/>
    <w:rsid w:val="005E28D7"/>
    <w:rsid w:val="005E7BCC"/>
    <w:rsid w:val="00602A9F"/>
    <w:rsid w:val="006276D8"/>
    <w:rsid w:val="00645B54"/>
    <w:rsid w:val="00682792"/>
    <w:rsid w:val="00687893"/>
    <w:rsid w:val="006D700A"/>
    <w:rsid w:val="006E36E1"/>
    <w:rsid w:val="006F0BCC"/>
    <w:rsid w:val="00704901"/>
    <w:rsid w:val="007D6006"/>
    <w:rsid w:val="0092692A"/>
    <w:rsid w:val="00943101"/>
    <w:rsid w:val="0095287E"/>
    <w:rsid w:val="00955201"/>
    <w:rsid w:val="009A2EB2"/>
    <w:rsid w:val="009D6A88"/>
    <w:rsid w:val="00A41769"/>
    <w:rsid w:val="00A812D4"/>
    <w:rsid w:val="00AB475B"/>
    <w:rsid w:val="00AD58D7"/>
    <w:rsid w:val="00AE1BE7"/>
    <w:rsid w:val="00B16470"/>
    <w:rsid w:val="00B35D4B"/>
    <w:rsid w:val="00B63165"/>
    <w:rsid w:val="00BE30BC"/>
    <w:rsid w:val="00C36853"/>
    <w:rsid w:val="00C43553"/>
    <w:rsid w:val="00C45852"/>
    <w:rsid w:val="00CD0EFA"/>
    <w:rsid w:val="00CD77BC"/>
    <w:rsid w:val="00D16131"/>
    <w:rsid w:val="00D66B25"/>
    <w:rsid w:val="00D67C66"/>
    <w:rsid w:val="00D711F7"/>
    <w:rsid w:val="00D74A4B"/>
    <w:rsid w:val="00D76C6D"/>
    <w:rsid w:val="00DC30B6"/>
    <w:rsid w:val="00E10DF9"/>
    <w:rsid w:val="00E11D08"/>
    <w:rsid w:val="00E33927"/>
    <w:rsid w:val="00E52318"/>
    <w:rsid w:val="00E71618"/>
    <w:rsid w:val="00E7190D"/>
    <w:rsid w:val="00EF1234"/>
    <w:rsid w:val="00F141C3"/>
    <w:rsid w:val="00F32EF0"/>
    <w:rsid w:val="00F965C0"/>
    <w:rsid w:val="00FA5E6E"/>
    <w:rsid w:val="00FF2A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B575A7D-D112-4AF3-A633-9314AD90E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10DF9"/>
    <w:rPr>
      <w:rFonts w:eastAsia="SimSu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E10DF9"/>
    <w:pPr>
      <w:tabs>
        <w:tab w:val="center" w:pos="4819"/>
        <w:tab w:val="right" w:pos="9638"/>
      </w:tabs>
    </w:pPr>
  </w:style>
  <w:style w:type="paragraph" w:styleId="Antrats">
    <w:name w:val="header"/>
    <w:basedOn w:val="prastasis"/>
    <w:link w:val="AntratsDiagrama"/>
    <w:uiPriority w:val="99"/>
    <w:rsid w:val="0092692A"/>
    <w:pPr>
      <w:tabs>
        <w:tab w:val="center" w:pos="4819"/>
        <w:tab w:val="right" w:pos="9638"/>
      </w:tabs>
    </w:pPr>
  </w:style>
  <w:style w:type="character" w:customStyle="1" w:styleId="AntratsDiagrama">
    <w:name w:val="Antraštės Diagrama"/>
    <w:basedOn w:val="Numatytasispastraiposriftas"/>
    <w:link w:val="Antrats"/>
    <w:uiPriority w:val="99"/>
    <w:rsid w:val="0092692A"/>
    <w:rPr>
      <w:rFonts w:eastAsia="SimSun"/>
      <w:sz w:val="24"/>
      <w:szCs w:val="24"/>
      <w:lang w:eastAsia="zh-CN"/>
    </w:rPr>
  </w:style>
  <w:style w:type="character" w:styleId="Hipersaitas">
    <w:name w:val="Hyperlink"/>
    <w:basedOn w:val="Numatytasispastraiposriftas"/>
    <w:uiPriority w:val="99"/>
    <w:unhideWhenUsed/>
    <w:rsid w:val="00412907"/>
    <w:rPr>
      <w:color w:val="0563C1" w:themeColor="hyperlink"/>
      <w:u w:val="single"/>
    </w:rPr>
  </w:style>
  <w:style w:type="paragraph" w:customStyle="1" w:styleId="DiagramaDiagrama">
    <w:name w:val="Diagrama Diagrama"/>
    <w:basedOn w:val="prastasis"/>
    <w:rsid w:val="00687893"/>
    <w:pPr>
      <w:spacing w:after="160" w:line="240" w:lineRule="exact"/>
    </w:pPr>
    <w:rPr>
      <w:rFonts w:ascii="Tahoma" w:hAnsi="Tahoma"/>
      <w:sz w:val="20"/>
      <w:szCs w:val="20"/>
      <w:lang w:val="en-US" w:eastAsia="en-US"/>
    </w:rPr>
  </w:style>
  <w:style w:type="character" w:customStyle="1" w:styleId="PoratDiagrama">
    <w:name w:val="Poraštė Diagrama"/>
    <w:basedOn w:val="Numatytasispastraiposriftas"/>
    <w:link w:val="Porat"/>
    <w:rsid w:val="00687893"/>
    <w:rPr>
      <w:rFonts w:eastAsia="SimSun"/>
      <w:sz w:val="24"/>
      <w:szCs w:val="24"/>
      <w:lang w:eastAsia="zh-CN"/>
    </w:rPr>
  </w:style>
  <w:style w:type="character" w:customStyle="1" w:styleId="nobr">
    <w:name w:val="nobr"/>
    <w:rsid w:val="00687893"/>
  </w:style>
  <w:style w:type="paragraph" w:styleId="Pagrindinistekstas">
    <w:name w:val="Body Text"/>
    <w:basedOn w:val="prastasis"/>
    <w:link w:val="PagrindinistekstasDiagrama"/>
    <w:rsid w:val="00D76C6D"/>
    <w:pPr>
      <w:widowControl w:val="0"/>
      <w:suppressAutoHyphens/>
      <w:spacing w:after="120"/>
    </w:pPr>
    <w:rPr>
      <w:rFonts w:eastAsia="Arial Unicode MS"/>
      <w:kern w:val="1"/>
      <w:lang w:eastAsia="lt-LT"/>
    </w:rPr>
  </w:style>
  <w:style w:type="character" w:customStyle="1" w:styleId="PagrindinistekstasDiagrama">
    <w:name w:val="Pagrindinis tekstas Diagrama"/>
    <w:basedOn w:val="Numatytasispastraiposriftas"/>
    <w:link w:val="Pagrindinistekstas"/>
    <w:rsid w:val="00D76C6D"/>
    <w:rPr>
      <w:rFonts w:eastAsia="Arial Unicode MS"/>
      <w:kern w:val="1"/>
      <w:sz w:val="24"/>
      <w:szCs w:val="24"/>
    </w:rPr>
  </w:style>
  <w:style w:type="paragraph" w:styleId="Antrat">
    <w:name w:val="caption"/>
    <w:basedOn w:val="prastasis"/>
    <w:next w:val="prastasis"/>
    <w:qFormat/>
    <w:rsid w:val="001B3847"/>
    <w:pPr>
      <w:framePr w:w="8905" w:h="289" w:hSpace="180" w:wrap="auto" w:vAnchor="text" w:hAnchor="page" w:x="2017" w:y="16"/>
      <w:jc w:val="center"/>
    </w:pPr>
    <w:rPr>
      <w:rFonts w:eastAsia="Times New Roman"/>
      <w:b/>
      <w:szCs w:val="20"/>
      <w:lang w:eastAsia="lt-LT"/>
    </w:rPr>
  </w:style>
  <w:style w:type="paragraph" w:customStyle="1" w:styleId="Tekstas">
    <w:name w:val="Tekstas"/>
    <w:basedOn w:val="prastasis"/>
    <w:rsid w:val="001B3847"/>
    <w:pPr>
      <w:widowControl w:val="0"/>
      <w:suppressAutoHyphens/>
      <w:spacing w:after="120"/>
    </w:pPr>
    <w:rPr>
      <w:rFonts w:eastAsia="Lucida Sans Unicode"/>
      <w:lang w:eastAsia="lt-LT"/>
    </w:rPr>
  </w:style>
  <w:style w:type="paragraph" w:styleId="Pagrindinistekstas3">
    <w:name w:val="Body Text 3"/>
    <w:basedOn w:val="prastasis"/>
    <w:link w:val="Pagrindinistekstas3Diagrama"/>
    <w:rsid w:val="00A41769"/>
    <w:pPr>
      <w:spacing w:after="120"/>
    </w:pPr>
    <w:rPr>
      <w:sz w:val="16"/>
      <w:szCs w:val="16"/>
    </w:rPr>
  </w:style>
  <w:style w:type="character" w:customStyle="1" w:styleId="Pagrindinistekstas3Diagrama">
    <w:name w:val="Pagrindinis tekstas 3 Diagrama"/>
    <w:basedOn w:val="Numatytasispastraiposriftas"/>
    <w:link w:val="Pagrindinistekstas3"/>
    <w:rsid w:val="00A41769"/>
    <w:rPr>
      <w:rFonts w:eastAsia="SimSun"/>
      <w:sz w:val="16"/>
      <w:szCs w:val="16"/>
      <w:lang w:eastAsia="zh-CN"/>
    </w:rPr>
  </w:style>
  <w:style w:type="paragraph" w:styleId="HTMLiankstoformatuotas">
    <w:name w:val="HTML Preformatted"/>
    <w:basedOn w:val="prastasis"/>
    <w:link w:val="HTMLiankstoformatuotasDiagrama"/>
    <w:unhideWhenUsed/>
    <w:rsid w:val="00A417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41769"/>
    <w:rPr>
      <w:rFonts w:ascii="Courier New" w:hAnsi="Courier New" w:cs="Courier New"/>
    </w:rPr>
  </w:style>
  <w:style w:type="paragraph" w:styleId="Debesliotekstas">
    <w:name w:val="Balloon Text"/>
    <w:basedOn w:val="prastasis"/>
    <w:link w:val="DebesliotekstasDiagrama"/>
    <w:semiHidden/>
    <w:unhideWhenUsed/>
    <w:rsid w:val="001E76A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E76AC"/>
    <w:rPr>
      <w:rFonts w:ascii="Segoe UI" w:eastAsia="SimSun" w:hAnsi="Segoe UI" w:cs="Segoe UI"/>
      <w:sz w:val="18"/>
      <w:szCs w:val="18"/>
      <w:lang w:eastAsia="zh-CN"/>
    </w:rPr>
  </w:style>
  <w:style w:type="paragraph" w:styleId="prastasiniatinklio">
    <w:name w:val="Normal (Web)"/>
    <w:basedOn w:val="prastasis"/>
    <w:unhideWhenUsed/>
    <w:rsid w:val="00E33927"/>
    <w:pPr>
      <w:suppressAutoHyphens/>
      <w:spacing w:before="100" w:after="100"/>
    </w:pPr>
    <w:rPr>
      <w:rFonts w:eastAsia="Times New Roman"/>
      <w:lang w:eastAsia="ar-SA"/>
    </w:rPr>
  </w:style>
  <w:style w:type="paragraph" w:customStyle="1" w:styleId="bodytext">
    <w:name w:val="bodytext"/>
    <w:basedOn w:val="prastasis"/>
    <w:semiHidden/>
    <w:rsid w:val="00E33927"/>
    <w:pPr>
      <w:spacing w:before="100" w:beforeAutospacing="1" w:after="100" w:afterAutospacing="1"/>
      <w:ind w:left="240"/>
    </w:pPr>
    <w:rPr>
      <w:rFonts w:eastAsia="Times New Roman"/>
      <w:sz w:val="29"/>
      <w:szCs w:val="29"/>
      <w:lang w:eastAsia="lt-LT"/>
    </w:rPr>
  </w:style>
  <w:style w:type="character" w:styleId="Grietas">
    <w:name w:val="Strong"/>
    <w:basedOn w:val="Numatytasispastraiposriftas"/>
    <w:qFormat/>
    <w:rsid w:val="00E339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821022">
      <w:bodyDiv w:val="1"/>
      <w:marLeft w:val="0"/>
      <w:marRight w:val="0"/>
      <w:marTop w:val="0"/>
      <w:marBottom w:val="0"/>
      <w:divBdr>
        <w:top w:val="none" w:sz="0" w:space="0" w:color="auto"/>
        <w:left w:val="none" w:sz="0" w:space="0" w:color="auto"/>
        <w:bottom w:val="none" w:sz="0" w:space="0" w:color="auto"/>
        <w:right w:val="none" w:sz="0" w:space="0" w:color="auto"/>
      </w:divBdr>
    </w:div>
    <w:div w:id="212723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7308</Words>
  <Characters>4167</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Diana Kniukštienė</dc:creator>
  <cp:keywords/>
  <dc:description/>
  <cp:lastModifiedBy>Jolanta Pikčiūnienė</cp:lastModifiedBy>
  <cp:revision>2</cp:revision>
  <cp:lastPrinted>2020-01-30T11:34:00Z</cp:lastPrinted>
  <dcterms:created xsi:type="dcterms:W3CDTF">2020-02-03T13:01:00Z</dcterms:created>
  <dcterms:modified xsi:type="dcterms:W3CDTF">2020-02-03T13:01:00Z</dcterms:modified>
</cp:coreProperties>
</file>